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9B" w:rsidRPr="008F3654" w:rsidRDefault="000E7FFB" w:rsidP="00D334F6">
      <w:pPr>
        <w:jc w:val="both"/>
        <w:rPr>
          <w:rFonts w:ascii="Bookman Old Style" w:hAnsi="Bookman Old Style"/>
          <w:lang w:val="es-ES_tradnl"/>
        </w:rPr>
      </w:pPr>
      <w:r>
        <w:rPr>
          <w:rFonts w:ascii="Bookman Old Style" w:hAnsi="Bookman Old Style"/>
          <w:lang w:val="es-CO" w:eastAsia="es-CO"/>
        </w:rPr>
        <w:drawing>
          <wp:inline distT="0" distB="0" distL="0" distR="0">
            <wp:extent cx="2438400" cy="16383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38400" cy="1638300"/>
                    </a:xfrm>
                    <a:prstGeom prst="rect">
                      <a:avLst/>
                    </a:prstGeom>
                    <a:noFill/>
                    <a:ln w="9525">
                      <a:noFill/>
                      <a:miter lim="800000"/>
                      <a:headEnd/>
                      <a:tailEnd/>
                    </a:ln>
                  </pic:spPr>
                </pic:pic>
              </a:graphicData>
            </a:graphic>
          </wp:inline>
        </w:drawing>
      </w:r>
    </w:p>
    <w:p w:rsidR="0039248E" w:rsidRPr="008F3654" w:rsidRDefault="0039248E" w:rsidP="00D334F6">
      <w:pPr>
        <w:jc w:val="both"/>
        <w:rPr>
          <w:rFonts w:ascii="Bookman Old Style" w:hAnsi="Bookman Old Style"/>
          <w:b/>
          <w:lang w:val="es-ES_tradnl"/>
        </w:rPr>
      </w:pPr>
    </w:p>
    <w:p w:rsidR="00B41E9B" w:rsidRPr="008F3654" w:rsidRDefault="00B41E9B" w:rsidP="0039248E">
      <w:pPr>
        <w:jc w:val="center"/>
        <w:rPr>
          <w:rFonts w:ascii="Bookman Old Style" w:hAnsi="Bookman Old Style"/>
          <w:b/>
          <w:sz w:val="30"/>
          <w:szCs w:val="30"/>
          <w:lang w:val="es-ES_tradnl"/>
        </w:rPr>
      </w:pPr>
      <w:r w:rsidRPr="008F3654">
        <w:rPr>
          <w:rFonts w:ascii="Bookman Old Style" w:hAnsi="Bookman Old Style"/>
          <w:b/>
          <w:sz w:val="30"/>
          <w:szCs w:val="30"/>
          <w:lang w:val="es-ES_tradnl"/>
        </w:rPr>
        <w:t>PRESENTACION</w:t>
      </w:r>
    </w:p>
    <w:p w:rsidR="0039248E" w:rsidRPr="008F3654" w:rsidRDefault="0039248E" w:rsidP="00D334F6">
      <w:pPr>
        <w:jc w:val="both"/>
        <w:rPr>
          <w:rFonts w:ascii="Bookman Old Style" w:hAnsi="Bookman Old Style"/>
          <w:lang w:val="es-ES_tradnl"/>
        </w:rPr>
      </w:pPr>
    </w:p>
    <w:p w:rsidR="0039248E" w:rsidRPr="008F3654" w:rsidRDefault="00B41E9B" w:rsidP="00D334F6">
      <w:pPr>
        <w:jc w:val="both"/>
        <w:rPr>
          <w:rFonts w:ascii="Bookman Old Style" w:hAnsi="Bookman Old Style"/>
          <w:noProof w:val="0"/>
          <w:lang w:val="es-ES_tradnl"/>
        </w:rPr>
      </w:pPr>
      <w:r w:rsidRPr="008F3654">
        <w:rPr>
          <w:rFonts w:ascii="Bookman Old Style" w:hAnsi="Bookman Old Style"/>
          <w:lang w:val="es-ES_tradnl"/>
        </w:rPr>
        <w:t xml:space="preserve">* </w:t>
      </w:r>
      <w:r w:rsidRPr="008F3654">
        <w:rPr>
          <w:rFonts w:ascii="Bookman Old Style" w:hAnsi="Bookman Old Style"/>
          <w:noProof w:val="0"/>
          <w:lang w:val="es-ES_tradnl"/>
        </w:rPr>
        <w:t>La dimensión estimulante de estas fichas para los lectores, ciertamente, pero también para los propios autores.</w:t>
      </w:r>
    </w:p>
    <w:p w:rsidR="0039248E" w:rsidRPr="008F3654" w:rsidRDefault="0039248E" w:rsidP="00D334F6">
      <w:pPr>
        <w:jc w:val="both"/>
        <w:rPr>
          <w:rFonts w:ascii="Bookman Old Style" w:hAnsi="Bookman Old Style"/>
          <w:noProof w:val="0"/>
          <w:lang w:val="es-ES_tradnl"/>
        </w:rPr>
      </w:pP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LASALLIANA empieza su cuarto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w:t>
      </w:r>
    </w:p>
    <w:p w:rsidR="00B41E9B" w:rsidRPr="008F3654" w:rsidRDefault="00B41E9B" w:rsidP="00D334F6">
      <w:pPr>
        <w:spacing w:before="216"/>
        <w:jc w:val="both"/>
        <w:rPr>
          <w:rFonts w:ascii="Bookman Old Style" w:hAnsi="Bookman Old Style"/>
          <w:noProof w:val="0"/>
          <w:lang w:val="es-ES_tradnl"/>
        </w:rPr>
      </w:pPr>
      <w:r w:rsidRPr="008F3654">
        <w:rPr>
          <w:rFonts w:ascii="Bookman Old Style" w:hAnsi="Bookman Old Style"/>
          <w:noProof w:val="0"/>
          <w:lang w:val="es-ES_tradnl"/>
        </w:rPr>
        <w:t>Hemos aprovechado la presencia en Roma del conjunto de los Hermanos Visitadores del Instituto, con ocasión del Capítulo General, para realizar una sencilla evaluación sobre nuestra publicación en esos tres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Les hemos presentado un breve cuestionario que nos daría </w:t>
      </w:r>
      <w:r w:rsidR="0039248E" w:rsidRPr="008F3654">
        <w:rPr>
          <w:rFonts w:ascii="Bookman Old Style" w:hAnsi="Bookman Old Style"/>
          <w:noProof w:val="0"/>
          <w:lang w:val="es-ES_tradnl"/>
        </w:rPr>
        <w:t>oportunidad de recoger su impre</w:t>
      </w:r>
      <w:r w:rsidRPr="008F3654">
        <w:rPr>
          <w:rFonts w:ascii="Bookman Old Style" w:hAnsi="Bookman Old Style"/>
          <w:noProof w:val="0"/>
          <w:lang w:val="es-ES_tradnl"/>
        </w:rPr>
        <w:t>sión personal, a la</w:t>
      </w:r>
      <w:r w:rsidR="0039248E" w:rsidRPr="008F3654">
        <w:rPr>
          <w:rFonts w:ascii="Bookman Old Style" w:hAnsi="Bookman Old Style"/>
          <w:noProof w:val="0"/>
          <w:lang w:val="es-ES_tradnl"/>
        </w:rPr>
        <w:t xml:space="preserve"> vez que solicitábamos sus suge</w:t>
      </w:r>
      <w:r w:rsidRPr="008F3654">
        <w:rPr>
          <w:rFonts w:ascii="Bookman Old Style" w:hAnsi="Bookman Old Style"/>
          <w:noProof w:val="0"/>
          <w:lang w:val="es-ES_tradnl"/>
        </w:rPr>
        <w:t>rencias para el futuro de LASALLIANA.</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Hemos obtenido 37 respuestas a este Cuestiona-rio lo que representa como un 50% de los Distritos y Delegaciones. Los Capitulares no-Visitadores no han </w:t>
      </w:r>
      <w:r w:rsidR="0039248E" w:rsidRPr="008F3654">
        <w:rPr>
          <w:rFonts w:ascii="Bookman Old Style" w:hAnsi="Bookman Old Style"/>
          <w:noProof w:val="0"/>
          <w:lang w:val="es-ES_tradnl"/>
        </w:rPr>
        <w:t>creído</w:t>
      </w:r>
      <w:r w:rsidRPr="008F3654">
        <w:rPr>
          <w:rFonts w:ascii="Bookman Old Style" w:hAnsi="Bookman Old Style"/>
          <w:noProof w:val="0"/>
          <w:lang w:val="es-ES_tradnl"/>
        </w:rPr>
        <w:t xml:space="preserve"> deber contestar, lo que es deplorable aunque comprensible... Un número mayor de res-puestas habría dado un valor mayor de </w:t>
      </w:r>
      <w:r w:rsidR="0039248E" w:rsidRPr="008F3654">
        <w:rPr>
          <w:rFonts w:ascii="Bookman Old Style" w:hAnsi="Bookman Old Style"/>
          <w:noProof w:val="0"/>
          <w:lang w:val="es-ES_tradnl"/>
        </w:rPr>
        <w:t>l</w:t>
      </w:r>
      <w:r w:rsidRPr="008F3654">
        <w:rPr>
          <w:rFonts w:ascii="Bookman Old Style" w:hAnsi="Bookman Old Style"/>
          <w:noProof w:val="0"/>
          <w:lang w:val="es-ES_tradnl"/>
        </w:rPr>
        <w:t>a encuesta.</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Y como presentación de este número he aquí un eco fiel de las respuestas a la primera pregunta: «Su OPINION personal sobre LASALLIANA?»</w:t>
      </w:r>
    </w:p>
    <w:p w:rsidR="00B41E9B" w:rsidRPr="008F3654" w:rsidRDefault="00B41E9B" w:rsidP="0039248E">
      <w:pPr>
        <w:spacing w:after="40"/>
        <w:jc w:val="both"/>
        <w:rPr>
          <w:rFonts w:ascii="Bookman Old Style" w:hAnsi="Bookman Old Style"/>
          <w:noProof w:val="0"/>
          <w:lang w:val="es-ES_tradnl"/>
        </w:rPr>
      </w:pPr>
      <w:r w:rsidRPr="008F3654">
        <w:rPr>
          <w:rFonts w:ascii="Bookman Old Style" w:hAnsi="Bookman Old Style"/>
          <w:noProof w:val="0"/>
          <w:lang w:val="es-ES_tradnl"/>
        </w:rPr>
        <w:t>Todas las respuestas son positivas. Y expresan el propio criterio por los aspectos siguientes:</w:t>
      </w:r>
    </w:p>
    <w:p w:rsidR="00B41E9B" w:rsidRPr="008F3654" w:rsidRDefault="00B41E9B" w:rsidP="0039248E">
      <w:pPr>
        <w:spacing w:after="40"/>
        <w:jc w:val="both"/>
        <w:rPr>
          <w:rFonts w:ascii="Bookman Old Style" w:hAnsi="Bookman Old Style"/>
          <w:noProof w:val="0"/>
          <w:lang w:val="es-ES_tradnl"/>
        </w:rPr>
      </w:pPr>
      <w:r w:rsidRPr="008F3654">
        <w:rPr>
          <w:rFonts w:ascii="Bookman Old Style" w:hAnsi="Bookman Old Style"/>
          <w:noProof w:val="0"/>
          <w:lang w:val="es-ES_tradnl"/>
        </w:rPr>
        <w:t xml:space="preserve">* La vitalidad lasaliana, </w:t>
      </w:r>
      <w:r w:rsidR="0039248E" w:rsidRPr="008F3654">
        <w:rPr>
          <w:rFonts w:ascii="Bookman Old Style" w:hAnsi="Bookman Old Style"/>
          <w:noProof w:val="0"/>
          <w:lang w:val="es-ES_tradnl"/>
        </w:rPr>
        <w:t>la riqueza y la diversi</w:t>
      </w:r>
      <w:r w:rsidRPr="008F3654">
        <w:rPr>
          <w:rFonts w:ascii="Bookman Old Style" w:hAnsi="Bookman Old Style"/>
          <w:noProof w:val="0"/>
          <w:lang w:val="es-ES_tradnl"/>
        </w:rPr>
        <w:t>dad de las realizaciones que presentan estas fichas.</w:t>
      </w:r>
    </w:p>
    <w:p w:rsidR="00B41E9B" w:rsidRPr="008F3654" w:rsidRDefault="00B41E9B" w:rsidP="0039248E">
      <w:pPr>
        <w:spacing w:after="40"/>
        <w:jc w:val="both"/>
        <w:rPr>
          <w:rFonts w:ascii="Bookman Old Style" w:hAnsi="Bookman Old Style"/>
          <w:noProof w:val="0"/>
          <w:lang w:val="es-ES_tradnl"/>
        </w:rPr>
      </w:pPr>
      <w:r w:rsidRPr="008F3654">
        <w:rPr>
          <w:rFonts w:ascii="Bookman Old Style" w:hAnsi="Bookman Old Style"/>
          <w:noProof w:val="0"/>
          <w:lang w:val="es-ES_tradnl"/>
        </w:rPr>
        <w:t>* El instrum</w:t>
      </w:r>
      <w:r w:rsidR="0039248E" w:rsidRPr="008F3654">
        <w:rPr>
          <w:rFonts w:ascii="Bookman Old Style" w:hAnsi="Bookman Old Style"/>
          <w:noProof w:val="0"/>
          <w:lang w:val="es-ES_tradnl"/>
        </w:rPr>
        <w:t>ento de comunicación y de infor</w:t>
      </w:r>
      <w:r w:rsidRPr="008F3654">
        <w:rPr>
          <w:rFonts w:ascii="Bookman Old Style" w:hAnsi="Bookman Old Style"/>
          <w:noProof w:val="0"/>
          <w:lang w:val="es-ES_tradnl"/>
        </w:rPr>
        <w:t>mación que permite un conocimiento mejor del Fundador y del Instituto actual.</w:t>
      </w:r>
    </w:p>
    <w:p w:rsidR="00B41E9B" w:rsidRPr="008F3654" w:rsidRDefault="00B41E9B" w:rsidP="0039248E">
      <w:pPr>
        <w:spacing w:after="40"/>
        <w:jc w:val="both"/>
        <w:rPr>
          <w:rFonts w:ascii="Bookman Old Style" w:hAnsi="Bookman Old Style"/>
          <w:noProof w:val="0"/>
          <w:lang w:val="es-ES_tradnl"/>
        </w:rPr>
      </w:pPr>
      <w:r w:rsidRPr="008F3654">
        <w:rPr>
          <w:rFonts w:ascii="Bookman Old Style" w:hAnsi="Bookman Old Style"/>
          <w:noProof w:val="0"/>
          <w:lang w:val="es-ES_tradnl"/>
        </w:rPr>
        <w:t>* La brevedad de los textos lo que no impide la seriedad y la profundidad de los temas ya que provienen de inve</w:t>
      </w:r>
      <w:r w:rsidR="0039248E" w:rsidRPr="008F3654">
        <w:rPr>
          <w:rFonts w:ascii="Bookman Old Style" w:hAnsi="Bookman Old Style"/>
          <w:noProof w:val="0"/>
          <w:lang w:val="es-ES_tradnl"/>
        </w:rPr>
        <w:t>stigaciones o experiencias vivi</w:t>
      </w:r>
      <w:r w:rsidRPr="008F3654">
        <w:rPr>
          <w:rFonts w:ascii="Bookman Old Style" w:hAnsi="Bookman Old Style"/>
          <w:noProof w:val="0"/>
          <w:lang w:val="es-ES_tradnl"/>
        </w:rPr>
        <w:t>das.</w:t>
      </w:r>
    </w:p>
    <w:p w:rsidR="00B41E9B" w:rsidRPr="008F3654" w:rsidRDefault="00B41E9B" w:rsidP="0039248E">
      <w:pPr>
        <w:spacing w:after="40"/>
        <w:jc w:val="both"/>
        <w:rPr>
          <w:rFonts w:ascii="Bookman Old Style" w:hAnsi="Bookman Old Style"/>
          <w:noProof w:val="0"/>
          <w:lang w:val="es-ES_tradnl"/>
        </w:rPr>
      </w:pPr>
      <w:r w:rsidRPr="008F3654">
        <w:rPr>
          <w:rFonts w:ascii="Bookman Old Style" w:hAnsi="Bookman Old Style"/>
          <w:noProof w:val="0"/>
          <w:lang w:val="es-ES_tradnl"/>
        </w:rPr>
        <w:t>* El aspecto útil, práctico, concreto, de las fi-chas para quienes desean usarlas con grupos de Hermanos o Seglares lasalianos.</w:t>
      </w:r>
    </w:p>
    <w:p w:rsidR="00B41E9B" w:rsidRPr="008F3654" w:rsidRDefault="00B41E9B" w:rsidP="0039248E">
      <w:pPr>
        <w:spacing w:after="40"/>
        <w:jc w:val="both"/>
        <w:rPr>
          <w:rFonts w:ascii="Bookman Old Style" w:hAnsi="Bookman Old Style"/>
          <w:noProof w:val="0"/>
          <w:lang w:val="es-ES_tradnl"/>
        </w:rPr>
      </w:pPr>
      <w:r w:rsidRPr="008F3654">
        <w:rPr>
          <w:rFonts w:ascii="Bookman Old Style" w:hAnsi="Bookman Old Style"/>
          <w:noProof w:val="0"/>
          <w:lang w:val="es-ES_tradnl"/>
        </w:rPr>
        <w:t xml:space="preserve">* La exposición que en ellas se encuentra sobre la espiritualidad lasaliana; </w:t>
      </w:r>
      <w:r w:rsidR="0039248E" w:rsidRPr="008F3654">
        <w:rPr>
          <w:rFonts w:ascii="Bookman Old Style" w:hAnsi="Bookman Old Style"/>
          <w:noProof w:val="0"/>
          <w:lang w:val="es-ES_tradnl"/>
        </w:rPr>
        <w:t>el ejercicio del mi</w:t>
      </w:r>
      <w:r w:rsidRPr="008F3654">
        <w:rPr>
          <w:rFonts w:ascii="Bookman Old Style" w:hAnsi="Bookman Old Style"/>
          <w:noProof w:val="0"/>
          <w:lang w:val="es-ES_tradnl"/>
        </w:rPr>
        <w:t>nisterio, los ejes de la educación.</w:t>
      </w:r>
    </w:p>
    <w:p w:rsidR="00B41E9B" w:rsidRPr="008F3654" w:rsidRDefault="00B41E9B" w:rsidP="0039248E">
      <w:pPr>
        <w:spacing w:after="140"/>
        <w:jc w:val="both"/>
        <w:rPr>
          <w:rFonts w:ascii="Bookman Old Style" w:hAnsi="Bookman Old Style"/>
          <w:noProof w:val="0"/>
          <w:lang w:val="es-ES_tradnl"/>
        </w:rPr>
      </w:pPr>
      <w:r w:rsidRPr="008F3654">
        <w:rPr>
          <w:rFonts w:ascii="Bookman Old Style" w:hAnsi="Bookman Old Style"/>
          <w:noProof w:val="0"/>
          <w:lang w:val="es-ES_tradnl"/>
        </w:rPr>
        <w:t>* La comodida</w:t>
      </w:r>
      <w:r w:rsidR="0039248E" w:rsidRPr="008F3654">
        <w:rPr>
          <w:rFonts w:ascii="Bookman Old Style" w:hAnsi="Bookman Old Style"/>
          <w:noProof w:val="0"/>
          <w:lang w:val="es-ES_tradnl"/>
        </w:rPr>
        <w:t>d de la clasificación y referen</w:t>
      </w:r>
      <w:r w:rsidRPr="008F3654">
        <w:rPr>
          <w:rFonts w:ascii="Bookman Old Style" w:hAnsi="Bookman Old Style"/>
          <w:noProof w:val="0"/>
          <w:lang w:val="es-ES_tradnl"/>
        </w:rPr>
        <w:t>cia gracias al sistema de temas y numeración de cada ficha.</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Este conjunto de respuestas revela también los usos principales que se hacen de este material, incluso en los países</w:t>
      </w:r>
      <w:r w:rsidR="0039248E" w:rsidRPr="008F3654">
        <w:rPr>
          <w:rFonts w:ascii="Bookman Old Style" w:hAnsi="Bookman Old Style"/>
          <w:noProof w:val="0"/>
          <w:lang w:val="es-ES_tradnl"/>
        </w:rPr>
        <w:t xml:space="preserve"> en los que se debe proceder an</w:t>
      </w:r>
      <w:r w:rsidRPr="008F3654">
        <w:rPr>
          <w:rFonts w:ascii="Bookman Old Style" w:hAnsi="Bookman Old Style"/>
          <w:noProof w:val="0"/>
          <w:lang w:val="es-ES_tradnl"/>
        </w:rPr>
        <w:t xml:space="preserve">tes a la traducción de los textos en la propia lengua nacional. Podemos destacar:; que su uso es </w:t>
      </w:r>
      <w:r w:rsidR="0039248E" w:rsidRPr="008F3654">
        <w:rPr>
          <w:rFonts w:ascii="Bookman Old Style" w:hAnsi="Bookman Old Style"/>
          <w:noProof w:val="0"/>
          <w:lang w:val="es-ES_tradnl"/>
        </w:rPr>
        <w:t>con frecuencia selectivo: se to</w:t>
      </w:r>
      <w:r w:rsidRPr="008F3654">
        <w:rPr>
          <w:rFonts w:ascii="Bookman Old Style" w:hAnsi="Bookman Old Style"/>
          <w:noProof w:val="0"/>
          <w:lang w:val="es-ES_tradnl"/>
        </w:rPr>
        <w:t>man esencialmente los textos más directamente adaptados a las sit</w:t>
      </w:r>
      <w:r w:rsidR="0039248E" w:rsidRPr="008F3654">
        <w:rPr>
          <w:rFonts w:ascii="Bookman Old Style" w:hAnsi="Bookman Old Style"/>
          <w:noProof w:val="0"/>
          <w:lang w:val="es-ES_tradnl"/>
        </w:rPr>
        <w:t>uaciones locales. Eso es muy na</w:t>
      </w:r>
      <w:r w:rsidRPr="008F3654">
        <w:rPr>
          <w:rFonts w:ascii="Bookman Old Style" w:hAnsi="Bookman Old Style"/>
          <w:noProof w:val="0"/>
          <w:lang w:val="es-ES_tradnl"/>
        </w:rPr>
        <w:t>tural y legítimo y se corresponde además con la in-tención de nuestra publicación;</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que los grupos en formación son los citados con mayor frecuencia;</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que las fi</w:t>
      </w:r>
      <w:r w:rsidR="0039248E" w:rsidRPr="008F3654">
        <w:rPr>
          <w:rFonts w:ascii="Bookman Old Style" w:hAnsi="Bookman Old Style"/>
          <w:noProof w:val="0"/>
          <w:lang w:val="es-ES_tradnl"/>
        </w:rPr>
        <w:t>chas sirven también para encuen</w:t>
      </w:r>
      <w:r w:rsidRPr="008F3654">
        <w:rPr>
          <w:rFonts w:ascii="Bookman Old Style" w:hAnsi="Bookman Old Style"/>
          <w:noProof w:val="0"/>
          <w:lang w:val="es-ES_tradnl"/>
        </w:rPr>
        <w:t>tros de grupos lasalianos de todo tipo;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que los di</w:t>
      </w:r>
      <w:r w:rsidR="0039248E" w:rsidRPr="008F3654">
        <w:rPr>
          <w:rFonts w:ascii="Bookman Old Style" w:hAnsi="Bookman Old Style"/>
          <w:noProof w:val="0"/>
          <w:lang w:val="es-ES_tradnl"/>
        </w:rPr>
        <w:t>versos componentes de la Comuni</w:t>
      </w:r>
      <w:r w:rsidRPr="008F3654">
        <w:rPr>
          <w:rFonts w:ascii="Bookman Old Style" w:hAnsi="Bookman Old Style"/>
          <w:noProof w:val="0"/>
          <w:lang w:val="es-ES_tradnl"/>
        </w:rPr>
        <w:t>dad Educativa pueden sacar mucho provecho de esta publicación.</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lastRenderedPageBreak/>
        <w:t>Esta satisfacción general se prolonga a veces en forma de gratitud</w:t>
      </w:r>
      <w:r w:rsidR="0039248E" w:rsidRPr="008F3654">
        <w:rPr>
          <w:rFonts w:ascii="Bookman Old Style" w:hAnsi="Bookman Old Style"/>
          <w:noProof w:val="0"/>
          <w:lang w:val="es-ES_tradnl"/>
        </w:rPr>
        <w:t xml:space="preserve"> por los que, desde Roma, reali</w:t>
      </w:r>
      <w:r w:rsidRPr="008F3654">
        <w:rPr>
          <w:rFonts w:ascii="Bookman Old Style" w:hAnsi="Bookman Old Style"/>
          <w:noProof w:val="0"/>
          <w:lang w:val="es-ES_tradnl"/>
        </w:rPr>
        <w:t>zan LASALLIANA y a los autores que han colaborado en los números ya aparecidos. Y me parece muy puesto en razón que se piense en ellos ya que aportan a nuestra revista lo que tiene de valor.</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Y para agrade</w:t>
      </w:r>
      <w:r w:rsidR="0039248E" w:rsidRPr="008F3654">
        <w:rPr>
          <w:rFonts w:ascii="Bookman Old Style" w:hAnsi="Bookman Old Style"/>
          <w:noProof w:val="0"/>
          <w:lang w:val="es-ES_tradnl"/>
        </w:rPr>
        <w:t>cérselo colectivamente voy a ci</w:t>
      </w:r>
      <w:r w:rsidRPr="008F3654">
        <w:rPr>
          <w:rFonts w:ascii="Bookman Old Style" w:hAnsi="Bookman Old Style"/>
          <w:noProof w:val="0"/>
          <w:lang w:val="es-ES_tradnl"/>
        </w:rPr>
        <w:t>tar textualmente una de las opiniones recibidas: «LASALLIANA es la mejor publicación que nos llega de la Casa Generalicia»... Cada uno puede opinar!</w:t>
      </w:r>
    </w:p>
    <w:p w:rsidR="00B41E9B" w:rsidRPr="008F3654" w:rsidRDefault="00B41E9B" w:rsidP="0039248E">
      <w:pPr>
        <w:spacing w:after="300"/>
        <w:jc w:val="both"/>
        <w:rPr>
          <w:rFonts w:ascii="Bookman Old Style" w:hAnsi="Bookman Old Style"/>
          <w:noProof w:val="0"/>
          <w:lang w:val="es-ES_tradnl"/>
        </w:rPr>
      </w:pPr>
      <w:r w:rsidRPr="008F3654">
        <w:rPr>
          <w:rFonts w:ascii="Bookman Old Style" w:hAnsi="Bookman Old Style"/>
          <w:noProof w:val="0"/>
          <w:lang w:val="es-ES_tradnl"/>
        </w:rPr>
        <w:t>El 41</w:t>
      </w:r>
      <w:r w:rsidR="0039248E" w:rsidRPr="008F3654">
        <w:rPr>
          <w:rFonts w:ascii="Bookman Old Style" w:hAnsi="Bookman Old Style"/>
          <w:noProof w:val="0"/>
          <w:lang w:val="es-ES_tradnl"/>
        </w:rPr>
        <w:t>º</w:t>
      </w:r>
      <w:r w:rsidRPr="008F3654">
        <w:rPr>
          <w:rFonts w:ascii="Bookman Old Style" w:hAnsi="Bookman Old Style"/>
          <w:noProof w:val="0"/>
          <w:lang w:val="es-ES_tradnl"/>
        </w:rPr>
        <w:t xml:space="preserve"> Capítulo General ha quedado profunda-mente marcado por </w:t>
      </w:r>
      <w:r w:rsidR="0039248E" w:rsidRPr="008F3654">
        <w:rPr>
          <w:rFonts w:ascii="Bookman Old Style" w:hAnsi="Bookman Old Style"/>
          <w:noProof w:val="0"/>
          <w:lang w:val="es-ES_tradnl"/>
        </w:rPr>
        <w:t>el tema de la «interdependen</w:t>
      </w:r>
      <w:r w:rsidRPr="008F3654">
        <w:rPr>
          <w:rFonts w:ascii="Bookman Old Style" w:hAnsi="Bookman Old Style"/>
          <w:noProof w:val="0"/>
          <w:lang w:val="es-ES_tradnl"/>
        </w:rPr>
        <w:t>cia» del Instituto. Es alentador constatar que LASA LLIANA intenta ser un medio de expresar y difundir esta interdependencia.</w:t>
      </w:r>
    </w:p>
    <w:p w:rsidR="00B41E9B" w:rsidRPr="008F3654" w:rsidRDefault="00B41E9B" w:rsidP="0039248E">
      <w:pPr>
        <w:ind w:left="6237"/>
        <w:jc w:val="center"/>
        <w:rPr>
          <w:rFonts w:ascii="Bookman Old Style" w:hAnsi="Bookman Old Style"/>
          <w:noProof w:val="0"/>
          <w:lang w:val="es-ES_tradnl"/>
        </w:rPr>
      </w:pPr>
      <w:r w:rsidRPr="008F3654">
        <w:rPr>
          <w:rFonts w:ascii="Bookman Old Style" w:hAnsi="Bookman Old Style"/>
          <w:noProof w:val="0"/>
          <w:lang w:val="es-ES_tradnl"/>
        </w:rPr>
        <w:t>Hno Léon Lauraire</w:t>
      </w: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B41E9B" w:rsidRPr="008F3654" w:rsidRDefault="00B41E9B" w:rsidP="00D334F6">
      <w:pPr>
        <w:spacing w:after="576"/>
        <w:ind w:left="2736"/>
        <w:jc w:val="both"/>
        <w:rPr>
          <w:rFonts w:ascii="Bookman Old Style" w:hAnsi="Bookman Old Style"/>
          <w:b/>
          <w:noProof w:val="0"/>
          <w:sz w:val="30"/>
          <w:szCs w:val="30"/>
          <w:lang w:val="es-ES_tradnl"/>
        </w:rPr>
      </w:pPr>
      <w:r w:rsidRPr="008F3654">
        <w:rPr>
          <w:rFonts w:ascii="Bookman Old Style" w:hAnsi="Bookman Old Style"/>
          <w:b/>
          <w:noProof w:val="0"/>
          <w:sz w:val="30"/>
          <w:szCs w:val="30"/>
          <w:lang w:val="es-ES_tradnl"/>
        </w:rPr>
        <w:lastRenderedPageBreak/>
        <w:t>SUMARIO</w:t>
      </w:r>
    </w:p>
    <w:tbl>
      <w:tblPr>
        <w:tblW w:w="0" w:type="auto"/>
        <w:tblInd w:w="8" w:type="dxa"/>
        <w:tblLayout w:type="fixed"/>
        <w:tblCellMar>
          <w:left w:w="0" w:type="dxa"/>
          <w:right w:w="0" w:type="dxa"/>
        </w:tblCellMar>
        <w:tblLook w:val="0000"/>
      </w:tblPr>
      <w:tblGrid>
        <w:gridCol w:w="8133"/>
        <w:gridCol w:w="1955"/>
      </w:tblGrid>
      <w:tr w:rsidR="00B41E9B" w:rsidRPr="008F3654">
        <w:trPr>
          <w:trHeight w:hRule="exact" w:val="290"/>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 Hermano Maurice HERMANS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Primer Noviciado y Seminario de Maestros rurales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10-A-49</w:t>
            </w:r>
          </w:p>
        </w:tc>
      </w:tr>
      <w:tr w:rsidR="00B41E9B" w:rsidRPr="008F3654">
        <w:trPr>
          <w:trHeight w:hRule="exact" w:val="264"/>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2) Hermano Manuel F. MAGAZ</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Una escuela (pedagogía) participada</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10-A-50</w:t>
            </w:r>
          </w:p>
        </w:tc>
      </w:tr>
      <w:tr w:rsidR="00B41E9B" w:rsidRPr="008F3654">
        <w:trPr>
          <w:trHeight w:hRule="exact" w:val="307"/>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3) Hermano Christian MOE</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74"/>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Una misión olvidada (1)</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10-B-48</w:t>
            </w:r>
          </w:p>
        </w:tc>
      </w:tr>
      <w:tr w:rsidR="00B41E9B" w:rsidRPr="008F3654">
        <w:trPr>
          <w:trHeight w:hRule="exact" w:val="307"/>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4) Hermano Christian MOE</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69"/>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Una misión olvidada (2)</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10-B-49</w:t>
            </w:r>
          </w:p>
        </w:tc>
      </w:tr>
      <w:tr w:rsidR="00B41E9B" w:rsidRPr="008F3654">
        <w:trPr>
          <w:trHeight w:hRule="exact" w:val="312"/>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5) Hermano jean-Marie PERILHOU</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74"/>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Animación socio-cultural en el Instituto Agrícola St Christophe (1)</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10-B-50</w:t>
            </w:r>
          </w:p>
        </w:tc>
      </w:tr>
      <w:tr w:rsidR="00B41E9B" w:rsidRPr="008F3654">
        <w:trPr>
          <w:trHeight w:hRule="exact" w:val="307"/>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6) Hermano jean-Marie PERILHOU</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69"/>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Animación socio-cultural en el Instituto Agrícola St Christophe (2)</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10-B-51</w:t>
            </w:r>
          </w:p>
        </w:tc>
      </w:tr>
      <w:tr w:rsidR="00B41E9B" w:rsidRPr="008F3654">
        <w:trPr>
          <w:trHeight w:hRule="exact" w:val="307"/>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7) Hermano René BONNETAIN</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74"/>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Acogida, ayuda, oración: Comunidad al servicio de los jóvenes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10-B-52</w:t>
            </w: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8) Hermano Carl KOCH</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39248E">
            <w:pPr>
              <w:jc w:val="both"/>
              <w:rPr>
                <w:rFonts w:ascii="Bookman Old Style" w:hAnsi="Bookman Old Style"/>
                <w:noProof w:val="0"/>
                <w:lang w:val="es-ES_tradnl"/>
              </w:rPr>
            </w:pPr>
            <w:r w:rsidRPr="008F3654">
              <w:rPr>
                <w:rFonts w:ascii="Bookman Old Style" w:hAnsi="Bookman Old Style"/>
                <w:noProof w:val="0"/>
                <w:lang w:val="es-ES_tradnl"/>
              </w:rPr>
              <w:t>Ediciones Santa Mar</w:t>
            </w:r>
            <w:r w:rsidR="0039248E" w:rsidRPr="008F3654">
              <w:rPr>
                <w:rFonts w:ascii="Bookman Old Style" w:hAnsi="Bookman Old Style"/>
                <w:noProof w:val="0"/>
                <w:lang w:val="es-ES_tradnl"/>
              </w:rPr>
              <w:t>í</w:t>
            </w:r>
            <w:r w:rsidRPr="008F3654">
              <w:rPr>
                <w:rFonts w:ascii="Bookman Old Style" w:hAnsi="Bookman Old Style"/>
                <w:noProof w:val="0"/>
                <w:lang w:val="es-ES_tradnl"/>
              </w:rPr>
              <w:t>a: un ministerio mediante ediciones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10-B-53</w:t>
            </w:r>
          </w:p>
        </w:tc>
      </w:tr>
      <w:tr w:rsidR="00B41E9B" w:rsidRPr="000E7FFB">
        <w:trPr>
          <w:trHeight w:hRule="exact" w:val="28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9) Hermano Lucio TA= de SCHRIJVER</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8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Movimiento de acción social A.C.</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10-B-54</w:t>
            </w:r>
          </w:p>
        </w:tc>
      </w:tr>
      <w:tr w:rsidR="00B41E9B" w:rsidRPr="008F3654">
        <w:trPr>
          <w:trHeight w:hRule="exact" w:val="28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10) Comunidad de Parma</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El Centro Don Gnocchi</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10-B-55</w:t>
            </w:r>
          </w:p>
        </w:tc>
      </w:tr>
      <w:tr w:rsidR="00B41E9B" w:rsidRPr="008F3654">
        <w:trPr>
          <w:trHeight w:hRule="exact" w:val="28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11) Hermano Rafael REYES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Apostolado Lasaliano entre los leprosos de Tala</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10-B-56</w:t>
            </w:r>
          </w:p>
        </w:tc>
      </w:tr>
      <w:tr w:rsidR="00B41E9B" w:rsidRPr="008F3654">
        <w:trPr>
          <w:trHeight w:hRule="exact" w:val="28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12) Hermano Manuel F. MAGAZ</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312"/>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Una experiencia evangelizadora</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10-C-38</w:t>
            </w:r>
          </w:p>
        </w:tc>
      </w:tr>
      <w:tr w:rsidR="00B41E9B" w:rsidRPr="008F3654">
        <w:trPr>
          <w:trHeight w:hRule="exact" w:val="269"/>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13) Hermano Alfredo A. MORALES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Educación popular (1)</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10-C-39</w:t>
            </w:r>
          </w:p>
        </w:tc>
      </w:tr>
      <w:tr w:rsidR="00B41E9B" w:rsidRPr="008F3654">
        <w:trPr>
          <w:trHeight w:hRule="exact" w:val="28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14) Hermano Alfredo A. MORALES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Educación popular (2)</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10-C-40</w:t>
            </w:r>
          </w:p>
        </w:tc>
      </w:tr>
      <w:tr w:rsidR="00B41E9B" w:rsidRPr="008F3654">
        <w:trPr>
          <w:trHeight w:hRule="exact" w:val="28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15) Hermano Alfredo A. MORALES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Educación popular (3)</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10-C-41</w:t>
            </w: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16) Hermano Manuel F. MAGAZ</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317"/>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Pedagogía para la vida</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10-C-42</w:t>
            </w:r>
          </w:p>
        </w:tc>
      </w:tr>
      <w:tr w:rsidR="00B41E9B" w:rsidRPr="008F3654">
        <w:trPr>
          <w:trHeight w:hRule="exact" w:val="264"/>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17) Seòor Cami7le LIROT</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8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Experiencia del Plan de Enriquecimiento Instrumental</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10-D-17</w:t>
            </w:r>
          </w:p>
        </w:tc>
      </w:tr>
      <w:tr w:rsidR="00B41E9B" w:rsidRPr="008F3654">
        <w:trPr>
          <w:trHeight w:hRule="exact" w:val="312"/>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i/>
                <w:noProof w:val="0"/>
                <w:lang w:val="es-ES_tradnl"/>
              </w:rPr>
              <w:t>18) Seòora Telly S. CASTANEDA</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p>
        </w:tc>
      </w:tr>
      <w:tr w:rsidR="00B41E9B" w:rsidRPr="008F3654">
        <w:trPr>
          <w:trHeight w:hRule="exact" w:val="274"/>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 organización de las escuelas cristianas</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10-D-18</w:t>
            </w:r>
          </w:p>
        </w:tc>
      </w:tr>
      <w:tr w:rsidR="00B41E9B" w:rsidRPr="008F3654">
        <w:trPr>
          <w:trHeight w:hRule="exact" w:val="28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19) Hermano Ray RAINE</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293"/>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 Comunidad de nueva creación (1)</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10-E-24</w:t>
            </w:r>
          </w:p>
        </w:tc>
      </w:tr>
      <w:tr w:rsidR="00B41E9B" w:rsidRPr="008F3654">
        <w:trPr>
          <w:trHeight w:hRule="exact" w:val="278"/>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r w:rsidRPr="008F3654">
              <w:rPr>
                <w:rFonts w:ascii="Bookman Old Style" w:hAnsi="Bookman Old Style"/>
                <w:i/>
                <w:noProof w:val="0"/>
                <w:lang w:val="es-ES_tradnl"/>
              </w:rPr>
              <w:t>20) Hermano Ray RAINE</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i/>
                <w:noProof w:val="0"/>
                <w:lang w:val="es-ES_tradnl"/>
              </w:rPr>
            </w:pPr>
          </w:p>
        </w:tc>
      </w:tr>
      <w:tr w:rsidR="00B41E9B" w:rsidRPr="008F3654">
        <w:trPr>
          <w:trHeight w:hRule="exact" w:val="310"/>
        </w:trPr>
        <w:tc>
          <w:tcPr>
            <w:tcW w:w="8133"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 Comunidad de nueva creación (2)</w:t>
            </w:r>
          </w:p>
        </w:tc>
        <w:tc>
          <w:tcPr>
            <w:tcW w:w="1955" w:type="dxa"/>
            <w:tcBorders>
              <w:top w:val="single" w:sz="6" w:space="0" w:color="auto"/>
              <w:left w:val="single" w:sz="6" w:space="0" w:color="auto"/>
              <w:bottom w:val="single" w:sz="6" w:space="0" w:color="auto"/>
              <w:right w:val="single" w:sz="6" w:space="0" w:color="auto"/>
            </w:tcBorders>
          </w:tcPr>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10-E-25</w:t>
            </w:r>
          </w:p>
        </w:tc>
      </w:tr>
    </w:tbl>
    <w:p w:rsidR="0039248E" w:rsidRPr="008F3654" w:rsidRDefault="0039248E" w:rsidP="00D334F6">
      <w:pPr>
        <w:spacing w:after="288"/>
        <w:jc w:val="both"/>
        <w:rPr>
          <w:rFonts w:ascii="Bookman Old Style" w:hAnsi="Bookman Old Style"/>
          <w:i/>
          <w:noProof w:val="0"/>
          <w:lang w:val="es-ES_tradnl"/>
        </w:rPr>
      </w:pPr>
    </w:p>
    <w:p w:rsidR="0039248E" w:rsidRPr="008F3654" w:rsidRDefault="0039248E" w:rsidP="00D334F6">
      <w:pPr>
        <w:spacing w:after="288"/>
        <w:jc w:val="both"/>
        <w:rPr>
          <w:rFonts w:ascii="Bookman Old Style" w:hAnsi="Bookman Old Style"/>
          <w:i/>
          <w:noProof w:val="0"/>
          <w:lang w:val="es-ES_tradnl"/>
        </w:rPr>
      </w:pPr>
    </w:p>
    <w:p w:rsidR="0039248E" w:rsidRPr="008F3654" w:rsidRDefault="0039248E" w:rsidP="00D334F6">
      <w:pPr>
        <w:spacing w:after="288"/>
        <w:jc w:val="both"/>
        <w:rPr>
          <w:rFonts w:ascii="Bookman Old Style" w:hAnsi="Bookman Old Style"/>
          <w:i/>
          <w:noProof w:val="0"/>
          <w:lang w:val="es-ES_tradnl"/>
        </w:rPr>
      </w:pPr>
    </w:p>
    <w:p w:rsidR="00B41E9B" w:rsidRPr="008F3654" w:rsidRDefault="00B41E9B" w:rsidP="00D334F6">
      <w:pPr>
        <w:spacing w:after="288"/>
        <w:jc w:val="both"/>
        <w:rPr>
          <w:rFonts w:ascii="Bookman Old Style" w:hAnsi="Bookman Old Style"/>
          <w:b/>
          <w:i/>
          <w:noProof w:val="0"/>
          <w:sz w:val="40"/>
          <w:szCs w:val="40"/>
          <w:lang w:val="es-ES_tradnl"/>
        </w:rPr>
      </w:pPr>
      <w:r w:rsidRPr="008F3654">
        <w:rPr>
          <w:rFonts w:ascii="Bookman Old Style" w:hAnsi="Bookman Old Style"/>
          <w:i/>
          <w:noProof w:val="0"/>
          <w:sz w:val="40"/>
          <w:szCs w:val="40"/>
          <w:lang w:val="es-ES_tradnl"/>
        </w:rPr>
        <w:lastRenderedPageBreak/>
        <w:t xml:space="preserve">* </w:t>
      </w:r>
      <w:r w:rsidRPr="008F3654">
        <w:rPr>
          <w:rFonts w:ascii="Bookman Old Style" w:hAnsi="Bookman Old Style"/>
          <w:b/>
          <w:i/>
          <w:noProof w:val="0"/>
          <w:sz w:val="40"/>
          <w:szCs w:val="40"/>
          <w:lang w:val="es-ES_tradnl"/>
        </w:rPr>
        <w:t>lasalliana</w:t>
      </w:r>
    </w:p>
    <w:p w:rsidR="00B41E9B" w:rsidRPr="008F3654" w:rsidRDefault="00B41E9B" w:rsidP="00D334F6">
      <w:pPr>
        <w:spacing w:after="504"/>
        <w:ind w:left="288"/>
        <w:jc w:val="both"/>
        <w:rPr>
          <w:rFonts w:ascii="Bookman Old Style" w:hAnsi="Bookman Old Style"/>
          <w:noProof w:val="0"/>
          <w:sz w:val="24"/>
          <w:szCs w:val="24"/>
          <w:lang w:val="es-ES_tradnl"/>
        </w:rPr>
      </w:pPr>
      <w:r w:rsidRPr="008F3654">
        <w:rPr>
          <w:rFonts w:ascii="Bookman Old Style" w:hAnsi="Bookman Old Style"/>
          <w:noProof w:val="0"/>
          <w:sz w:val="24"/>
          <w:szCs w:val="24"/>
          <w:lang w:val="es-ES_tradnl"/>
        </w:rPr>
        <w:t>10-A-49</w:t>
      </w:r>
    </w:p>
    <w:p w:rsidR="00B41E9B" w:rsidRPr="008F3654" w:rsidRDefault="00B41E9B" w:rsidP="00D334F6">
      <w:pPr>
        <w:spacing w:after="576"/>
        <w:jc w:val="both"/>
        <w:rPr>
          <w:rFonts w:ascii="Bookman Old Style" w:hAnsi="Bookman Old Style"/>
          <w:b/>
          <w:noProof w:val="0"/>
          <w:lang w:val="es-ES_tradnl"/>
        </w:rPr>
      </w:pPr>
      <w:r w:rsidRPr="008F3654">
        <w:rPr>
          <w:rFonts w:ascii="Bookman Old Style" w:hAnsi="Bookman Old Style"/>
          <w:b/>
          <w:noProof w:val="0"/>
          <w:lang w:val="es-ES_tradnl"/>
        </w:rPr>
        <w:t>PRIMER NOVICIADO Y SEMINARIO DE MAESTROS RURALES</w:t>
      </w:r>
    </w:p>
    <w:p w:rsidR="00B41E9B" w:rsidRPr="008F3654" w:rsidRDefault="00B41E9B" w:rsidP="0039248E">
      <w:pPr>
        <w:spacing w:after="300"/>
        <w:jc w:val="both"/>
        <w:rPr>
          <w:rFonts w:ascii="Bookman Old Style" w:hAnsi="Bookman Old Style"/>
          <w:noProof w:val="0"/>
          <w:lang w:val="es-ES_tradnl"/>
        </w:rPr>
      </w:pPr>
      <w:r w:rsidRPr="008F3654">
        <w:rPr>
          <w:rFonts w:ascii="Bookman Old Style" w:hAnsi="Bookman Old Style"/>
          <w:noProof w:val="0"/>
          <w:lang w:val="es-ES_tradnl"/>
        </w:rPr>
        <w:t>En Reims, hace trescientos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os, (1686-1687):</w:t>
      </w:r>
      <w:r w:rsidR="0039248E" w:rsidRPr="008F3654">
        <w:rPr>
          <w:rFonts w:ascii="Bookman Old Style" w:hAnsi="Bookman Old Style"/>
          <w:noProof w:val="0"/>
          <w:lang w:val="es-ES_tradnl"/>
        </w:rPr>
        <w:t xml:space="preserve"> </w:t>
      </w:r>
      <w:r w:rsidRPr="008F3654">
        <w:rPr>
          <w:rFonts w:ascii="Bookman Old Style" w:hAnsi="Bookman Old Style"/>
          <w:noProof w:val="0"/>
          <w:lang w:val="es-ES_tradnl"/>
        </w:rPr>
        <w:t>un primer noviciado y un seminario de maestros rurales</w:t>
      </w:r>
      <w:r w:rsidR="0039248E" w:rsidRPr="008F3654">
        <w:rPr>
          <w:rFonts w:ascii="Bookman Old Style" w:hAnsi="Bookman Old Style"/>
          <w:noProof w:val="0"/>
          <w:lang w:val="es-ES_tradnl"/>
        </w:rPr>
        <w:t>.</w:t>
      </w:r>
    </w:p>
    <w:p w:rsidR="00B41E9B" w:rsidRPr="008F3654" w:rsidRDefault="00B41E9B" w:rsidP="0039248E">
      <w:pPr>
        <w:spacing w:after="200"/>
        <w:jc w:val="both"/>
        <w:rPr>
          <w:rFonts w:ascii="Bookman Old Style" w:hAnsi="Bookman Old Style"/>
          <w:b/>
          <w:noProof w:val="0"/>
          <w:lang w:val="es-ES_tradnl"/>
        </w:rPr>
      </w:pPr>
      <w:r w:rsidRPr="008F3654">
        <w:rPr>
          <w:rFonts w:ascii="Bookman Old Style" w:hAnsi="Bookman Old Style"/>
          <w:b/>
          <w:noProof w:val="0"/>
          <w:lang w:val="es-ES_tradnl"/>
        </w:rPr>
        <w:t>1. Formación permanente tanto o más que formación inicial</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Cuando el Hermano Bernard hace la historia de los primeros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os de la Comunidad del Se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or de La Salle, observa q</w:t>
      </w:r>
      <w:r w:rsidR="0039248E" w:rsidRPr="008F3654">
        <w:rPr>
          <w:rFonts w:ascii="Bookman Old Style" w:hAnsi="Bookman Old Style"/>
          <w:noProof w:val="0"/>
          <w:lang w:val="es-ES_tradnl"/>
        </w:rPr>
        <w:t>ue, por entonces, no había novi</w:t>
      </w:r>
      <w:r w:rsidRPr="008F3654">
        <w:rPr>
          <w:rFonts w:ascii="Bookman Old Style" w:hAnsi="Bookman Old Style"/>
          <w:noProof w:val="0"/>
          <w:lang w:val="es-ES_tradnl"/>
        </w:rPr>
        <w:t>ciado. Y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ade </w:t>
      </w:r>
      <w:r w:rsidR="0039248E" w:rsidRPr="008F3654">
        <w:rPr>
          <w:rFonts w:ascii="Bookman Old Style" w:hAnsi="Bookman Old Style"/>
          <w:noProof w:val="0"/>
          <w:lang w:val="es-ES_tradnl"/>
        </w:rPr>
        <w:t>estas palabras que pueden hacer</w:t>
      </w:r>
      <w:r w:rsidRPr="008F3654">
        <w:rPr>
          <w:rFonts w:ascii="Bookman Old Style" w:hAnsi="Bookman Old Style"/>
          <w:noProof w:val="0"/>
          <w:lang w:val="es-ES_tradnl"/>
        </w:rPr>
        <w:t>nos sonreír.</w:t>
      </w:r>
    </w:p>
    <w:p w:rsidR="00B41E9B" w:rsidRPr="008F3654" w:rsidRDefault="00B41E9B" w:rsidP="00D334F6">
      <w:pPr>
        <w:spacing w:after="72"/>
        <w:jc w:val="both"/>
        <w:rPr>
          <w:rFonts w:ascii="Bookman Old Style" w:hAnsi="Bookman Old Style"/>
          <w:noProof w:val="0"/>
          <w:lang w:val="es-ES_tradnl"/>
        </w:rPr>
      </w:pPr>
      <w:r w:rsidRPr="008F3654">
        <w:rPr>
          <w:rFonts w:ascii="Bookman Old Style" w:hAnsi="Bookman Old Style"/>
          <w:noProof w:val="0"/>
          <w:lang w:val="es-ES_tradnl"/>
        </w:rPr>
        <w:t>«Bastaba que un candidato (más tarde se llama-ría postulante) estuviera quince días con este santo varón, para estar ya en condiciones de ser enviado a las es</w:t>
      </w:r>
      <w:r w:rsidR="0039248E" w:rsidRPr="008F3654">
        <w:rPr>
          <w:rFonts w:ascii="Bookman Old Style" w:hAnsi="Bookman Old Style"/>
          <w:noProof w:val="0"/>
          <w:lang w:val="es-ES_tradnl"/>
        </w:rPr>
        <w:t>cuelas; de tal manera eran esti</w:t>
      </w:r>
      <w:r w:rsidRPr="008F3654">
        <w:rPr>
          <w:rFonts w:ascii="Bookman Old Style" w:hAnsi="Bookman Old Style"/>
          <w:noProof w:val="0"/>
          <w:lang w:val="es-ES_tradnl"/>
        </w:rPr>
        <w:t>mulados por l</w:t>
      </w:r>
      <w:r w:rsidR="0039248E" w:rsidRPr="008F3654">
        <w:rPr>
          <w:rFonts w:ascii="Bookman Old Style" w:hAnsi="Bookman Old Style"/>
          <w:noProof w:val="0"/>
          <w:lang w:val="es-ES_tradnl"/>
        </w:rPr>
        <w:t>os ejemplos de virtud que emana</w:t>
      </w:r>
      <w:r w:rsidRPr="008F3654">
        <w:rPr>
          <w:rFonts w:ascii="Bookman Old Style" w:hAnsi="Bookman Old Style"/>
          <w:noProof w:val="0"/>
          <w:lang w:val="es-ES_tradnl"/>
        </w:rPr>
        <w:t>ban de él y de sus Hermanos» (Bd 79).</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Felizmente, nosotros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adimos, pasados esos quince días, el Hermano joven seguía viviendo muy cerca del Sr de </w:t>
      </w:r>
      <w:r w:rsidR="0039248E" w:rsidRPr="008F3654">
        <w:rPr>
          <w:rFonts w:ascii="Bookman Old Style" w:hAnsi="Bookman Old Style"/>
          <w:noProof w:val="0"/>
          <w:lang w:val="es-ES_tradnl"/>
        </w:rPr>
        <w:t>La Salle; y su contacto y forma</w:t>
      </w:r>
      <w:r w:rsidRPr="008F3654">
        <w:rPr>
          <w:rFonts w:ascii="Bookman Old Style" w:hAnsi="Bookman Old Style"/>
          <w:noProof w:val="0"/>
          <w:lang w:val="es-ES_tradnl"/>
        </w:rPr>
        <w:t>ción seguía varios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Pero he aquí cómo el Hno Bernard explica la apertura de un primer noviciado: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«...como era hombre de fe, miraba a Dios en todo lo que le ocurría; eso es lo que podemos observar en lo que vamos a contar: Un joven de quince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os que se había presentado para entrar en el Instituto, fue enviado a este Siervo de Dios que por entonces estaba todavía en Reims, el cual le recibió aunque no tenía costumbre de aceptarlos tan jóvenes. Y algún tiempo después, se </w:t>
      </w:r>
      <w:r w:rsidR="0039248E" w:rsidRPr="008F3654">
        <w:rPr>
          <w:rFonts w:ascii="Bookman Old Style" w:hAnsi="Bookman Old Style"/>
          <w:noProof w:val="0"/>
          <w:lang w:val="es-ES_tradnl"/>
        </w:rPr>
        <w:t>presentaron</w:t>
      </w:r>
      <w:r w:rsidRPr="008F3654">
        <w:rPr>
          <w:rFonts w:ascii="Bookman Old Style" w:hAnsi="Bookman Old Style"/>
          <w:noProof w:val="0"/>
          <w:lang w:val="es-ES_tradnl"/>
        </w:rPr>
        <w:t xml:space="preserve"> </w:t>
      </w:r>
      <w:r w:rsidR="0039248E" w:rsidRPr="008F3654">
        <w:rPr>
          <w:rFonts w:ascii="Bookman Old Style" w:hAnsi="Bookman Old Style"/>
          <w:noProof w:val="0"/>
          <w:lang w:val="es-ES_tradnl"/>
        </w:rPr>
        <w:t>otros tres para lo mismo. Entonc</w:t>
      </w:r>
      <w:r w:rsidRPr="008F3654">
        <w:rPr>
          <w:rFonts w:ascii="Bookman Old Style" w:hAnsi="Bookman Old Style"/>
          <w:noProof w:val="0"/>
          <w:lang w:val="es-ES_tradnl"/>
        </w:rPr>
        <w:t>es el Siervo de Dios, reconociendo al recibir a esos jóvenes que Dios se los enviaba, y que era para bien de su Instituto, tomó la resolución de formar una peque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a comunidad con esos cuatro y con cuantos en lo sucesivo pudier</w:t>
      </w:r>
      <w:r w:rsidR="0039248E" w:rsidRPr="008F3654">
        <w:rPr>
          <w:rFonts w:ascii="Bookman Old Style" w:hAnsi="Bookman Old Style"/>
          <w:noProof w:val="0"/>
          <w:lang w:val="es-ES_tradnl"/>
        </w:rPr>
        <w:t>en presen</w:t>
      </w:r>
      <w:r w:rsidRPr="008F3654">
        <w:rPr>
          <w:rFonts w:ascii="Bookman Old Style" w:hAnsi="Bookman Old Style"/>
          <w:noProof w:val="0"/>
          <w:lang w:val="es-ES_tradnl"/>
        </w:rPr>
        <w:t>tarse. Y así, en como dos meses,</w:t>
      </w:r>
      <w:r w:rsidR="0039248E" w:rsidRPr="008F3654">
        <w:rPr>
          <w:rFonts w:ascii="Bookman Old Style" w:hAnsi="Bookman Old Style"/>
          <w:noProof w:val="0"/>
          <w:lang w:val="es-ES_tradnl"/>
        </w:rPr>
        <w:t xml:space="preserve"> </w:t>
      </w:r>
      <w:r w:rsidRPr="008F3654">
        <w:rPr>
          <w:rFonts w:ascii="Bookman Old Style" w:hAnsi="Bookman Old Style"/>
          <w:noProof w:val="0"/>
          <w:lang w:val="es-ES_tradnl"/>
        </w:rPr>
        <w:t>Dios bendijo de tal manera su</w:t>
      </w:r>
      <w:r w:rsidR="0039248E" w:rsidRPr="008F3654">
        <w:rPr>
          <w:rFonts w:ascii="Bookman Old Style" w:hAnsi="Bookman Old Style"/>
          <w:noProof w:val="0"/>
          <w:lang w:val="es-ES_tradnl"/>
        </w:rPr>
        <w:t xml:space="preserve"> resolución que esta pequeña co</w:t>
      </w:r>
      <w:r w:rsidRPr="008F3654">
        <w:rPr>
          <w:rFonts w:ascii="Bookman Old Style" w:hAnsi="Bookman Old Style"/>
          <w:noProof w:val="0"/>
          <w:lang w:val="es-ES_tradnl"/>
        </w:rPr>
        <w:t>munidad llegó a ser de doce jóvenes, a quienes dio un reglamento; y puso al frente a uno de los Hermanos más antiguos que estuviera con ellos y como ellos para ganarlos a todos para Cristo, a ejemplo del Apóstol» (Bd 84).</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Maillefer y Blain hablarán también de apertura de esta «peque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a comunidad».</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«Este peque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o seminario, escribe Blain, servía de </w:t>
      </w:r>
      <w:r w:rsidR="0039248E" w:rsidRPr="008F3654">
        <w:rPr>
          <w:rFonts w:ascii="Bookman Old Style" w:hAnsi="Bookman Old Style"/>
          <w:noProof w:val="0"/>
          <w:lang w:val="es-ES_tradnl"/>
        </w:rPr>
        <w:t>preparación</w:t>
      </w:r>
      <w:r w:rsidRPr="008F3654">
        <w:rPr>
          <w:rFonts w:ascii="Bookman Old Style" w:hAnsi="Bookman Old Style"/>
          <w:noProof w:val="0"/>
          <w:lang w:val="es-ES_tradnl"/>
        </w:rPr>
        <w:t xml:space="preserve"> y de </w:t>
      </w:r>
      <w:r w:rsidR="0039248E" w:rsidRPr="008F3654">
        <w:rPr>
          <w:rFonts w:ascii="Bookman Old Style" w:hAnsi="Bookman Old Style"/>
          <w:noProof w:val="0"/>
          <w:lang w:val="es-ES_tradnl"/>
        </w:rPr>
        <w:t>noviciado</w:t>
      </w:r>
      <w:r w:rsidRPr="008F3654">
        <w:rPr>
          <w:rFonts w:ascii="Bookman Old Style" w:hAnsi="Bookman Old Style"/>
          <w:noProof w:val="0"/>
          <w:lang w:val="es-ES_tradnl"/>
        </w:rPr>
        <w:t xml:space="preserve"> </w:t>
      </w:r>
      <w:r w:rsidR="0039248E" w:rsidRPr="008F3654">
        <w:rPr>
          <w:rFonts w:ascii="Bookman Old Style" w:hAnsi="Bookman Old Style"/>
          <w:noProof w:val="0"/>
          <w:lang w:val="es-ES_tradnl"/>
        </w:rPr>
        <w:t>para</w:t>
      </w:r>
      <w:r w:rsidRPr="008F3654">
        <w:rPr>
          <w:rFonts w:ascii="Bookman Old Style" w:hAnsi="Bookman Old Style"/>
          <w:noProof w:val="0"/>
          <w:lang w:val="es-ES_tradnl"/>
        </w:rPr>
        <w:t xml:space="preserve"> el Instituto... Los días pasab</w:t>
      </w:r>
      <w:r w:rsidR="0039248E" w:rsidRPr="008F3654">
        <w:rPr>
          <w:rFonts w:ascii="Bookman Old Style" w:hAnsi="Bookman Old Style"/>
          <w:noProof w:val="0"/>
          <w:lang w:val="es-ES_tradnl"/>
        </w:rPr>
        <w:t>an, poco más o menos, como pa</w:t>
      </w:r>
      <w:r w:rsidRPr="008F3654">
        <w:rPr>
          <w:rFonts w:ascii="Bookman Old Style" w:hAnsi="Bookman Old Style"/>
          <w:noProof w:val="0"/>
          <w:lang w:val="es-ES_tradnl"/>
        </w:rPr>
        <w:t xml:space="preserve">san hoy en el noviciado» (L280). Los ejercicios que se practicaban en él, insiste Maillefer, son casi los mismos </w:t>
      </w:r>
      <w:r w:rsidR="0039248E" w:rsidRPr="008F3654">
        <w:rPr>
          <w:rFonts w:ascii="Bookman Old Style" w:hAnsi="Bookman Old Style"/>
          <w:noProof w:val="0"/>
          <w:lang w:val="es-ES_tradnl"/>
        </w:rPr>
        <w:t>que se practican hoy en el novi</w:t>
      </w:r>
      <w:r w:rsidRPr="008F3654">
        <w:rPr>
          <w:rFonts w:ascii="Bookman Old Style" w:hAnsi="Bookman Old Style"/>
          <w:noProof w:val="0"/>
          <w:lang w:val="es-ES_tradnl"/>
        </w:rPr>
        <w:t>ciado del Instituto» (Ms Re,68).</w:t>
      </w:r>
    </w:p>
    <w:p w:rsidR="00B41E9B" w:rsidRPr="008F3654" w:rsidRDefault="00B41E9B" w:rsidP="0039248E">
      <w:pPr>
        <w:spacing w:after="300"/>
        <w:jc w:val="both"/>
        <w:rPr>
          <w:rFonts w:ascii="Bookman Old Style" w:hAnsi="Bookman Old Style"/>
          <w:noProof w:val="0"/>
          <w:lang w:val="es-ES_tradnl"/>
        </w:rPr>
      </w:pPr>
      <w:r w:rsidRPr="008F3654">
        <w:rPr>
          <w:rFonts w:ascii="Bookman Old Style" w:hAnsi="Bookman Old Style"/>
          <w:noProof w:val="0"/>
          <w:lang w:val="es-ES_tradnl"/>
        </w:rPr>
        <w:t>Estas afirmaciones tajantes apenas impresiona-ron en el siglo XIX a los creadores de los que se llamaron los «Noviciados Menores», presentados como una restauració</w:t>
      </w:r>
      <w:r w:rsidR="0039248E" w:rsidRPr="008F3654">
        <w:rPr>
          <w:rFonts w:ascii="Bookman Old Style" w:hAnsi="Bookman Old Style"/>
          <w:noProof w:val="0"/>
          <w:lang w:val="es-ES_tradnl"/>
        </w:rPr>
        <w:t>n, tras 150 años, de la institu</w:t>
      </w:r>
      <w:r w:rsidRPr="008F3654">
        <w:rPr>
          <w:rFonts w:ascii="Bookman Old Style" w:hAnsi="Bookman Old Style"/>
          <w:noProof w:val="0"/>
          <w:lang w:val="es-ES_tradnl"/>
        </w:rPr>
        <w:t>ción creada en Reims en 1686 0 1687. Esto llevaba con frecuencia a tratar a un «novicio menor» casi al igual que a un</w:t>
      </w:r>
      <w:r w:rsidR="0039248E" w:rsidRPr="008F3654">
        <w:rPr>
          <w:rFonts w:ascii="Bookman Old Style" w:hAnsi="Bookman Old Style"/>
          <w:noProof w:val="0"/>
          <w:lang w:val="es-ES_tradnl"/>
        </w:rPr>
        <w:t xml:space="preserve"> novicio, imponiéndole un regla</w:t>
      </w:r>
      <w:r w:rsidRPr="008F3654">
        <w:rPr>
          <w:rFonts w:ascii="Bookman Old Style" w:hAnsi="Bookman Old Style"/>
          <w:noProof w:val="0"/>
          <w:lang w:val="es-ES_tradnl"/>
        </w:rPr>
        <w:t>mento y unas prácticas que podían perfectamente ser valederos para el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 de probación canónica.</w:t>
      </w:r>
    </w:p>
    <w:p w:rsidR="00B41E9B" w:rsidRPr="008F3654" w:rsidRDefault="00B41E9B" w:rsidP="0039248E">
      <w:pPr>
        <w:spacing w:after="200"/>
        <w:jc w:val="both"/>
        <w:rPr>
          <w:rFonts w:ascii="Bookman Old Style" w:hAnsi="Bookman Old Style"/>
          <w:b/>
          <w:noProof w:val="0"/>
          <w:lang w:val="es-ES_tradnl"/>
        </w:rPr>
      </w:pPr>
      <w:r w:rsidRPr="008F3654">
        <w:rPr>
          <w:rFonts w:ascii="Bookman Old Style" w:hAnsi="Bookman Old Style"/>
          <w:b/>
          <w:noProof w:val="0"/>
          <w:lang w:val="es-ES_tradnl"/>
        </w:rPr>
        <w:t xml:space="preserve">2. Cierta imprecisión: 1686 </w:t>
      </w:r>
      <w:r w:rsidR="0039248E" w:rsidRPr="008F3654">
        <w:rPr>
          <w:rFonts w:ascii="Bookman Old Style" w:hAnsi="Bookman Old Style"/>
          <w:b/>
          <w:noProof w:val="0"/>
          <w:lang w:val="es-ES_tradnl"/>
        </w:rPr>
        <w:t>o</w:t>
      </w:r>
      <w:r w:rsidRPr="008F3654">
        <w:rPr>
          <w:rFonts w:ascii="Bookman Old Style" w:hAnsi="Bookman Old Style"/>
          <w:b/>
          <w:noProof w:val="0"/>
          <w:lang w:val="es-ES_tradnl"/>
        </w:rPr>
        <w:t xml:space="preserve"> 1687?</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Los tres primeros biógrafos - Bernard, Maillefer y Blain - sitúan la apertura de este noviciado antes de que el Sr de La Salle saliera para París. Por lo mismo, antes</w:t>
      </w:r>
      <w:r w:rsidR="0039248E" w:rsidRPr="008F3654">
        <w:rPr>
          <w:rFonts w:ascii="Bookman Old Style" w:hAnsi="Bookman Old Style"/>
          <w:noProof w:val="0"/>
          <w:lang w:val="es-ES_tradnl"/>
        </w:rPr>
        <w:t xml:space="preserve"> de febrero de 1688, Y sus rela</w:t>
      </w:r>
      <w:r w:rsidRPr="008F3654">
        <w:rPr>
          <w:rFonts w:ascii="Bookman Old Style" w:hAnsi="Bookman Old Style"/>
          <w:noProof w:val="0"/>
          <w:lang w:val="es-ES_tradnl"/>
        </w:rPr>
        <w:t>tos dejan entreve</w:t>
      </w:r>
      <w:r w:rsidR="0039248E" w:rsidRPr="008F3654">
        <w:rPr>
          <w:rFonts w:ascii="Bookman Old Style" w:hAnsi="Bookman Old Style"/>
          <w:noProof w:val="0"/>
          <w:lang w:val="es-ES_tradnl"/>
        </w:rPr>
        <w:t>r que no se trataba de una crea</w:t>
      </w:r>
      <w:r w:rsidRPr="008F3654">
        <w:rPr>
          <w:rFonts w:ascii="Bookman Old Style" w:hAnsi="Bookman Old Style"/>
          <w:noProof w:val="0"/>
          <w:lang w:val="es-ES_tradnl"/>
        </w:rPr>
        <w:t>ción del último minuto... el mismo Fundador habría asumido la atención muy cercana de los inicios de este noviciado antes de desaparecer con su viaje a París.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Por otra parte, nuestro registro de entradas más antiguo, se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ala para 1686, la admisión en octubre de este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o, del joven Jean Jacot (o Jaquot), futuro Asistente de los Hermanos </w:t>
      </w:r>
      <w:r w:rsidRPr="008F3654">
        <w:rPr>
          <w:rFonts w:ascii="Bookman Old Style" w:hAnsi="Bookman Old Style"/>
          <w:noProof w:val="0"/>
          <w:lang w:val="es-ES_tradnl"/>
        </w:rPr>
        <w:lastRenderedPageBreak/>
        <w:t xml:space="preserve">Bartolomé y Timoteo y que entonces contaba apenas 14 </w:t>
      </w:r>
      <w:r w:rsidR="0039248E" w:rsidRPr="008F3654">
        <w:rPr>
          <w:rFonts w:ascii="Bookman Old Style" w:hAnsi="Bookman Old Style"/>
          <w:noProof w:val="0"/>
          <w:lang w:val="es-ES_tradnl"/>
        </w:rPr>
        <w:t>años</w:t>
      </w:r>
      <w:r w:rsidRPr="008F3654">
        <w:rPr>
          <w:rFonts w:ascii="Bookman Old Style" w:hAnsi="Bookman Old Style"/>
          <w:noProof w:val="0"/>
          <w:lang w:val="es-ES_tradnl"/>
        </w:rPr>
        <w:t>: probable-mente sería uno de los primeros novicios, o acaso el primero de tod</w:t>
      </w:r>
      <w:r w:rsidR="0039248E" w:rsidRPr="008F3654">
        <w:rPr>
          <w:rFonts w:ascii="Bookman Old Style" w:hAnsi="Bookman Old Style"/>
          <w:noProof w:val="0"/>
          <w:lang w:val="es-ES_tradnl"/>
        </w:rPr>
        <w:t>os ellos. Ningún otro nombre fi</w:t>
      </w:r>
      <w:r w:rsidRPr="008F3654">
        <w:rPr>
          <w:rFonts w:ascii="Bookman Old Style" w:hAnsi="Bookman Old Style"/>
          <w:noProof w:val="0"/>
          <w:lang w:val="es-ES_tradnl"/>
        </w:rPr>
        <w:t>gura en el registro, de 14 0 15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os que haya entrado en este mismo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o. Sin embargo, hay que ser prudente ya que no poseemos el registro de esos </w:t>
      </w:r>
      <w:r w:rsidR="0039248E" w:rsidRPr="008F3654">
        <w:rPr>
          <w:rFonts w:ascii="Bookman Old Style" w:hAnsi="Bookman Old Style"/>
          <w:noProof w:val="0"/>
          <w:lang w:val="es-ES_tradnl"/>
        </w:rPr>
        <w:t>años</w:t>
      </w:r>
      <w:r w:rsidRPr="008F3654">
        <w:rPr>
          <w:rFonts w:ascii="Bookman Old Style" w:hAnsi="Bookman Old Style"/>
          <w:noProof w:val="0"/>
          <w:lang w:val="es-ES_tradnl"/>
        </w:rPr>
        <w:t xml:space="preserve"> lejanos en su edición original, sino un resumen que data de 1714 y que sólo conserva los nombres de los Hermanos que entonces vivían en el Instituto.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As</w:t>
      </w:r>
      <w:r w:rsidR="0039248E" w:rsidRPr="008F3654">
        <w:rPr>
          <w:rFonts w:ascii="Bookman Old Style" w:hAnsi="Bookman Old Style"/>
          <w:noProof w:val="0"/>
          <w:lang w:val="es-ES_tradnl"/>
        </w:rPr>
        <w:t>í</w:t>
      </w:r>
      <w:r w:rsidRPr="008F3654">
        <w:rPr>
          <w:rFonts w:ascii="Bookman Old Style" w:hAnsi="Bookman Old Style"/>
          <w:noProof w:val="0"/>
          <w:lang w:val="es-ES_tradnl"/>
        </w:rPr>
        <w:t xml:space="preserve"> pues, hasta mejor información, dejemos la elección entre el </w:t>
      </w:r>
      <w:r w:rsidR="0039248E" w:rsidRPr="008F3654">
        <w:rPr>
          <w:rFonts w:ascii="Bookman Old Style" w:hAnsi="Bookman Old Style"/>
          <w:noProof w:val="0"/>
          <w:lang w:val="es-ES_tradnl"/>
        </w:rPr>
        <w:t>año</w:t>
      </w:r>
      <w:r w:rsidRPr="008F3654">
        <w:rPr>
          <w:rFonts w:ascii="Bookman Old Style" w:hAnsi="Bookman Old Style"/>
          <w:noProof w:val="0"/>
          <w:lang w:val="es-ES_tradnl"/>
        </w:rPr>
        <w:t xml:space="preserve"> 1686 o el siguiente.</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En 1689 o en 1690, cuando escribirá su «Memoria sobre el Hábito», el Fundador presentará el No-viciado de Reims como una institución en plena forma:</w:t>
      </w:r>
    </w:p>
    <w:p w:rsidR="00B41E9B" w:rsidRPr="008F3654" w:rsidRDefault="00B41E9B" w:rsidP="0039248E">
      <w:pPr>
        <w:spacing w:after="300"/>
        <w:jc w:val="both"/>
        <w:rPr>
          <w:rFonts w:ascii="Bookman Old Style" w:hAnsi="Bookman Old Style"/>
          <w:noProof w:val="0"/>
          <w:lang w:val="es-ES_tradnl"/>
        </w:rPr>
      </w:pPr>
      <w:r w:rsidRPr="008F3654">
        <w:rPr>
          <w:rFonts w:ascii="Bookman Old Style" w:hAnsi="Bookman Old Style"/>
          <w:noProof w:val="0"/>
          <w:lang w:val="es-ES_tradnl"/>
        </w:rPr>
        <w:t xml:space="preserve">«En esta </w:t>
      </w:r>
      <w:r w:rsidR="0039248E" w:rsidRPr="008F3654">
        <w:rPr>
          <w:rFonts w:ascii="Bookman Old Style" w:hAnsi="Bookman Old Style"/>
          <w:noProof w:val="0"/>
          <w:lang w:val="es-ES_tradnl"/>
        </w:rPr>
        <w:t>misma comunidad se educan mucha</w:t>
      </w:r>
      <w:r w:rsidRPr="008F3654">
        <w:rPr>
          <w:rFonts w:ascii="Bookman Old Style" w:hAnsi="Bookman Old Style"/>
          <w:noProof w:val="0"/>
          <w:lang w:val="es-ES_tradnl"/>
        </w:rPr>
        <w:t>chos que tienen el espíritu</w:t>
      </w:r>
      <w:r w:rsidR="0039248E" w:rsidRPr="008F3654">
        <w:rPr>
          <w:rFonts w:ascii="Bookman Old Style" w:hAnsi="Bookman Old Style"/>
          <w:noProof w:val="0"/>
          <w:lang w:val="es-ES_tradnl"/>
        </w:rPr>
        <w:t xml:space="preserve"> y la disposición pia</w:t>
      </w:r>
      <w:r w:rsidRPr="008F3654">
        <w:rPr>
          <w:rFonts w:ascii="Bookman Old Style" w:hAnsi="Bookman Old Style"/>
          <w:noProof w:val="0"/>
          <w:lang w:val="es-ES_tradnl"/>
        </w:rPr>
        <w:t>dosa, a los que se juzga dignos y ellos mismos están dispues</w:t>
      </w:r>
      <w:r w:rsidR="0039248E" w:rsidRPr="008F3654">
        <w:rPr>
          <w:rFonts w:ascii="Bookman Old Style" w:hAnsi="Bookman Old Style"/>
          <w:noProof w:val="0"/>
          <w:lang w:val="es-ES_tradnl"/>
        </w:rPr>
        <w:t>tos a entrar luego en la comuni</w:t>
      </w:r>
      <w:r w:rsidRPr="008F3654">
        <w:rPr>
          <w:rFonts w:ascii="Bookman Old Style" w:hAnsi="Bookman Old Style"/>
          <w:noProof w:val="0"/>
          <w:lang w:val="es-ES_tradnl"/>
        </w:rPr>
        <w:t xml:space="preserve">dad. Se les recibe desde la edad de catorce </w:t>
      </w:r>
      <w:r w:rsidR="0039248E" w:rsidRPr="008F3654">
        <w:rPr>
          <w:rFonts w:ascii="Bookman Old Style" w:hAnsi="Bookman Old Style"/>
          <w:noProof w:val="0"/>
          <w:lang w:val="es-ES_tradnl"/>
        </w:rPr>
        <w:t>años</w:t>
      </w:r>
      <w:r w:rsidRPr="008F3654">
        <w:rPr>
          <w:rFonts w:ascii="Bookman Old Style" w:hAnsi="Bookman Old Style"/>
          <w:noProof w:val="0"/>
          <w:lang w:val="es-ES_tradnl"/>
        </w:rPr>
        <w:t xml:space="preserve"> y más. Se les forma para la oración y para los otros e</w:t>
      </w:r>
      <w:r w:rsidR="0039248E" w:rsidRPr="008F3654">
        <w:rPr>
          <w:rFonts w:ascii="Bookman Old Style" w:hAnsi="Bookman Old Style"/>
          <w:noProof w:val="0"/>
          <w:lang w:val="es-ES_tradnl"/>
        </w:rPr>
        <w:t>jercicios de piedad. Se les ins</w:t>
      </w:r>
      <w:r w:rsidRPr="008F3654">
        <w:rPr>
          <w:rFonts w:ascii="Bookman Old Style" w:hAnsi="Bookman Old Style"/>
          <w:noProof w:val="0"/>
          <w:lang w:val="es-ES_tradnl"/>
        </w:rPr>
        <w:t xml:space="preserve">truye en todas las materias de catecismo y se les </w:t>
      </w:r>
      <w:r w:rsidR="0039248E" w:rsidRPr="008F3654">
        <w:rPr>
          <w:rFonts w:ascii="Bookman Old Style" w:hAnsi="Bookman Old Style"/>
          <w:noProof w:val="0"/>
          <w:lang w:val="es-ES_tradnl"/>
        </w:rPr>
        <w:t>enseña</w:t>
      </w:r>
      <w:r w:rsidRPr="008F3654">
        <w:rPr>
          <w:rFonts w:ascii="Bookman Old Style" w:hAnsi="Bookman Old Style"/>
          <w:noProof w:val="0"/>
          <w:lang w:val="es-ES_tradnl"/>
        </w:rPr>
        <w:t xml:space="preserve"> a leer y escribir perfectamente» (MH,7).</w:t>
      </w:r>
    </w:p>
    <w:p w:rsidR="00B41E9B" w:rsidRPr="008F3654" w:rsidRDefault="00B41E9B" w:rsidP="0039248E">
      <w:pPr>
        <w:spacing w:after="200"/>
        <w:jc w:val="both"/>
        <w:rPr>
          <w:rFonts w:ascii="Bookman Old Style" w:hAnsi="Bookman Old Style"/>
          <w:b/>
          <w:noProof w:val="0"/>
          <w:lang w:val="es-ES_tradnl"/>
        </w:rPr>
      </w:pPr>
      <w:r w:rsidRPr="008F3654">
        <w:rPr>
          <w:rFonts w:ascii="Bookman Old Style" w:hAnsi="Bookman Old Style"/>
          <w:b/>
          <w:noProof w:val="0"/>
          <w:lang w:val="es-ES_tradnl"/>
        </w:rPr>
        <w:t>3. Un Seminario de Maestros Rurales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Los Hermanos del Se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or de La Salle sólo irían a las ciudades: porque sólo allí podrían llevar una vida de comunidad que les es indispensable: pero ya muy pronto, </w:t>
      </w:r>
      <w:r w:rsidR="0039248E" w:rsidRPr="008F3654">
        <w:rPr>
          <w:rFonts w:ascii="Bookman Old Style" w:hAnsi="Bookman Old Style"/>
          <w:noProof w:val="0"/>
          <w:lang w:val="es-ES_tradnl"/>
        </w:rPr>
        <w:t>el Fundador se preocupa por res</w:t>
      </w:r>
      <w:r w:rsidRPr="008F3654">
        <w:rPr>
          <w:rFonts w:ascii="Bookman Old Style" w:hAnsi="Bookman Old Style"/>
          <w:noProof w:val="0"/>
          <w:lang w:val="es-ES_tradnl"/>
        </w:rPr>
        <w:t>ponder a las nece</w:t>
      </w:r>
      <w:r w:rsidR="0039248E" w:rsidRPr="008F3654">
        <w:rPr>
          <w:rFonts w:ascii="Bookman Old Style" w:hAnsi="Bookman Old Style"/>
          <w:noProof w:val="0"/>
          <w:lang w:val="es-ES_tradnl"/>
        </w:rPr>
        <w:t>sidades de las poblaciones rura</w:t>
      </w:r>
      <w:r w:rsidRPr="008F3654">
        <w:rPr>
          <w:rFonts w:ascii="Bookman Old Style" w:hAnsi="Bookman Old Style"/>
          <w:noProof w:val="0"/>
          <w:lang w:val="es-ES_tradnl"/>
        </w:rPr>
        <w:t>les, Y se manifiesta disponible para hacerse cargo de la formación de candidatos jóvenes para maestros de escuela rurales. Y así, desde el 2 de abril de 1683, en una de</w:t>
      </w:r>
      <w:r w:rsidR="0039248E" w:rsidRPr="008F3654">
        <w:rPr>
          <w:rFonts w:ascii="Bookman Old Style" w:hAnsi="Bookman Old Style"/>
          <w:noProof w:val="0"/>
          <w:lang w:val="es-ES_tradnl"/>
        </w:rPr>
        <w:t>claración ante notario, el canó</w:t>
      </w:r>
      <w:r w:rsidRPr="008F3654">
        <w:rPr>
          <w:rFonts w:ascii="Bookman Old Style" w:hAnsi="Bookman Old Style"/>
          <w:noProof w:val="0"/>
          <w:lang w:val="es-ES_tradnl"/>
        </w:rPr>
        <w:t>nigo Remi Favart afirma:</w:t>
      </w:r>
    </w:p>
    <w:p w:rsidR="00B41E9B" w:rsidRPr="008F3654" w:rsidRDefault="00B41E9B" w:rsidP="00D334F6">
      <w:pPr>
        <w:spacing w:after="72"/>
        <w:jc w:val="both"/>
        <w:rPr>
          <w:rFonts w:ascii="Bookman Old Style" w:hAnsi="Bookman Old Style"/>
          <w:noProof w:val="0"/>
          <w:lang w:val="es-ES_tradnl"/>
        </w:rPr>
      </w:pPr>
      <w:r w:rsidRPr="008F3654">
        <w:rPr>
          <w:rFonts w:ascii="Bookman Old Style" w:hAnsi="Bookman Old Style"/>
          <w:noProof w:val="0"/>
          <w:lang w:val="es-ES_tradnl"/>
        </w:rPr>
        <w:t>«no querer guardar ningún derecho sobre la dicha casa (por él adquirida) que se empleará por la venerable y muy discreta persona Se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or Juan Bautista de La Salle, sacerdote</w:t>
      </w:r>
      <w:r w:rsidR="0039248E" w:rsidRPr="008F3654">
        <w:rPr>
          <w:rFonts w:ascii="Bookman Old Style" w:hAnsi="Bookman Old Style"/>
          <w:noProof w:val="0"/>
          <w:lang w:val="es-ES_tradnl"/>
        </w:rPr>
        <w:t>, doctor en teolo</w:t>
      </w:r>
      <w:r w:rsidRPr="008F3654">
        <w:rPr>
          <w:rFonts w:ascii="Bookman Old Style" w:hAnsi="Bookman Old Style"/>
          <w:noProof w:val="0"/>
          <w:lang w:val="es-ES_tradnl"/>
        </w:rPr>
        <w:t>gía, canónigo de la dicha iglesia, para tener allí escuelas gratuitas de muchachos, iniciadas en dicho lugar de Retel, y para alojar los maestros que las regentar</w:t>
      </w:r>
      <w:r w:rsidR="0039248E" w:rsidRPr="008F3654">
        <w:rPr>
          <w:rFonts w:ascii="Bookman Old Style" w:hAnsi="Bookman Old Style"/>
          <w:noProof w:val="0"/>
          <w:lang w:val="es-ES_tradnl"/>
        </w:rPr>
        <w:t>án y para, si se puede, un semi</w:t>
      </w:r>
      <w:r w:rsidRPr="008F3654">
        <w:rPr>
          <w:rFonts w:ascii="Bookman Old Style" w:hAnsi="Bookman Old Style"/>
          <w:noProof w:val="0"/>
          <w:lang w:val="es-ES_tradnl"/>
        </w:rPr>
        <w:t>nario para maestros de escuelas rurales para la diócesis de Reims» (cf. BEC 161, abril 1960, p. 57).</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Sin embargo, no fue sino hasta 1685 en que el Sr de La Salle se compromete formalmente, y por dos veces, a dar Hermanos para la formación de los maestros rurales: la primera vez, para la diócesis de Reims; la segunda vez, </w:t>
      </w:r>
      <w:r w:rsidR="0039248E" w:rsidRPr="008F3654">
        <w:rPr>
          <w:rFonts w:ascii="Bookman Old Style" w:hAnsi="Bookman Old Style"/>
          <w:noProof w:val="0"/>
          <w:lang w:val="es-ES_tradnl"/>
        </w:rPr>
        <w:t>para</w:t>
      </w:r>
      <w:r w:rsidRPr="008F3654">
        <w:rPr>
          <w:rFonts w:ascii="Bookman Old Style" w:hAnsi="Bookman Old Style"/>
          <w:noProof w:val="0"/>
          <w:lang w:val="es-ES_tradnl"/>
        </w:rPr>
        <w:t xml:space="preserve"> la diócesis de Laon; pero cada vez en tierras del Duque de Mazaríno. El contrato primero </w:t>
      </w:r>
      <w:r w:rsidR="0039248E" w:rsidRPr="008F3654">
        <w:rPr>
          <w:rFonts w:ascii="Bookman Old Style" w:hAnsi="Bookman Old Style"/>
          <w:noProof w:val="0"/>
          <w:lang w:val="es-ES_tradnl"/>
        </w:rPr>
        <w:t>debía</w:t>
      </w:r>
      <w:r w:rsidRPr="008F3654">
        <w:rPr>
          <w:rFonts w:ascii="Bookman Old Style" w:hAnsi="Bookman Old Style"/>
          <w:noProof w:val="0"/>
          <w:lang w:val="es-ES_tradnl"/>
        </w:rPr>
        <w:t xml:space="preserve"> llevar consigo la aceptación del Arzobispo de Reims; pero cuando éste recibió al Duque y al </w:t>
      </w:r>
      <w:r w:rsidR="0039248E" w:rsidRPr="008F3654">
        <w:rPr>
          <w:rFonts w:ascii="Bookman Old Style" w:hAnsi="Bookman Old Style"/>
          <w:noProof w:val="0"/>
          <w:lang w:val="es-ES_tradnl"/>
        </w:rPr>
        <w:t>Señor de La Salle, el prelado les ha</w:t>
      </w:r>
      <w:r w:rsidRPr="008F3654">
        <w:rPr>
          <w:rFonts w:ascii="Bookman Old Style" w:hAnsi="Bookman Old Style"/>
          <w:noProof w:val="0"/>
          <w:lang w:val="es-ES_tradnl"/>
        </w:rPr>
        <w:t>bría despedido sin demasiados miramientos: «sois dos locos», parece que les dijo. De ahí el segundo contrato para una fundación fuera de la diócesis de Reims, pero</w:t>
      </w:r>
      <w:r w:rsidR="0039248E" w:rsidRPr="008F3654">
        <w:rPr>
          <w:rFonts w:ascii="Bookman Old Style" w:hAnsi="Bookman Old Style"/>
          <w:noProof w:val="0"/>
          <w:lang w:val="es-ES_tradnl"/>
        </w:rPr>
        <w:t xml:space="preserve"> </w:t>
      </w:r>
      <w:r w:rsidRPr="008F3654">
        <w:rPr>
          <w:rFonts w:ascii="Bookman Old Style" w:hAnsi="Bookman Old Style"/>
          <w:noProof w:val="0"/>
          <w:lang w:val="es-ES_tradnl"/>
        </w:rPr>
        <w:t>que parece no haber llegado muy lejos y que no tuvo, parece, un cumplimiento.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Pero en 1686 0 1687, las cosas cambiaron: ya no se trata del Duque, persona non grata en el </w:t>
      </w:r>
      <w:r w:rsidR="0039248E" w:rsidRPr="008F3654">
        <w:rPr>
          <w:rFonts w:ascii="Bookman Old Style" w:hAnsi="Bookman Old Style"/>
          <w:noProof w:val="0"/>
          <w:lang w:val="es-ES_tradnl"/>
        </w:rPr>
        <w:t>Arzobispado</w:t>
      </w:r>
      <w:r w:rsidRPr="008F3654">
        <w:rPr>
          <w:rFonts w:ascii="Bookman Old Style" w:hAnsi="Bookman Old Style"/>
          <w:noProof w:val="0"/>
          <w:lang w:val="es-ES_tradnl"/>
        </w:rPr>
        <w:t xml:space="preserve">; son ahora los párrocos de la diócesis de Reims que ruegan al </w:t>
      </w:r>
      <w:r w:rsidR="0039248E" w:rsidRPr="008F3654">
        <w:rPr>
          <w:rFonts w:ascii="Bookman Old Style" w:hAnsi="Bookman Old Style"/>
          <w:noProof w:val="0"/>
          <w:lang w:val="es-ES_tradnl"/>
        </w:rPr>
        <w:t>Señor</w:t>
      </w:r>
      <w:r w:rsidRPr="008F3654">
        <w:rPr>
          <w:rFonts w:ascii="Bookman Old Style" w:hAnsi="Bookman Old Style"/>
          <w:noProof w:val="0"/>
          <w:lang w:val="es-ES_tradnl"/>
        </w:rPr>
        <w:t xml:space="preserve"> de La Salle que forme auxiliares para sus parroquias que serían a la vez maestros de escuela. Esta vez el Fundador aceptará también el reto.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Para Bernard, la apertura de este seminario de maestros rurales sigue a la del noviciado (Bd 85), aunque sigue siendo anterior a la salida de La Salle para París. Maillefer lo deja para el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 1687 (Ms Re 68). Para Blain, noviciado y seminario se abren casi «al mismo tiempo» (I,279).</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En su «Memoria</w:t>
      </w:r>
      <w:r w:rsidR="0039248E" w:rsidRPr="008F3654">
        <w:rPr>
          <w:rFonts w:ascii="Bookman Old Style" w:hAnsi="Bookman Old Style"/>
          <w:noProof w:val="0"/>
          <w:lang w:val="es-ES_tradnl"/>
        </w:rPr>
        <w:t xml:space="preserve"> sobe el Hábito» el santo Funda</w:t>
      </w:r>
      <w:r w:rsidRPr="008F3654">
        <w:rPr>
          <w:rFonts w:ascii="Bookman Old Style" w:hAnsi="Bookman Old Style"/>
          <w:noProof w:val="0"/>
          <w:lang w:val="es-ES_tradnl"/>
        </w:rPr>
        <w:t>dor presenta este «seminario» con algún detalle:</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También se intenta (en esa comunidad) formar maestros de escuela rural, en una casa separada de la comunidad y que se llama «seminario». Los que se forman en él solo permanecen algunos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os hasta que están enteramente formados, ya sea en la piedad, ya sea en lo que respecta a su e</w:t>
      </w:r>
      <w:r w:rsidR="0039248E" w:rsidRPr="008F3654">
        <w:rPr>
          <w:rFonts w:ascii="Bookman Old Style" w:hAnsi="Bookman Old Style"/>
          <w:noProof w:val="0"/>
          <w:lang w:val="es-ES_tradnl"/>
        </w:rPr>
        <w:t>m</w:t>
      </w:r>
      <w:r w:rsidRPr="008F3654">
        <w:rPr>
          <w:rFonts w:ascii="Bookman Old Style" w:hAnsi="Bookman Old Style"/>
          <w:noProof w:val="0"/>
          <w:lang w:val="es-ES_tradnl"/>
        </w:rPr>
        <w:t>pleo.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No tiene otro hábi</w:t>
      </w:r>
      <w:r w:rsidR="0039248E" w:rsidRPr="008F3654">
        <w:rPr>
          <w:rFonts w:ascii="Bookman Old Style" w:hAnsi="Bookman Old Style"/>
          <w:noProof w:val="0"/>
          <w:lang w:val="es-ES_tradnl"/>
        </w:rPr>
        <w:t>to que el traje que se lleva or</w:t>
      </w:r>
      <w:r w:rsidRPr="008F3654">
        <w:rPr>
          <w:rFonts w:ascii="Bookman Old Style" w:hAnsi="Bookman Old Style"/>
          <w:noProof w:val="0"/>
          <w:lang w:val="es-ES_tradnl"/>
        </w:rPr>
        <w:t xml:space="preserve">dinariamente en el mundo, si bien es negro </w:t>
      </w:r>
      <w:r w:rsidR="0039248E" w:rsidRPr="008F3654">
        <w:rPr>
          <w:rFonts w:ascii="Bookman Old Style" w:hAnsi="Bookman Old Style"/>
          <w:noProof w:val="0"/>
          <w:lang w:val="es-ES_tradnl"/>
        </w:rPr>
        <w:t>O</w:t>
      </w:r>
      <w:r w:rsidRPr="008F3654">
        <w:rPr>
          <w:rFonts w:ascii="Bookman Old Style" w:hAnsi="Bookman Old Style"/>
          <w:noProof w:val="0"/>
          <w:lang w:val="es-ES_tradnl"/>
        </w:rPr>
        <w:t xml:space="preserve"> por lo menos marrón oscuro y en nada se distinguen de los otros seglares, si no por una golilla y por llevar el cabello un poco más corto.</w:t>
      </w:r>
    </w:p>
    <w:p w:rsidR="00B41E9B" w:rsidRPr="008F3654" w:rsidRDefault="00B41E9B" w:rsidP="00D334F6">
      <w:pPr>
        <w:spacing w:after="72"/>
        <w:jc w:val="both"/>
        <w:rPr>
          <w:rFonts w:ascii="Bookman Old Style" w:hAnsi="Bookman Old Style"/>
          <w:noProof w:val="0"/>
          <w:lang w:val="es-ES_tradnl"/>
        </w:rPr>
      </w:pPr>
      <w:r w:rsidRPr="008F3654">
        <w:rPr>
          <w:rFonts w:ascii="Bookman Old Style" w:hAnsi="Bookman Old Style"/>
          <w:noProof w:val="0"/>
          <w:lang w:val="es-ES_tradnl"/>
        </w:rPr>
        <w:t>Se les ense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a a c</w:t>
      </w:r>
      <w:r w:rsidR="0039248E" w:rsidRPr="008F3654">
        <w:rPr>
          <w:rFonts w:ascii="Bookman Old Style" w:hAnsi="Bookman Old Style"/>
          <w:noProof w:val="0"/>
          <w:lang w:val="es-ES_tradnl"/>
        </w:rPr>
        <w:t>antar, leer y escribir perfecta</w:t>
      </w:r>
      <w:r w:rsidRPr="008F3654">
        <w:rPr>
          <w:rFonts w:ascii="Bookman Old Style" w:hAnsi="Bookman Old Style"/>
          <w:noProof w:val="0"/>
          <w:lang w:val="es-ES_tradnl"/>
        </w:rPr>
        <w:t xml:space="preserve">mente; se les aloja, alimenta y limpia la ropa gratuitamente; para luego colocarles en algún barrio o aldea para ejercer las funciones de ayudante del párroco; y cuando ya están coloca-dos no están vinculados con la comunidad </w:t>
      </w:r>
      <w:r w:rsidRPr="008F3654">
        <w:rPr>
          <w:rFonts w:ascii="Bookman Old Style" w:hAnsi="Bookman Old Style"/>
          <w:noProof w:val="0"/>
          <w:lang w:val="es-ES_tradnl"/>
        </w:rPr>
        <w:lastRenderedPageBreak/>
        <w:t>sino con los deberes de la cortesía. Aunque se les recibe siempre para unos días de retiro» (MH 4,5,6).</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As</w:t>
      </w:r>
      <w:r w:rsidR="0039248E" w:rsidRPr="008F3654">
        <w:rPr>
          <w:rFonts w:ascii="Bookman Old Style" w:hAnsi="Bookman Old Style"/>
          <w:noProof w:val="0"/>
          <w:lang w:val="es-ES_tradnl"/>
        </w:rPr>
        <w:t>í</w:t>
      </w:r>
      <w:r w:rsidRPr="008F3654">
        <w:rPr>
          <w:rFonts w:ascii="Bookman Old Style" w:hAnsi="Bookman Old Style"/>
          <w:noProof w:val="0"/>
          <w:lang w:val="es-ES_tradnl"/>
        </w:rPr>
        <w:t>, pues, hace 300 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 xml:space="preserve">os, es decir, desde los primeros </w:t>
      </w:r>
      <w:r w:rsidR="0039248E" w:rsidRPr="008F3654">
        <w:rPr>
          <w:rFonts w:ascii="Bookman Old Style" w:hAnsi="Bookman Old Style"/>
          <w:noProof w:val="0"/>
          <w:lang w:val="es-ES_tradnl"/>
        </w:rPr>
        <w:t>años</w:t>
      </w:r>
      <w:r w:rsidRPr="008F3654">
        <w:rPr>
          <w:rFonts w:ascii="Bookman Old Style" w:hAnsi="Bookman Old Style"/>
          <w:noProof w:val="0"/>
          <w:lang w:val="es-ES_tradnl"/>
        </w:rPr>
        <w:t xml:space="preserve"> de su </w:t>
      </w:r>
      <w:r w:rsidR="0039248E" w:rsidRPr="008F3654">
        <w:rPr>
          <w:rFonts w:ascii="Bookman Old Style" w:hAnsi="Bookman Old Style"/>
          <w:noProof w:val="0"/>
          <w:lang w:val="es-ES_tradnl"/>
        </w:rPr>
        <w:t>existencia</w:t>
      </w:r>
      <w:r w:rsidRPr="008F3654">
        <w:rPr>
          <w:rFonts w:ascii="Bookman Old Style" w:hAnsi="Bookman Old Style"/>
          <w:noProof w:val="0"/>
          <w:lang w:val="es-ES_tradnl"/>
        </w:rPr>
        <w:t>, la obra lasaliana aparece ya felizmente diversificada: los Hermanos que se encargan de la educación de los ni</w:t>
      </w:r>
      <w:r w:rsidR="0039248E" w:rsidRPr="008F3654">
        <w:rPr>
          <w:rFonts w:ascii="Bookman Old Style" w:hAnsi="Bookman Old Style"/>
          <w:noProof w:val="0"/>
          <w:lang w:val="es-ES_tradnl"/>
        </w:rPr>
        <w:t>ñ</w:t>
      </w:r>
      <w:r w:rsidRPr="008F3654">
        <w:rPr>
          <w:rFonts w:ascii="Bookman Old Style" w:hAnsi="Bookman Old Style"/>
          <w:noProof w:val="0"/>
          <w:lang w:val="es-ES_tradnl"/>
        </w:rPr>
        <w:t>os en las parroquias urbanas; por la formación de los maestros-clérigos que aseguran la educación, tal vez más descuidada todavía,</w:t>
      </w:r>
      <w:r w:rsidR="0039248E" w:rsidRPr="008F3654">
        <w:rPr>
          <w:rFonts w:ascii="Bookman Old Style" w:hAnsi="Bookman Old Style"/>
          <w:noProof w:val="0"/>
          <w:lang w:val="es-ES_tradnl"/>
        </w:rPr>
        <w:t xml:space="preserve"> </w:t>
      </w:r>
      <w:r w:rsidRPr="008F3654">
        <w:rPr>
          <w:rFonts w:ascii="Bookman Old Style" w:hAnsi="Bookman Old Style"/>
          <w:noProof w:val="0"/>
          <w:lang w:val="es-ES_tradnl"/>
        </w:rPr>
        <w:t xml:space="preserve">de los </w:t>
      </w:r>
      <w:r w:rsidR="0039248E" w:rsidRPr="008F3654">
        <w:rPr>
          <w:rFonts w:ascii="Bookman Old Style" w:hAnsi="Bookman Old Style"/>
          <w:noProof w:val="0"/>
          <w:lang w:val="es-ES_tradnl"/>
        </w:rPr>
        <w:t>niños</w:t>
      </w:r>
      <w:r w:rsidRPr="008F3654">
        <w:rPr>
          <w:rFonts w:ascii="Bookman Old Style" w:hAnsi="Bookman Old Style"/>
          <w:noProof w:val="0"/>
          <w:lang w:val="es-ES_tradnl"/>
        </w:rPr>
        <w:t xml:space="preserve"> de las parroquias rurales.</w:t>
      </w:r>
    </w:p>
    <w:p w:rsidR="00B41E9B" w:rsidRPr="008F3654" w:rsidRDefault="00B41E9B" w:rsidP="0039248E">
      <w:pPr>
        <w:spacing w:after="200"/>
        <w:jc w:val="both"/>
        <w:rPr>
          <w:rFonts w:ascii="Bookman Old Style" w:hAnsi="Bookman Old Style"/>
          <w:noProof w:val="0"/>
          <w:lang w:val="es-ES_tradnl"/>
        </w:rPr>
      </w:pPr>
      <w:r w:rsidRPr="008F3654">
        <w:rPr>
          <w:rFonts w:ascii="Bookman Old Style" w:hAnsi="Bookman Old Style"/>
          <w:noProof w:val="0"/>
          <w:lang w:val="es-ES_tradnl"/>
        </w:rPr>
        <w:t>Desde su entrada en la «Comunidad», los postulantes se forman bajo la mirada del Fundador en un Noviciado que quería ser una preparación adaptada a lo que iban a hacer en lo sucesivo.</w:t>
      </w:r>
    </w:p>
    <w:p w:rsidR="00B41E9B" w:rsidRPr="008F3654" w:rsidRDefault="00B41E9B" w:rsidP="0039248E">
      <w:pPr>
        <w:spacing w:after="300"/>
        <w:jc w:val="both"/>
        <w:rPr>
          <w:rFonts w:ascii="Bookman Old Style" w:hAnsi="Bookman Old Style"/>
          <w:noProof w:val="0"/>
          <w:lang w:val="es-ES_tradnl"/>
        </w:rPr>
      </w:pPr>
      <w:r w:rsidRPr="008F3654">
        <w:rPr>
          <w:rFonts w:ascii="Bookman Old Style" w:hAnsi="Bookman Old Style"/>
          <w:noProof w:val="0"/>
          <w:lang w:val="es-ES_tradnl"/>
        </w:rPr>
        <w:t>Roma 22 de marzo de 1986</w:t>
      </w:r>
    </w:p>
    <w:p w:rsidR="00B41E9B" w:rsidRPr="008F3654" w:rsidRDefault="00B41E9B" w:rsidP="0039248E">
      <w:pPr>
        <w:ind w:left="6237"/>
        <w:jc w:val="center"/>
        <w:rPr>
          <w:rFonts w:ascii="Bookman Old Style" w:hAnsi="Bookman Old Style"/>
          <w:noProof w:val="0"/>
          <w:lang w:val="es-ES_tradnl"/>
        </w:rPr>
      </w:pPr>
      <w:r w:rsidRPr="008F3654">
        <w:rPr>
          <w:rFonts w:ascii="Bookman Old Style" w:hAnsi="Bookman Old Style"/>
          <w:noProof w:val="0"/>
          <w:lang w:val="es-ES_tradnl"/>
        </w:rPr>
        <w:t>Hno Maurice Hermans</w:t>
      </w: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C10534" w:rsidRPr="008F3654" w:rsidRDefault="00C10534" w:rsidP="00D334F6">
      <w:pPr>
        <w:jc w:val="both"/>
        <w:rPr>
          <w:rFonts w:ascii="Bookman Old Style" w:hAnsi="Bookman Old Style"/>
          <w:b/>
          <w:noProof w:val="0"/>
          <w:lang w:val="es-ES_tradnl"/>
        </w:rPr>
      </w:pPr>
    </w:p>
    <w:p w:rsidR="00C10534" w:rsidRPr="008F3654" w:rsidRDefault="00C10534" w:rsidP="00D334F6">
      <w:pPr>
        <w:jc w:val="both"/>
        <w:rPr>
          <w:rFonts w:ascii="Bookman Old Style" w:hAnsi="Bookman Old Style"/>
          <w:b/>
          <w:noProof w:val="0"/>
          <w:lang w:val="es-ES_tradnl"/>
        </w:rPr>
      </w:pPr>
    </w:p>
    <w:p w:rsidR="00C10534" w:rsidRPr="008F3654" w:rsidRDefault="00C10534" w:rsidP="00D334F6">
      <w:pPr>
        <w:jc w:val="both"/>
        <w:rPr>
          <w:rFonts w:ascii="Bookman Old Style" w:hAnsi="Bookman Old Style"/>
          <w:b/>
          <w:noProof w:val="0"/>
          <w:lang w:val="es-ES_tradnl"/>
        </w:rPr>
      </w:pPr>
    </w:p>
    <w:p w:rsidR="00C10534" w:rsidRPr="008F3654" w:rsidRDefault="00C10534"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39248E" w:rsidRPr="008F3654" w:rsidRDefault="0039248E" w:rsidP="00D334F6">
      <w:pPr>
        <w:jc w:val="both"/>
        <w:rPr>
          <w:rFonts w:ascii="Bookman Old Style" w:hAnsi="Bookman Old Style"/>
          <w:b/>
          <w:noProof w:val="0"/>
          <w:lang w:val="es-ES_tradnl"/>
        </w:rPr>
      </w:pPr>
    </w:p>
    <w:p w:rsidR="00B41E9B" w:rsidRPr="008F3654" w:rsidRDefault="000E7FFB" w:rsidP="00D334F6">
      <w:pPr>
        <w:jc w:val="both"/>
        <w:rPr>
          <w:rFonts w:ascii="Bookman Old Style" w:hAnsi="Bookman Old Style"/>
          <w:b/>
          <w:noProof w:val="0"/>
          <w:lang w:val="es-ES_tradnl"/>
        </w:rPr>
      </w:pPr>
      <w:r>
        <w:rPr>
          <w:rFonts w:ascii="Bookman Old Style" w:hAnsi="Bookman Old Style"/>
          <w:b/>
          <w:lang w:val="es-CO" w:eastAsia="es-CO"/>
        </w:rPr>
        <w:lastRenderedPageBreak/>
        <w:drawing>
          <wp:inline distT="0" distB="0" distL="0" distR="0">
            <wp:extent cx="4330700" cy="14541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330700" cy="1454150"/>
                    </a:xfrm>
                    <a:prstGeom prst="rect">
                      <a:avLst/>
                    </a:prstGeom>
                    <a:noFill/>
                    <a:ln w="9525">
                      <a:noFill/>
                      <a:miter lim="800000"/>
                      <a:headEnd/>
                      <a:tailEnd/>
                    </a:ln>
                  </pic:spPr>
                </pic:pic>
              </a:graphicData>
            </a:graphic>
          </wp:inline>
        </w:drawing>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 medida que el hombre desvela los secretos de la naturaleza y se adue</w:t>
      </w:r>
      <w:r w:rsidR="0039248E" w:rsidRPr="008F3654">
        <w:rPr>
          <w:rFonts w:ascii="Bookman Old Style" w:hAnsi="Bookman Old Style"/>
          <w:noProof w:val="0"/>
          <w:lang w:val="es-ES_tradnl"/>
        </w:rPr>
        <w:t>ñ</w:t>
      </w:r>
      <w:r w:rsidRPr="008F3654">
        <w:rPr>
          <w:rFonts w:ascii="Bookman Old Style" w:hAnsi="Bookman Old Style"/>
          <w:noProof w:val="0"/>
          <w:lang w:val="es-ES_tradnl"/>
        </w:rPr>
        <w:t>a de sus recursos, descubre la necesidad que tiene de colaborar con sus semejantes, para acelerar e intensificar el logro de estos objetivos.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 comunicación, el diálogo, la participación y el intercambio</w:t>
      </w:r>
      <w:r w:rsidR="0039248E" w:rsidRPr="008F3654">
        <w:rPr>
          <w:rFonts w:ascii="Bookman Old Style" w:hAnsi="Bookman Old Style"/>
          <w:noProof w:val="0"/>
          <w:lang w:val="es-ES_tradnl"/>
        </w:rPr>
        <w:t>... son actividades que se desa</w:t>
      </w:r>
      <w:r w:rsidRPr="008F3654">
        <w:rPr>
          <w:rFonts w:ascii="Bookman Old Style" w:hAnsi="Bookman Old Style"/>
          <w:noProof w:val="0"/>
          <w:lang w:val="es-ES_tradnl"/>
        </w:rPr>
        <w:t>rrollan en todos los estamentos y grupos socia les. Las multinacionales, los proyectos científicos internacionales, las condiciones políticas, el Mercado Común... constituyen, entre otros, un signo hodierno.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La escuela, en sus diversos niveles, tiene que preparar a los </w:t>
      </w:r>
      <w:r w:rsidR="0039248E" w:rsidRPr="008F3654">
        <w:rPr>
          <w:rFonts w:ascii="Bookman Old Style" w:hAnsi="Bookman Old Style"/>
          <w:noProof w:val="0"/>
          <w:lang w:val="es-ES_tradnl"/>
        </w:rPr>
        <w:t>alumnos para el aprendizaje crí</w:t>
      </w:r>
      <w:r w:rsidRPr="008F3654">
        <w:rPr>
          <w:rFonts w:ascii="Bookman Old Style" w:hAnsi="Bookman Old Style"/>
          <w:noProof w:val="0"/>
          <w:lang w:val="es-ES_tradnl"/>
        </w:rPr>
        <w:t xml:space="preserve">tico y el futuro ejercicio de la participación activa. Para ello, nada mejor que ejercitar práctica-mente a los estudiantes: tal ha sido el método de la escuela lasaliana, desde sus </w:t>
      </w:r>
      <w:r w:rsidR="0039248E" w:rsidRPr="008F3654">
        <w:rPr>
          <w:rFonts w:ascii="Bookman Old Style" w:hAnsi="Bookman Old Style"/>
          <w:noProof w:val="0"/>
          <w:lang w:val="es-ES_tradnl"/>
        </w:rPr>
        <w:t>orígenes</w:t>
      </w:r>
      <w:r w:rsidRPr="008F3654">
        <w:rPr>
          <w:rFonts w:ascii="Bookman Old Style" w:hAnsi="Bookman Old Style"/>
          <w:noProof w:val="0"/>
          <w:lang w:val="es-ES_tradnl"/>
        </w:rPr>
        <w:t>. Un so-mero recorrido por la Conduite lo atestiguará. Conscientemente, omitiré las páginas relativas a los «Officiers» de la escuela de La Salle; sólo aludiré a pasajes menos conocidos, pero muy significativos, al respecto.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Desde que la escuela lasaliana abría sus puertas a las siete y media, hasta que las cerraba a las cuatro y media de la tarde, la colaboración y participación de los alumnos en las actividades escolares y educativas, tanto personales como de sus compa</w:t>
      </w:r>
      <w:r w:rsidR="0039248E" w:rsidRPr="008F3654">
        <w:rPr>
          <w:rFonts w:ascii="Bookman Old Style" w:hAnsi="Bookman Old Style"/>
          <w:noProof w:val="0"/>
          <w:lang w:val="es-ES_tradnl"/>
        </w:rPr>
        <w:t>ñ</w:t>
      </w:r>
      <w:r w:rsidRPr="008F3654">
        <w:rPr>
          <w:rFonts w:ascii="Bookman Old Style" w:hAnsi="Bookman Old Style"/>
          <w:noProof w:val="0"/>
          <w:lang w:val="es-ES_tradnl"/>
        </w:rPr>
        <w:t>eros, eran activas y constantes.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Los alumnos podían entrar en clase media hora antes de que llegase -</w:t>
      </w:r>
      <w:r w:rsidR="0039248E" w:rsidRPr="008F3654">
        <w:rPr>
          <w:rFonts w:ascii="Bookman Old Style" w:hAnsi="Bookman Old Style"/>
          <w:noProof w:val="0"/>
          <w:lang w:val="es-ES_tradnl"/>
        </w:rPr>
        <w:t xml:space="preserve"> el maestro. Las mi</w:t>
      </w:r>
      <w:r w:rsidRPr="008F3654">
        <w:rPr>
          <w:rFonts w:ascii="Bookman Old Style" w:hAnsi="Bookman Old Style"/>
          <w:noProof w:val="0"/>
          <w:lang w:val="es-ES_tradnl"/>
        </w:rPr>
        <w:t>nuciosas normas que regulaban esa espera no dejaban resquicio al alboroto e indisciplina; pero, como la fragilidad infantil es grande, la Conduite prevé a la misma de este modo:</w:t>
      </w:r>
    </w:p>
    <w:p w:rsidR="00B41E9B" w:rsidRPr="008F3654" w:rsidRDefault="00B41E9B" w:rsidP="00D334F6">
      <w:pPr>
        <w:spacing w:after="72"/>
        <w:jc w:val="both"/>
        <w:rPr>
          <w:rFonts w:ascii="Bookman Old Style" w:hAnsi="Bookman Old Style"/>
          <w:noProof w:val="0"/>
          <w:lang w:val="es-ES_tradnl"/>
        </w:rPr>
      </w:pPr>
      <w:r w:rsidRPr="008F3654">
        <w:rPr>
          <w:rFonts w:ascii="Bookman Old Style" w:hAnsi="Bookman Old Style"/>
          <w:noProof w:val="0"/>
          <w:lang w:val="es-ES_tradnl"/>
        </w:rPr>
        <w:t>«El primer maestro o el inspector de las es-cuelas designará a un alumno de los más cuerdos, para que tome nota de los alumnos que meten ruido, mientras se congregan. Su papel consistirá en tomar nota, sin decir nada; luego, dará cuenta al maestro, sin que lo noten los compa</w:t>
      </w:r>
      <w:r w:rsidR="00EB35F6" w:rsidRPr="008F3654">
        <w:rPr>
          <w:rFonts w:ascii="Bookman Old Style" w:hAnsi="Bookman Old Style"/>
          <w:noProof w:val="0"/>
          <w:lang w:val="es-ES_tradnl"/>
        </w:rPr>
        <w:t>ñ</w:t>
      </w:r>
      <w:r w:rsidRPr="008F3654">
        <w:rPr>
          <w:rFonts w:ascii="Bookman Old Style" w:hAnsi="Bookman Old Style"/>
          <w:noProof w:val="0"/>
          <w:lang w:val="es-ES_tradnl"/>
        </w:rPr>
        <w:t>eros». (Cond. 1 a part., C.L, art. 1°, pag. 8).</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 mejor forma de evitar el desorden en la escuela es combatir la curiosidad; por eso, los</w:t>
      </w:r>
      <w:r w:rsidR="00C10534" w:rsidRPr="008F3654">
        <w:rPr>
          <w:rFonts w:ascii="Bookman Old Style" w:hAnsi="Bookman Old Style"/>
          <w:noProof w:val="0"/>
          <w:lang w:val="es-ES_tradnl"/>
        </w:rPr>
        <w:t xml:space="preserve"> </w:t>
      </w:r>
      <w:r w:rsidRPr="008F3654">
        <w:rPr>
          <w:rFonts w:ascii="Bookman Old Style" w:hAnsi="Bookman Old Style"/>
          <w:noProof w:val="0"/>
          <w:lang w:val="es-ES_tradnl"/>
        </w:rPr>
        <w:t>alumnos repasaban las lecciones, antes de la clase; y con el fin de que los peque</w:t>
      </w:r>
      <w:r w:rsidR="00EB35F6" w:rsidRPr="008F3654">
        <w:rPr>
          <w:rFonts w:ascii="Bookman Old Style" w:hAnsi="Bookman Old Style"/>
          <w:noProof w:val="0"/>
          <w:lang w:val="es-ES_tradnl"/>
        </w:rPr>
        <w:t>ñ</w:t>
      </w:r>
      <w:r w:rsidR="00C10534" w:rsidRPr="008F3654">
        <w:rPr>
          <w:rFonts w:ascii="Bookman Old Style" w:hAnsi="Bookman Old Style"/>
          <w:noProof w:val="0"/>
          <w:lang w:val="es-ES_tradnl"/>
        </w:rPr>
        <w:t>itos no per</w:t>
      </w:r>
      <w:r w:rsidRPr="008F3654">
        <w:rPr>
          <w:rFonts w:ascii="Bookman Old Style" w:hAnsi="Bookman Old Style"/>
          <w:noProof w:val="0"/>
          <w:lang w:val="es-ES_tradnl"/>
        </w:rPr>
        <w:t>diesen el tiempo: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«El maestro encargaba a dos alumnos de la clase superior, para que - les ense</w:t>
      </w:r>
      <w:r w:rsidR="00EB35F6" w:rsidRPr="008F3654">
        <w:rPr>
          <w:rFonts w:ascii="Bookman Old Style" w:hAnsi="Bookman Old Style"/>
          <w:noProof w:val="0"/>
          <w:lang w:val="es-ES_tradnl"/>
        </w:rPr>
        <w:t>ñ</w:t>
      </w:r>
      <w:r w:rsidRPr="008F3654">
        <w:rPr>
          <w:rFonts w:ascii="Bookman Old Style" w:hAnsi="Bookman Old Style"/>
          <w:noProof w:val="0"/>
          <w:lang w:val="es-ES_tradnl"/>
        </w:rPr>
        <w:t>asen las letras o las sílabas». (Ibidem, pag. 9).</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Ha comenzado ya la clase. A la oración sigue la lectura. Duran</w:t>
      </w:r>
      <w:r w:rsidR="00EB35F6" w:rsidRPr="008F3654">
        <w:rPr>
          <w:rFonts w:ascii="Bookman Old Style" w:hAnsi="Bookman Old Style"/>
          <w:noProof w:val="0"/>
          <w:lang w:val="es-ES_tradnl"/>
        </w:rPr>
        <w:t>te la misma, los alumnos colabo</w:t>
      </w:r>
      <w:r w:rsidRPr="008F3654">
        <w:rPr>
          <w:rFonts w:ascii="Bookman Old Style" w:hAnsi="Bookman Old Style"/>
          <w:noProof w:val="0"/>
          <w:lang w:val="es-ES_tradnl"/>
        </w:rPr>
        <w:t>ran constant</w:t>
      </w:r>
      <w:r w:rsidR="00EB35F6" w:rsidRPr="008F3654">
        <w:rPr>
          <w:rFonts w:ascii="Bookman Old Style" w:hAnsi="Bookman Old Style"/>
          <w:noProof w:val="0"/>
          <w:lang w:val="es-ES_tradnl"/>
        </w:rPr>
        <w:t>emente con el maestro: si un pe</w:t>
      </w:r>
      <w:r w:rsidRPr="008F3654">
        <w:rPr>
          <w:rFonts w:ascii="Bookman Old Style" w:hAnsi="Bookman Old Style"/>
          <w:noProof w:val="0"/>
          <w:lang w:val="es-ES_tradnl"/>
        </w:rPr>
        <w:t>que</w:t>
      </w:r>
      <w:r w:rsidR="00EB35F6" w:rsidRPr="008F3654">
        <w:rPr>
          <w:rFonts w:ascii="Bookman Old Style" w:hAnsi="Bookman Old Style"/>
          <w:noProof w:val="0"/>
          <w:lang w:val="es-ES_tradnl"/>
        </w:rPr>
        <w:t>ñ</w:t>
      </w:r>
      <w:r w:rsidRPr="008F3654">
        <w:rPr>
          <w:rFonts w:ascii="Bookman Old Style" w:hAnsi="Bookman Old Style"/>
          <w:noProof w:val="0"/>
          <w:lang w:val="es-ES_tradnl"/>
        </w:rPr>
        <w:t>o no conoce una letra:</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«el maestro acudirá a otro que la sepa». </w:t>
      </w:r>
      <w:r w:rsidRPr="000E7FFB">
        <w:rPr>
          <w:rFonts w:ascii="Bookman Old Style" w:hAnsi="Bookman Old Style"/>
          <w:noProof w:val="0"/>
        </w:rPr>
        <w:t xml:space="preserve">(Cond. la part. C.III., art. 2°, sec. 2a, pag. 31). </w:t>
      </w:r>
      <w:r w:rsidRPr="008F3654">
        <w:rPr>
          <w:rFonts w:ascii="Bookman Old Style" w:hAnsi="Bookman Old Style"/>
          <w:noProof w:val="0"/>
          <w:lang w:val="es-ES_tradnl"/>
        </w:rPr>
        <w:t>Cuando el alumno que silabea, pronuncia mal una sílaba, si no es capaz de autocorregirse:</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«el maestro se</w:t>
      </w:r>
      <w:r w:rsidR="00EB35F6" w:rsidRPr="008F3654">
        <w:rPr>
          <w:rFonts w:ascii="Bookman Old Style" w:hAnsi="Bookman Old Style"/>
          <w:noProof w:val="0"/>
          <w:lang w:val="es-ES_tradnl"/>
        </w:rPr>
        <w:t>ñalará a otro, para que lo co</w:t>
      </w:r>
      <w:r w:rsidRPr="008F3654">
        <w:rPr>
          <w:rFonts w:ascii="Bookman Old Style" w:hAnsi="Bookman Old Style"/>
          <w:noProof w:val="0"/>
          <w:lang w:val="es-ES_tradnl"/>
        </w:rPr>
        <w:t xml:space="preserve">rrija». </w:t>
      </w:r>
      <w:r w:rsidRPr="000E7FFB">
        <w:rPr>
          <w:rFonts w:ascii="Bookman Old Style" w:hAnsi="Bookman Old Style"/>
          <w:noProof w:val="0"/>
        </w:rPr>
        <w:t xml:space="preserve">(Cond. 2a parte., C.L, art. 1°, pag. 119). </w:t>
      </w:r>
      <w:r w:rsidRPr="008F3654">
        <w:rPr>
          <w:rFonts w:ascii="Bookman Old Style" w:hAnsi="Bookman Old Style"/>
          <w:noProof w:val="0"/>
          <w:lang w:val="es-ES_tradnl"/>
        </w:rPr>
        <w:t>Un poco más lej</w:t>
      </w:r>
      <w:r w:rsidR="00EB35F6" w:rsidRPr="008F3654">
        <w:rPr>
          <w:rFonts w:ascii="Bookman Old Style" w:hAnsi="Bookman Old Style"/>
          <w:noProof w:val="0"/>
          <w:lang w:val="es-ES_tradnl"/>
        </w:rPr>
        <w:t>os, declara cuales serán los lí</w:t>
      </w:r>
      <w:r w:rsidRPr="008F3654">
        <w:rPr>
          <w:rFonts w:ascii="Bookman Old Style" w:hAnsi="Bookman Old Style"/>
          <w:noProof w:val="0"/>
          <w:lang w:val="es-ES_tradnl"/>
        </w:rPr>
        <w:t>mites de la participación de los alumnos: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«El maestro intervendrá, únicamente, cuando ningún al</w:t>
      </w:r>
      <w:r w:rsidR="00EB35F6" w:rsidRPr="008F3654">
        <w:rPr>
          <w:rFonts w:ascii="Bookman Old Style" w:hAnsi="Bookman Old Style"/>
          <w:noProof w:val="0"/>
          <w:lang w:val="es-ES_tradnl"/>
        </w:rPr>
        <w:t>umno puede ayudar a sus compañe</w:t>
      </w:r>
      <w:r w:rsidRPr="008F3654">
        <w:rPr>
          <w:rFonts w:ascii="Bookman Old Style" w:hAnsi="Bookman Old Style"/>
          <w:noProof w:val="0"/>
          <w:lang w:val="es-ES_tradnl"/>
        </w:rPr>
        <w:t>ros». (Cond. 2</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 C.I, art. 3°, pag. 124). Durante el desayuno y la merienda, los alum nos repasaban las lecciones y el catecismo. Como el maestr</w:t>
      </w:r>
      <w:r w:rsidR="00EB35F6" w:rsidRPr="008F3654">
        <w:rPr>
          <w:rFonts w:ascii="Bookman Old Style" w:hAnsi="Bookman Old Style"/>
          <w:noProof w:val="0"/>
          <w:lang w:val="es-ES_tradnl"/>
        </w:rPr>
        <w:t>o tenía que atender al orden ge</w:t>
      </w:r>
      <w:r w:rsidRPr="008F3654">
        <w:rPr>
          <w:rFonts w:ascii="Bookman Old Style" w:hAnsi="Bookman Old Style"/>
          <w:noProof w:val="0"/>
          <w:lang w:val="es-ES_tradnl"/>
        </w:rPr>
        <w:t>neral de la clase,</w:t>
      </w:r>
      <w:r w:rsidR="00EB35F6" w:rsidRPr="008F3654">
        <w:rPr>
          <w:rFonts w:ascii="Bookman Old Style" w:hAnsi="Bookman Old Style"/>
          <w:noProof w:val="0"/>
          <w:lang w:val="es-ES_tradnl"/>
        </w:rPr>
        <w:t xml:space="preserve"> </w:t>
      </w:r>
      <w:r w:rsidRPr="008F3654">
        <w:rPr>
          <w:rFonts w:ascii="Bookman Old Style" w:hAnsi="Bookman Old Style"/>
          <w:noProof w:val="0"/>
          <w:lang w:val="es-ES_tradnl"/>
        </w:rPr>
        <w:t>«se hacía ayudar por un alumno que, en esta ocasión se convertía en inspector». (Cond. 1 a part., C.IL, art, 2°, pag. 15).</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Si alguno tenía que cumplir entonces un castigo, por haberse ausentado sin permiso,</w:t>
      </w:r>
      <w:r w:rsidR="00EB35F6" w:rsidRPr="008F3654">
        <w:rPr>
          <w:rFonts w:ascii="Bookman Old Style" w:hAnsi="Bookman Old Style"/>
          <w:noProof w:val="0"/>
          <w:lang w:val="es-ES_tradnl"/>
        </w:rPr>
        <w:t xml:space="preserve"> </w:t>
      </w:r>
      <w:r w:rsidRPr="008F3654">
        <w:rPr>
          <w:rFonts w:ascii="Bookman Old Style" w:hAnsi="Bookman Old Style"/>
          <w:noProof w:val="0"/>
          <w:lang w:val="es-ES_tradnl"/>
        </w:rPr>
        <w:t>«un compa</w:t>
      </w:r>
      <w:r w:rsidR="00EB35F6" w:rsidRPr="008F3654">
        <w:rPr>
          <w:rFonts w:ascii="Bookman Old Style" w:hAnsi="Bookman Old Style"/>
          <w:noProof w:val="0"/>
          <w:lang w:val="es-ES_tradnl"/>
        </w:rPr>
        <w:t>ñ</w:t>
      </w:r>
      <w:r w:rsidRPr="008F3654">
        <w:rPr>
          <w:rFonts w:ascii="Bookman Old Style" w:hAnsi="Bookman Old Style"/>
          <w:noProof w:val="0"/>
          <w:lang w:val="es-ES_tradnl"/>
        </w:rPr>
        <w:t>ero le hacía leer». (Cond. 2</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 C.VL, art. 4°, pag, 198).</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 lección de matemáticas se prestaba, más que la de escritura, para la ayuda mutua de los alumnos. En caso de que uno se equivocase al efectuar las operaciones, el maestro,</w:t>
      </w:r>
      <w:r w:rsidR="00EB35F6" w:rsidRPr="008F3654">
        <w:rPr>
          <w:rFonts w:ascii="Bookman Old Style" w:hAnsi="Bookman Old Style"/>
          <w:noProof w:val="0"/>
          <w:lang w:val="es-ES_tradnl"/>
        </w:rPr>
        <w:t xml:space="preserve"> </w:t>
      </w:r>
      <w:r w:rsidRPr="008F3654">
        <w:rPr>
          <w:rFonts w:ascii="Bookman Old Style" w:hAnsi="Bookman Old Style"/>
          <w:noProof w:val="0"/>
          <w:lang w:val="es-ES_tradnl"/>
        </w:rPr>
        <w:t>se</w:t>
      </w:r>
      <w:r w:rsidR="00EB35F6" w:rsidRPr="008F3654">
        <w:rPr>
          <w:rFonts w:ascii="Bookman Old Style" w:hAnsi="Bookman Old Style"/>
          <w:noProof w:val="0"/>
          <w:lang w:val="es-ES_tradnl"/>
        </w:rPr>
        <w:t>ñ</w:t>
      </w:r>
      <w:r w:rsidRPr="008F3654">
        <w:rPr>
          <w:rFonts w:ascii="Bookman Old Style" w:hAnsi="Bookman Old Style"/>
          <w:noProof w:val="0"/>
          <w:lang w:val="es-ES_tradnl"/>
        </w:rPr>
        <w:t xml:space="preserve">alaría a otro del mismo grado o del grado superior, para que lo corrigiese... y sólo </w:t>
      </w:r>
      <w:r w:rsidRPr="008F3654">
        <w:rPr>
          <w:rFonts w:ascii="Bookman Old Style" w:hAnsi="Bookman Old Style"/>
          <w:noProof w:val="0"/>
          <w:lang w:val="es-ES_tradnl"/>
        </w:rPr>
        <w:lastRenderedPageBreak/>
        <w:t>cuando var</w:t>
      </w:r>
      <w:r w:rsidR="00EB35F6" w:rsidRPr="008F3654">
        <w:rPr>
          <w:rFonts w:ascii="Bookman Old Style" w:hAnsi="Bookman Old Style"/>
          <w:noProof w:val="0"/>
          <w:lang w:val="es-ES_tradnl"/>
        </w:rPr>
        <w:t>ios alumnos no hayan sabido ayu</w:t>
      </w:r>
      <w:r w:rsidRPr="008F3654">
        <w:rPr>
          <w:rFonts w:ascii="Bookman Old Style" w:hAnsi="Bookman Old Style"/>
          <w:noProof w:val="0"/>
          <w:lang w:val="es-ES_tradnl"/>
        </w:rPr>
        <w:t xml:space="preserve">darle, lo hará el propio maestro», (Cond. </w:t>
      </w:r>
      <w:r w:rsidR="00EB35F6" w:rsidRPr="008F3654">
        <w:rPr>
          <w:rFonts w:ascii="Bookman Old Style" w:hAnsi="Bookman Old Style"/>
          <w:noProof w:val="0"/>
          <w:lang w:val="es-ES_tradnl"/>
        </w:rPr>
        <w:t>1</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 C.V., pag. 73):</w:t>
      </w:r>
    </w:p>
    <w:p w:rsidR="00B41E9B" w:rsidRPr="008F3654" w:rsidRDefault="00EB35F6" w:rsidP="00D334F6">
      <w:pPr>
        <w:jc w:val="both"/>
        <w:rPr>
          <w:rFonts w:ascii="Bookman Old Style" w:hAnsi="Bookman Old Style"/>
          <w:noProof w:val="0"/>
          <w:lang w:val="es-ES_tradnl"/>
        </w:rPr>
      </w:pPr>
      <w:r w:rsidRPr="008F3654">
        <w:rPr>
          <w:rFonts w:ascii="Bookman Old Style" w:hAnsi="Bookman Old Style"/>
          <w:noProof w:val="0"/>
          <w:lang w:val="es-ES_tradnl"/>
        </w:rPr>
        <w:t>¿</w:t>
      </w:r>
      <w:r w:rsidR="00B41E9B" w:rsidRPr="008F3654">
        <w:rPr>
          <w:rFonts w:ascii="Bookman Old Style" w:hAnsi="Bookman Old Style"/>
          <w:noProof w:val="0"/>
          <w:lang w:val="es-ES_tradnl"/>
        </w:rPr>
        <w:t>Qué maestro no ha tenido que recoger, a veces a diario, obje</w:t>
      </w:r>
      <w:r w:rsidRPr="008F3654">
        <w:rPr>
          <w:rFonts w:ascii="Bookman Old Style" w:hAnsi="Bookman Old Style"/>
          <w:noProof w:val="0"/>
          <w:lang w:val="es-ES_tradnl"/>
        </w:rPr>
        <w:t>tos ajenos a la lección, que di</w:t>
      </w:r>
      <w:r w:rsidR="00B41E9B" w:rsidRPr="008F3654">
        <w:rPr>
          <w:rFonts w:ascii="Bookman Old Style" w:hAnsi="Bookman Old Style"/>
          <w:noProof w:val="0"/>
          <w:lang w:val="es-ES_tradnl"/>
        </w:rPr>
        <w:t>vierten la atención de los ni</w:t>
      </w:r>
      <w:r w:rsidRPr="008F3654">
        <w:rPr>
          <w:rFonts w:ascii="Bookman Old Style" w:hAnsi="Bookman Old Style"/>
          <w:noProof w:val="0"/>
          <w:lang w:val="es-ES_tradnl"/>
        </w:rPr>
        <w:t>ñ</w:t>
      </w:r>
      <w:r w:rsidR="00B41E9B" w:rsidRPr="008F3654">
        <w:rPr>
          <w:rFonts w:ascii="Bookman Old Style" w:hAnsi="Bookman Old Style"/>
          <w:noProof w:val="0"/>
          <w:lang w:val="es-ES_tradnl"/>
        </w:rPr>
        <w:t>os? La Conduite - quiere que, en estos casos,</w:t>
      </w:r>
      <w:r w:rsidRPr="008F3654">
        <w:rPr>
          <w:rFonts w:ascii="Bookman Old Style" w:hAnsi="Bookman Old Style"/>
          <w:noProof w:val="0"/>
          <w:lang w:val="es-ES_tradnl"/>
        </w:rPr>
        <w:t xml:space="preserve"> </w:t>
      </w:r>
      <w:r w:rsidR="00B41E9B" w:rsidRPr="008F3654">
        <w:rPr>
          <w:rFonts w:ascii="Bookman Old Style" w:hAnsi="Bookman Old Style"/>
          <w:noProof w:val="0"/>
          <w:lang w:val="es-ES_tradnl"/>
        </w:rPr>
        <w:t>«sea un alumno el que los recoja; los guarde, y, al final de la clase, los entregue al maestro para que los devuelva a sus due</w:t>
      </w:r>
      <w:r w:rsidRPr="008F3654">
        <w:rPr>
          <w:rFonts w:ascii="Bookman Old Style" w:hAnsi="Bookman Old Style"/>
          <w:noProof w:val="0"/>
          <w:lang w:val="es-ES_tradnl"/>
        </w:rPr>
        <w:t>ñ</w:t>
      </w:r>
      <w:r w:rsidR="00B41E9B" w:rsidRPr="008F3654">
        <w:rPr>
          <w:rFonts w:ascii="Bookman Old Style" w:hAnsi="Bookman Old Style"/>
          <w:noProof w:val="0"/>
          <w:lang w:val="es-ES_tradnl"/>
        </w:rPr>
        <w:t>os o haga de ellos lo que le parezca». (Cond. 2</w:t>
      </w:r>
      <w:r w:rsidR="00B41E9B" w:rsidRPr="008F3654">
        <w:rPr>
          <w:rFonts w:ascii="Bookman Old Style" w:hAnsi="Bookman Old Style"/>
          <w:noProof w:val="0"/>
          <w:vertAlign w:val="superscript"/>
          <w:lang w:val="es-ES_tradnl"/>
        </w:rPr>
        <w:t>a</w:t>
      </w:r>
      <w:r w:rsidR="00B41E9B" w:rsidRPr="008F3654">
        <w:rPr>
          <w:rFonts w:ascii="Bookman Old Style" w:hAnsi="Bookman Old Style"/>
          <w:noProof w:val="0"/>
          <w:lang w:val="es-ES_tradnl"/>
        </w:rPr>
        <w:t xml:space="preserve"> part., C.L, art. 2°, pag. 121).</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 pesar de que la Conduite recomienda a los maestros que ca</w:t>
      </w:r>
      <w:r w:rsidR="00EB35F6" w:rsidRPr="008F3654">
        <w:rPr>
          <w:rFonts w:ascii="Bookman Old Style" w:hAnsi="Bookman Old Style"/>
          <w:noProof w:val="0"/>
          <w:lang w:val="es-ES_tradnl"/>
        </w:rPr>
        <w:t>stiguen muy poco, si quieren te</w:t>
      </w:r>
      <w:r w:rsidRPr="008F3654">
        <w:rPr>
          <w:rFonts w:ascii="Bookman Old Style" w:hAnsi="Bookman Old Style"/>
          <w:noProof w:val="0"/>
          <w:lang w:val="es-ES_tradnl"/>
        </w:rPr>
        <w:t>ner orden en la escuela. (Cond. 2</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 C,V, - art. 2</w:t>
      </w:r>
      <w:r w:rsidR="00EB35F6" w:rsidRPr="008F3654">
        <w:rPr>
          <w:rFonts w:ascii="Bookman Old Style" w:hAnsi="Bookman Old Style"/>
          <w:noProof w:val="0"/>
          <w:lang w:val="es-ES_tradnl"/>
        </w:rPr>
        <w:t>º</w:t>
      </w:r>
      <w:r w:rsidRPr="008F3654">
        <w:rPr>
          <w:rFonts w:ascii="Bookman Old Style" w:hAnsi="Bookman Old Style"/>
          <w:noProof w:val="0"/>
          <w:lang w:val="es-ES_tradnl"/>
        </w:rPr>
        <w:t xml:space="preserve"> pag. 153), sabe que tendrán que hacerlo, de cuando en </w:t>
      </w:r>
      <w:r w:rsidR="00EB35F6" w:rsidRPr="008F3654">
        <w:rPr>
          <w:rFonts w:ascii="Bookman Old Style" w:hAnsi="Bookman Old Style"/>
          <w:noProof w:val="0"/>
          <w:lang w:val="es-ES_tradnl"/>
        </w:rPr>
        <w:t>cuando pero no durante la expli</w:t>
      </w:r>
      <w:r w:rsidRPr="008F3654">
        <w:rPr>
          <w:rFonts w:ascii="Bookman Old Style" w:hAnsi="Bookman Old Style"/>
          <w:noProof w:val="0"/>
          <w:lang w:val="es-ES_tradnl"/>
        </w:rPr>
        <w:t>cación de catecismo, el rezo de las oraciones y la Santa Misa. En estos ejercicios,</w:t>
      </w:r>
      <w:r w:rsidR="00EB35F6" w:rsidRPr="008F3654">
        <w:rPr>
          <w:rFonts w:ascii="Bookman Old Style" w:hAnsi="Bookman Old Style"/>
          <w:noProof w:val="0"/>
          <w:lang w:val="es-ES_tradnl"/>
        </w:rPr>
        <w:t xml:space="preserve"> </w:t>
      </w:r>
      <w:r w:rsidRPr="008F3654">
        <w:rPr>
          <w:rFonts w:ascii="Bookman Old Style" w:hAnsi="Bookman Old Style"/>
          <w:noProof w:val="0"/>
          <w:lang w:val="es-ES_tradnl"/>
        </w:rPr>
        <w:t>encargará a un alumno que tome nota puntual</w:t>
      </w:r>
      <w:r w:rsidR="00EB35F6" w:rsidRPr="008F3654">
        <w:rPr>
          <w:rFonts w:ascii="Bookman Old Style" w:hAnsi="Bookman Old Style"/>
          <w:noProof w:val="0"/>
          <w:lang w:val="es-ES_tradnl"/>
        </w:rPr>
        <w:t xml:space="preserve"> </w:t>
      </w:r>
      <w:r w:rsidRPr="008F3654">
        <w:rPr>
          <w:rFonts w:ascii="Bookman Old Style" w:hAnsi="Bookman Old Style"/>
          <w:noProof w:val="0"/>
          <w:lang w:val="es-ES_tradnl"/>
        </w:rPr>
        <w:t>de los que se han hecho reos de castigo, que se les aplicará en otro momento». (Cond. 2</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w:t>
      </w:r>
      <w:r w:rsidR="00EB35F6" w:rsidRPr="008F3654">
        <w:rPr>
          <w:rFonts w:ascii="Bookman Old Style" w:hAnsi="Bookman Old Style"/>
          <w:noProof w:val="0"/>
          <w:lang w:val="es-ES_tradnl"/>
        </w:rPr>
        <w:t>part</w:t>
      </w:r>
      <w:r w:rsidRPr="008F3654">
        <w:rPr>
          <w:rFonts w:ascii="Bookman Old Style" w:hAnsi="Bookman Old Style"/>
          <w:noProof w:val="0"/>
          <w:lang w:val="es-ES_tradnl"/>
        </w:rPr>
        <w:t>, C.V., art. 8°, pag. 175).</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Casos había en los que el maestro imponía castigos que debían ser cumplidos más tarde, con posibilidad de olvidarlos. Para evitarlo,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«el maestro </w:t>
      </w:r>
      <w:r w:rsidR="00EB35F6" w:rsidRPr="008F3654">
        <w:rPr>
          <w:rFonts w:ascii="Bookman Old Style" w:hAnsi="Bookman Old Style"/>
          <w:noProof w:val="0"/>
          <w:lang w:val="es-ES_tradnl"/>
        </w:rPr>
        <w:t>encargará a uno o varios escola</w:t>
      </w:r>
      <w:r w:rsidRPr="008F3654">
        <w:rPr>
          <w:rFonts w:ascii="Bookman Old Style" w:hAnsi="Bookman Old Style"/>
          <w:noProof w:val="0"/>
          <w:lang w:val="es-ES_tradnl"/>
        </w:rPr>
        <w:t>res que vigilen si se ha cumplido o no el castigo, y den cuenta al maestro». (Cond. 2</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 C.V., art. 9°, sec. la, pag. 178).</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A</w:t>
      </w:r>
      <w:r w:rsidR="00EB35F6" w:rsidRPr="008F3654">
        <w:rPr>
          <w:rFonts w:ascii="Bookman Old Style" w:hAnsi="Bookman Old Style"/>
          <w:noProof w:val="0"/>
          <w:lang w:val="es-ES_tradnl"/>
        </w:rPr>
        <w:t>l</w:t>
      </w:r>
      <w:r w:rsidRPr="008F3654">
        <w:rPr>
          <w:rFonts w:ascii="Bookman Old Style" w:hAnsi="Bookman Old Style"/>
          <w:noProof w:val="0"/>
          <w:lang w:val="es-ES_tradnl"/>
        </w:rPr>
        <w:t xml:space="preserve"> colocarlos en clase, el maestro tendrá en cuenta la ayuda que puedan prestarse unos a otros:</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«A los recién llegados los colocará al lado de </w:t>
      </w:r>
      <w:r w:rsidR="00EB35F6" w:rsidRPr="008F3654">
        <w:rPr>
          <w:rFonts w:ascii="Bookman Old Style" w:hAnsi="Bookman Old Style"/>
          <w:noProof w:val="0"/>
          <w:lang w:val="es-ES_tradnl"/>
        </w:rPr>
        <w:t>quien en</w:t>
      </w:r>
      <w:r w:rsidRPr="008F3654">
        <w:rPr>
          <w:rFonts w:ascii="Bookman Old Style" w:hAnsi="Bookman Old Style"/>
          <w:noProof w:val="0"/>
          <w:lang w:val="es-ES_tradnl"/>
        </w:rPr>
        <w:t xml:space="preserve"> cumplan bien - con su deber, para que tomen ejemplo de ellos</w:t>
      </w:r>
      <w:r w:rsidR="00C10534" w:rsidRPr="008F3654">
        <w:rPr>
          <w:rFonts w:ascii="Bookman Old Style" w:hAnsi="Bookman Old Style"/>
          <w:noProof w:val="0"/>
          <w:lang w:val="es-ES_tradnl"/>
        </w:rPr>
        <w:t>»</w:t>
      </w:r>
      <w:r w:rsidRPr="008F3654">
        <w:rPr>
          <w:rFonts w:ascii="Bookman Old Style" w:hAnsi="Bookman Old Style"/>
          <w:noProof w:val="0"/>
          <w:lang w:val="es-ES_tradnl"/>
        </w:rPr>
        <w:t xml:space="preserve"> (Cond. 2a part., C.V,, art. 6°, sec. 4a, pag. 169 y 3a part., C,IIL, art. 1°, pag. 250).</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Cuando un ni</w:t>
      </w:r>
      <w:r w:rsidR="00EB35F6" w:rsidRPr="008F3654">
        <w:rPr>
          <w:rFonts w:ascii="Bookman Old Style" w:hAnsi="Bookman Old Style"/>
          <w:noProof w:val="0"/>
          <w:lang w:val="es-ES_tradnl"/>
        </w:rPr>
        <w:t>ño empiece a leer en el sila</w:t>
      </w:r>
      <w:r w:rsidRPr="008F3654">
        <w:rPr>
          <w:rFonts w:ascii="Bookman Old Style" w:hAnsi="Bookman Old Style"/>
          <w:noProof w:val="0"/>
          <w:lang w:val="es-ES_tradnl"/>
        </w:rPr>
        <w:t>bario,</w:t>
      </w:r>
      <w:r w:rsidR="00C10534" w:rsidRPr="008F3654">
        <w:rPr>
          <w:rFonts w:ascii="Bookman Old Style" w:hAnsi="Bookman Old Style"/>
          <w:noProof w:val="0"/>
          <w:lang w:val="es-ES_tradnl"/>
        </w:rPr>
        <w:t xml:space="preserve"> </w:t>
      </w:r>
      <w:r w:rsidRPr="008F3654">
        <w:rPr>
          <w:rFonts w:ascii="Bookman Old Style" w:hAnsi="Bookman Old Style"/>
          <w:noProof w:val="0"/>
          <w:lang w:val="es-ES_tradnl"/>
        </w:rPr>
        <w:t>«para que pueda aprender a seguir en el libro, mientras lean los demás, el maestro le asignará, d</w:t>
      </w:r>
      <w:r w:rsidR="00EB35F6" w:rsidRPr="008F3654">
        <w:rPr>
          <w:rFonts w:ascii="Bookman Old Style" w:hAnsi="Bookman Old Style"/>
          <w:noProof w:val="0"/>
          <w:lang w:val="es-ES_tradnl"/>
        </w:rPr>
        <w:t>urante los días que crea necesa</w:t>
      </w:r>
      <w:r w:rsidRPr="008F3654">
        <w:rPr>
          <w:rFonts w:ascii="Bookman Old Style" w:hAnsi="Bookman Old Style"/>
          <w:noProof w:val="0"/>
          <w:lang w:val="es-ES_tradnl"/>
        </w:rPr>
        <w:t>rios, un compa</w:t>
      </w:r>
      <w:r w:rsidR="00EB35F6" w:rsidRPr="008F3654">
        <w:rPr>
          <w:rFonts w:ascii="Bookman Old Style" w:hAnsi="Bookman Old Style"/>
          <w:noProof w:val="0"/>
          <w:lang w:val="es-ES_tradnl"/>
        </w:rPr>
        <w:t>ñ</w:t>
      </w:r>
      <w:r w:rsidRPr="008F3654">
        <w:rPr>
          <w:rFonts w:ascii="Bookman Old Style" w:hAnsi="Bookman Old Style"/>
          <w:noProof w:val="0"/>
          <w:lang w:val="es-ES_tradnl"/>
        </w:rPr>
        <w:t>ero, para que le ense</w:t>
      </w:r>
      <w:r w:rsidR="00EB35F6" w:rsidRPr="008F3654">
        <w:rPr>
          <w:rFonts w:ascii="Bookman Old Style" w:hAnsi="Bookman Old Style"/>
          <w:noProof w:val="0"/>
          <w:lang w:val="es-ES_tradnl"/>
        </w:rPr>
        <w:t>ñ</w:t>
      </w:r>
      <w:r w:rsidRPr="008F3654">
        <w:rPr>
          <w:rFonts w:ascii="Bookman Old Style" w:hAnsi="Bookman Old Style"/>
          <w:noProof w:val="0"/>
          <w:lang w:val="es-ES_tradnl"/>
        </w:rPr>
        <w:t xml:space="preserve">e cómo debe seguir». (Cond. la part., C.III,, art. 3°, pag. </w:t>
      </w:r>
      <w:r w:rsidR="00EB35F6" w:rsidRPr="008F3654">
        <w:rPr>
          <w:rFonts w:ascii="Bookman Old Style" w:hAnsi="Bookman Old Style"/>
          <w:noProof w:val="0"/>
          <w:lang w:val="es-ES_tradnl"/>
        </w:rPr>
        <w:t>35).</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La misma finalidad perseguirá el maestro, al colocar a los que escriben:</w:t>
      </w:r>
      <w:r w:rsidR="00C10534" w:rsidRPr="008F3654">
        <w:rPr>
          <w:rFonts w:ascii="Bookman Old Style" w:hAnsi="Bookman Old Style"/>
          <w:noProof w:val="0"/>
          <w:lang w:val="es-ES_tradnl"/>
        </w:rPr>
        <w:t xml:space="preserve"> </w:t>
      </w:r>
      <w:r w:rsidRPr="008F3654">
        <w:rPr>
          <w:rFonts w:ascii="Bookman Old Style" w:hAnsi="Bookman Old Style"/>
          <w:noProof w:val="0"/>
          <w:lang w:val="es-ES_tradnl"/>
        </w:rPr>
        <w:t>«colocará, e</w:t>
      </w:r>
      <w:r w:rsidR="00EB35F6" w:rsidRPr="008F3654">
        <w:rPr>
          <w:rFonts w:ascii="Bookman Old Style" w:hAnsi="Bookman Old Style"/>
          <w:noProof w:val="0"/>
          <w:lang w:val="es-ES_tradnl"/>
        </w:rPr>
        <w:t>n cuanto sea posible, al que as</w:t>
      </w:r>
      <w:r w:rsidRPr="008F3654">
        <w:rPr>
          <w:rFonts w:ascii="Bookman Old Style" w:hAnsi="Bookman Old Style"/>
          <w:noProof w:val="0"/>
          <w:lang w:val="es-ES_tradnl"/>
        </w:rPr>
        <w:t>ciende de gra</w:t>
      </w:r>
      <w:r w:rsidR="00EB35F6" w:rsidRPr="008F3654">
        <w:rPr>
          <w:rFonts w:ascii="Bookman Old Style" w:hAnsi="Bookman Old Style"/>
          <w:noProof w:val="0"/>
          <w:lang w:val="es-ES_tradnl"/>
        </w:rPr>
        <w:t>do al lado de otro de fácil ras</w:t>
      </w:r>
      <w:r w:rsidRPr="008F3654">
        <w:rPr>
          <w:rFonts w:ascii="Bookman Old Style" w:hAnsi="Bookman Old Style"/>
          <w:noProof w:val="0"/>
          <w:lang w:val="es-ES_tradnl"/>
        </w:rPr>
        <w:t xml:space="preserve">gueo... y así, sucesivamente, </w:t>
      </w:r>
      <w:r w:rsidR="00EB35F6" w:rsidRPr="008F3654">
        <w:rPr>
          <w:rFonts w:ascii="Bookman Old Style" w:hAnsi="Bookman Old Style"/>
          <w:i/>
          <w:noProof w:val="0"/>
          <w:lang w:val="es-ES_tradnl"/>
        </w:rPr>
        <w:t>para que pue</w:t>
      </w:r>
      <w:r w:rsidRPr="008F3654">
        <w:rPr>
          <w:rFonts w:ascii="Bookman Old Style" w:hAnsi="Bookman Old Style"/>
          <w:i/>
          <w:noProof w:val="0"/>
          <w:lang w:val="es-ES_tradnl"/>
        </w:rPr>
        <w:t xml:space="preserve">dan aprender de ellos». </w:t>
      </w:r>
      <w:r w:rsidRPr="008F3654">
        <w:rPr>
          <w:rFonts w:ascii="Bookman Old Style" w:hAnsi="Bookman Old Style"/>
          <w:noProof w:val="0"/>
          <w:lang w:val="es-ES_tradnl"/>
        </w:rPr>
        <w:t>(Cond, 3</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 C,III., art. 2°, pag. 253).</w:t>
      </w:r>
    </w:p>
    <w:p w:rsidR="00B41E9B" w:rsidRPr="008F3654" w:rsidRDefault="00B41E9B" w:rsidP="00EB35F6">
      <w:pPr>
        <w:ind w:right="-615"/>
        <w:jc w:val="both"/>
        <w:rPr>
          <w:rFonts w:ascii="Bookman Old Style" w:hAnsi="Bookman Old Style"/>
          <w:noProof w:val="0"/>
          <w:lang w:val="es-ES_tradnl"/>
        </w:rPr>
      </w:pPr>
      <w:r w:rsidRPr="008F3654">
        <w:rPr>
          <w:rFonts w:ascii="Bookman Old Style" w:hAnsi="Bookman Old Style"/>
          <w:noProof w:val="0"/>
          <w:lang w:val="es-ES_tradnl"/>
        </w:rPr>
        <w:t xml:space="preserve">La colaboración que la Conduite propone a los alumnos raya casi en lo </w:t>
      </w:r>
      <w:r w:rsidR="00EB35F6" w:rsidRPr="008F3654">
        <w:rPr>
          <w:rFonts w:ascii="Bookman Old Style" w:hAnsi="Bookman Old Style"/>
          <w:noProof w:val="0"/>
          <w:lang w:val="es-ES_tradnl"/>
        </w:rPr>
        <w:t>heroico</w:t>
      </w:r>
      <w:r w:rsidRPr="008F3654">
        <w:rPr>
          <w:rFonts w:ascii="Bookman Old Style" w:hAnsi="Bookman Old Style"/>
          <w:noProof w:val="0"/>
          <w:lang w:val="es-ES_tradnl"/>
        </w:rPr>
        <w:t xml:space="preserve">, cuando les sugiere que </w:t>
      </w:r>
      <w:r w:rsidR="00EB35F6" w:rsidRPr="008F3654">
        <w:rPr>
          <w:rFonts w:ascii="Bookman Old Style" w:hAnsi="Bookman Old Style"/>
          <w:noProof w:val="0"/>
          <w:lang w:val="es-ES_tradnl"/>
        </w:rPr>
        <w:t>consciente y libremente consien</w:t>
      </w:r>
      <w:r w:rsidRPr="008F3654">
        <w:rPr>
          <w:rFonts w:ascii="Bookman Old Style" w:hAnsi="Bookman Old Style"/>
          <w:noProof w:val="0"/>
          <w:lang w:val="es-ES_tradnl"/>
        </w:rPr>
        <w:t>tan - en no promocionar de grado, alguna vez, para:</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«contribuir, permaneciendo en el que están, al progreso de sus compa</w:t>
      </w:r>
      <w:r w:rsidR="00EB35F6" w:rsidRPr="008F3654">
        <w:rPr>
          <w:rFonts w:ascii="Bookman Old Style" w:hAnsi="Bookman Old Style"/>
          <w:noProof w:val="0"/>
          <w:lang w:val="es-ES_tradnl"/>
        </w:rPr>
        <w:t>ñeros y al buen or</w:t>
      </w:r>
      <w:r w:rsidRPr="008F3654">
        <w:rPr>
          <w:rFonts w:ascii="Bookman Old Style" w:hAnsi="Bookman Old Style"/>
          <w:noProof w:val="0"/>
          <w:lang w:val="es-ES_tradnl"/>
        </w:rPr>
        <w:t>den de la clase». (Cond. la part., C.III,, art. 1°, sec. 3a, pag. 27).</w:t>
      </w:r>
    </w:p>
    <w:p w:rsidR="00B41E9B" w:rsidRPr="008F3654" w:rsidRDefault="00B41E9B" w:rsidP="00EB35F6">
      <w:pPr>
        <w:spacing w:after="200"/>
        <w:jc w:val="both"/>
        <w:rPr>
          <w:rFonts w:ascii="Bookman Old Style" w:hAnsi="Bookman Old Style"/>
          <w:noProof w:val="0"/>
          <w:lang w:val="es-ES_tradnl"/>
        </w:rPr>
      </w:pPr>
      <w:r w:rsidRPr="008F3654">
        <w:rPr>
          <w:rFonts w:ascii="Bookman Old Style" w:hAnsi="Bookman Old Style"/>
          <w:noProof w:val="0"/>
          <w:lang w:val="es-ES_tradnl"/>
        </w:rPr>
        <w:t>Concluyó la clase; pero, incluso fuera de la escuela, requiere la. Conduite la colaboración de los alumnos en la tarea educativa. La atenta y discreta vigilancia de los maestros no llegaba a todas las calles</w:t>
      </w:r>
      <w:r w:rsidR="00EB35F6" w:rsidRPr="008F3654">
        <w:rPr>
          <w:rFonts w:ascii="Bookman Old Style" w:hAnsi="Bookman Old Style"/>
          <w:noProof w:val="0"/>
          <w:lang w:val="es-ES_tradnl"/>
        </w:rPr>
        <w:t xml:space="preserve"> y plazas, que los alumnos reco</w:t>
      </w:r>
      <w:r w:rsidRPr="008F3654">
        <w:rPr>
          <w:rFonts w:ascii="Bookman Old Style" w:hAnsi="Bookman Old Style"/>
          <w:noProof w:val="0"/>
          <w:lang w:val="es-ES_tradnl"/>
        </w:rPr>
        <w:t>rrían de su casa a la escuela y viceversa; por lo cual,</w:t>
      </w:r>
      <w:r w:rsidR="00EB35F6" w:rsidRPr="008F3654">
        <w:rPr>
          <w:rFonts w:ascii="Bookman Old Style" w:hAnsi="Bookman Old Style"/>
          <w:noProof w:val="0"/>
          <w:lang w:val="es-ES_tradnl"/>
        </w:rPr>
        <w:t xml:space="preserve"> </w:t>
      </w:r>
      <w:r w:rsidRPr="008F3654">
        <w:rPr>
          <w:rFonts w:ascii="Bookman Old Style" w:hAnsi="Bookman Old Style"/>
          <w:noProof w:val="0"/>
          <w:lang w:val="es-ES_tradnl"/>
        </w:rPr>
        <w:t>«no pudiendo el maestro alcanzar más de .lo que pasa en la calle de la escuela, el director o el inspector, de acuerdo con los Hermanos, designará a algunos escolares, para que ano-ten cuanto ocurre en otras calles, especial-mente en las que residen más alumnos,... y darán relaci</w:t>
      </w:r>
      <w:r w:rsidR="00EB35F6" w:rsidRPr="008F3654">
        <w:rPr>
          <w:rFonts w:ascii="Bookman Old Style" w:hAnsi="Bookman Old Style"/>
          <w:noProof w:val="0"/>
          <w:lang w:val="es-ES_tradnl"/>
        </w:rPr>
        <w:t>ón exacta de lo que hubieren no</w:t>
      </w:r>
      <w:r w:rsidRPr="008F3654">
        <w:rPr>
          <w:rFonts w:ascii="Bookman Old Style" w:hAnsi="Bookman Old Style"/>
          <w:noProof w:val="0"/>
          <w:lang w:val="es-ES_tradnl"/>
        </w:rPr>
        <w:t>tado». (Cond. 2a parte, C.XL., art. 3°, pag. 114).</w:t>
      </w:r>
    </w:p>
    <w:p w:rsidR="00B41E9B" w:rsidRPr="008F3654" w:rsidRDefault="00B41E9B" w:rsidP="00EB35F6">
      <w:pPr>
        <w:spacing w:after="100"/>
        <w:jc w:val="both"/>
        <w:rPr>
          <w:rFonts w:ascii="Bookman Old Style" w:hAnsi="Bookman Old Style"/>
          <w:b/>
          <w:noProof w:val="0"/>
          <w:lang w:val="es-ES_tradnl"/>
        </w:rPr>
      </w:pPr>
      <w:r w:rsidRPr="008F3654">
        <w:rPr>
          <w:rFonts w:ascii="Bookman Old Style" w:hAnsi="Bookman Old Style"/>
          <w:b/>
          <w:noProof w:val="0"/>
          <w:lang w:val="es-ES_tradnl"/>
        </w:rPr>
        <w:t>Conclusión</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 xml:space="preserve">La líneas precedentes constituyen un pálido reflejo de la </w:t>
      </w:r>
      <w:r w:rsidRPr="008F3654">
        <w:rPr>
          <w:rFonts w:ascii="Bookman Old Style" w:hAnsi="Bookman Old Style"/>
          <w:i/>
          <w:noProof w:val="0"/>
          <w:lang w:val="es-ES_tradnl"/>
        </w:rPr>
        <w:t xml:space="preserve">participación </w:t>
      </w:r>
      <w:r w:rsidR="00EB35F6" w:rsidRPr="008F3654">
        <w:rPr>
          <w:rFonts w:ascii="Bookman Old Style" w:hAnsi="Bookman Old Style"/>
          <w:noProof w:val="0"/>
          <w:lang w:val="es-ES_tradnl"/>
        </w:rPr>
        <w:t>que los alumnos ejer</w:t>
      </w:r>
      <w:r w:rsidRPr="008F3654">
        <w:rPr>
          <w:rFonts w:ascii="Bookman Old Style" w:hAnsi="Bookman Old Style"/>
          <w:noProof w:val="0"/>
          <w:lang w:val="es-ES_tradnl"/>
        </w:rPr>
        <w:t>cían en la escue</w:t>
      </w:r>
      <w:r w:rsidR="00EB35F6" w:rsidRPr="008F3654">
        <w:rPr>
          <w:rFonts w:ascii="Bookman Old Style" w:hAnsi="Bookman Old Style"/>
          <w:noProof w:val="0"/>
          <w:lang w:val="es-ES_tradnl"/>
        </w:rPr>
        <w:t>la de La Salle, pues hemos pres</w:t>
      </w:r>
      <w:r w:rsidRPr="008F3654">
        <w:rPr>
          <w:rFonts w:ascii="Bookman Old Style" w:hAnsi="Bookman Old Style"/>
          <w:noProof w:val="0"/>
          <w:lang w:val="es-ES_tradnl"/>
        </w:rPr>
        <w:t xml:space="preserve">cindido, en ellas, del aspecto más rico y original: los OFICIOS que atribuían a los escolares </w:t>
      </w:r>
      <w:r w:rsidR="00EB35F6" w:rsidRPr="008F3654">
        <w:rPr>
          <w:rFonts w:ascii="Bookman Old Style" w:hAnsi="Bookman Old Style"/>
          <w:i/>
          <w:noProof w:val="0"/>
          <w:lang w:val="es-ES_tradnl"/>
        </w:rPr>
        <w:t>res</w:t>
      </w:r>
      <w:r w:rsidRPr="008F3654">
        <w:rPr>
          <w:rFonts w:ascii="Bookman Old Style" w:hAnsi="Bookman Old Style"/>
          <w:i/>
          <w:noProof w:val="0"/>
          <w:lang w:val="es-ES_tradnl"/>
        </w:rPr>
        <w:t xml:space="preserve">ponsabilidades destacadas </w:t>
      </w:r>
      <w:r w:rsidRPr="008F3654">
        <w:rPr>
          <w:rFonts w:ascii="Bookman Old Style" w:hAnsi="Bookman Old Style"/>
          <w:noProof w:val="0"/>
          <w:lang w:val="es-ES_tradnl"/>
        </w:rPr>
        <w:t xml:space="preserve">en el gobierno de la escuela. Quieren </w:t>
      </w:r>
      <w:r w:rsidR="00EB35F6" w:rsidRPr="008F3654">
        <w:rPr>
          <w:rFonts w:ascii="Bookman Old Style" w:hAnsi="Bookman Old Style"/>
          <w:noProof w:val="0"/>
          <w:lang w:val="es-ES_tradnl"/>
        </w:rPr>
        <w:t>ser sencillamente un comple</w:t>
      </w:r>
      <w:r w:rsidRPr="008F3654">
        <w:rPr>
          <w:rFonts w:ascii="Bookman Old Style" w:hAnsi="Bookman Old Style"/>
          <w:noProof w:val="0"/>
          <w:lang w:val="es-ES_tradnl"/>
        </w:rPr>
        <w:t>mento de lo m</w:t>
      </w:r>
      <w:r w:rsidR="00EB35F6" w:rsidRPr="008F3654">
        <w:rPr>
          <w:rFonts w:ascii="Bookman Old Style" w:hAnsi="Bookman Old Style"/>
          <w:noProof w:val="0"/>
          <w:lang w:val="es-ES_tradnl"/>
        </w:rPr>
        <w:t>ucho que sobre Oficios se ha pu</w:t>
      </w:r>
      <w:r w:rsidRPr="008F3654">
        <w:rPr>
          <w:rFonts w:ascii="Bookman Old Style" w:hAnsi="Bookman Old Style"/>
          <w:noProof w:val="0"/>
          <w:lang w:val="es-ES_tradnl"/>
        </w:rPr>
        <w:t>blicado.</w:t>
      </w:r>
    </w:p>
    <w:p w:rsidR="00B41E9B" w:rsidRPr="008F3654" w:rsidRDefault="00B41E9B" w:rsidP="00D334F6">
      <w:pPr>
        <w:jc w:val="both"/>
        <w:rPr>
          <w:rFonts w:ascii="Bookman Old Style" w:hAnsi="Bookman Old Style"/>
          <w:noProof w:val="0"/>
          <w:lang w:val="es-ES_tradnl"/>
        </w:rPr>
      </w:pPr>
      <w:r w:rsidRPr="008F3654">
        <w:rPr>
          <w:rFonts w:ascii="Bookman Old Style" w:hAnsi="Bookman Old Style"/>
          <w:noProof w:val="0"/>
          <w:lang w:val="es-ES_tradnl"/>
        </w:rPr>
        <w:t>Si queremos hoy responder al carisma de La Salle y sus pr</w:t>
      </w:r>
      <w:r w:rsidR="00EB35F6" w:rsidRPr="008F3654">
        <w:rPr>
          <w:rFonts w:ascii="Bookman Old Style" w:hAnsi="Bookman Old Style"/>
          <w:noProof w:val="0"/>
          <w:lang w:val="es-ES_tradnl"/>
        </w:rPr>
        <w:t>imeros Hermanos, hemos de conse</w:t>
      </w:r>
      <w:r w:rsidRPr="008F3654">
        <w:rPr>
          <w:rFonts w:ascii="Bookman Old Style" w:hAnsi="Bookman Old Style"/>
          <w:noProof w:val="0"/>
          <w:lang w:val="es-ES_tradnl"/>
        </w:rPr>
        <w:t xml:space="preserve">guir que nuestros alumnos </w:t>
      </w:r>
      <w:r w:rsidR="00EB35F6" w:rsidRPr="008F3654">
        <w:rPr>
          <w:rFonts w:ascii="Bookman Old Style" w:hAnsi="Bookman Old Style"/>
          <w:i/>
          <w:noProof w:val="0"/>
          <w:lang w:val="es-ES_tradnl"/>
        </w:rPr>
        <w:t>participen y colabo</w:t>
      </w:r>
      <w:r w:rsidRPr="008F3654">
        <w:rPr>
          <w:rFonts w:ascii="Bookman Old Style" w:hAnsi="Bookman Old Style"/>
          <w:i/>
          <w:noProof w:val="0"/>
          <w:lang w:val="es-ES_tradnl"/>
        </w:rPr>
        <w:t xml:space="preserve">ren </w:t>
      </w:r>
      <w:r w:rsidRPr="008F3654">
        <w:rPr>
          <w:rFonts w:ascii="Bookman Old Style" w:hAnsi="Bookman Old Style"/>
          <w:noProof w:val="0"/>
          <w:lang w:val="es-ES_tradnl"/>
        </w:rPr>
        <w:t>activa e intensamente en la marcha de los centros educativos, con visión prospectiva.</w:t>
      </w:r>
    </w:p>
    <w:p w:rsidR="00EB35F6" w:rsidRPr="008F3654" w:rsidRDefault="00EB35F6" w:rsidP="00D334F6">
      <w:pPr>
        <w:jc w:val="both"/>
        <w:rPr>
          <w:rFonts w:ascii="Bookman Old Style" w:hAnsi="Bookman Old Style"/>
          <w:noProof w:val="0"/>
          <w:lang w:val="es-ES_tradnl"/>
        </w:rPr>
      </w:pPr>
    </w:p>
    <w:p w:rsidR="00C10534" w:rsidRPr="008F3654" w:rsidRDefault="00B41E9B" w:rsidP="00C10534">
      <w:pPr>
        <w:ind w:left="6237"/>
        <w:jc w:val="center"/>
        <w:rPr>
          <w:rFonts w:ascii="Bookman Old Style" w:hAnsi="Bookman Old Style"/>
          <w:noProof w:val="0"/>
          <w:lang w:val="es-ES_tradnl"/>
        </w:rPr>
      </w:pPr>
      <w:r w:rsidRPr="008F3654">
        <w:rPr>
          <w:rFonts w:ascii="Bookman Old Style" w:hAnsi="Bookman Old Style"/>
          <w:noProof w:val="0"/>
          <w:lang w:val="es-ES_tradnl"/>
        </w:rPr>
        <w:t>Hno Manuel F. MAGAZ</w:t>
      </w:r>
    </w:p>
    <w:p w:rsidR="00C10534" w:rsidRPr="008F3654" w:rsidRDefault="00B41E9B" w:rsidP="00C10534">
      <w:pPr>
        <w:ind w:left="6237"/>
        <w:jc w:val="center"/>
        <w:rPr>
          <w:rFonts w:ascii="Bookman Old Style" w:hAnsi="Bookman Old Style"/>
          <w:i/>
          <w:noProof w:val="0"/>
          <w:lang w:val="es-ES_tradnl"/>
        </w:rPr>
      </w:pPr>
      <w:r w:rsidRPr="008F3654">
        <w:rPr>
          <w:rFonts w:ascii="Bookman Old Style" w:hAnsi="Bookman Old Style"/>
          <w:i/>
          <w:noProof w:val="0"/>
          <w:lang w:val="es-ES_tradnl"/>
        </w:rPr>
        <w:t>Marqués de Mondéjar, 32</w:t>
      </w:r>
    </w:p>
    <w:p w:rsidR="00B41E9B" w:rsidRPr="008F3654" w:rsidRDefault="00B41E9B" w:rsidP="00C10534">
      <w:pPr>
        <w:ind w:left="6237"/>
        <w:jc w:val="center"/>
        <w:rPr>
          <w:rFonts w:ascii="Bookman Old Style" w:hAnsi="Bookman Old Style"/>
          <w:i/>
          <w:noProof w:val="0"/>
          <w:lang w:val="es-ES_tradnl"/>
        </w:rPr>
      </w:pPr>
      <w:r w:rsidRPr="008F3654">
        <w:rPr>
          <w:rFonts w:ascii="Bookman Old Style" w:hAnsi="Bookman Old Style"/>
          <w:i/>
          <w:noProof w:val="0"/>
          <w:lang w:val="es-ES_tradnl"/>
        </w:rPr>
        <w:t>MADRID 28028</w:t>
      </w:r>
    </w:p>
    <w:p w:rsidR="00C10534" w:rsidRPr="008F3654" w:rsidRDefault="00C10534" w:rsidP="00C10534">
      <w:pPr>
        <w:jc w:val="both"/>
        <w:rPr>
          <w:rFonts w:ascii="Bookman Old Style" w:hAnsi="Bookman Old Style"/>
          <w:noProof w:val="0"/>
          <w:lang w:val="es-ES_tradnl"/>
        </w:rPr>
      </w:pPr>
    </w:p>
    <w:p w:rsidR="00C10534" w:rsidRPr="008F3654" w:rsidRDefault="000E7FFB" w:rsidP="00C10534">
      <w:pPr>
        <w:jc w:val="both"/>
        <w:rPr>
          <w:lang w:val="es-ES_tradnl"/>
        </w:rPr>
      </w:pPr>
      <w:r>
        <w:rPr>
          <w:lang w:val="es-CO" w:eastAsia="es-CO"/>
        </w:rPr>
        <w:lastRenderedPageBreak/>
        <w:drawing>
          <wp:inline distT="0" distB="0" distL="0" distR="0">
            <wp:extent cx="2279650" cy="1479550"/>
            <wp:effectExtent l="1905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279650" cy="1479550"/>
                    </a:xfrm>
                    <a:prstGeom prst="rect">
                      <a:avLst/>
                    </a:prstGeom>
                    <a:noFill/>
                    <a:ln w="9525">
                      <a:noFill/>
                      <a:miter lim="800000"/>
                      <a:headEnd/>
                      <a:tailEnd/>
                    </a:ln>
                  </pic:spPr>
                </pic:pic>
              </a:graphicData>
            </a:graphic>
          </wp:inline>
        </w:drawing>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El párrafo de La Carta de Navidad de 1985, del Hermano Superior, titulado «En nuestro servicio misionero para los pobres más alejados» concede un interés especial a esta evocación de una empresa misionera lasaliana de hace casi setenta años. Y nos pone frente a un grupito de Hermanos alemanes que se esforzaron en responder a la «lógica del Evangelio» así como a la «lógica de nuestra profesión religiosa», a las que el mismo Hermano Superior se refiere en su carta. Nos place ofrecer a los lectores de LASALLIANA el resumen que el propio autor nos ofrece de un Informe más detallado que pronto verá la luz, tras prolongada investigación.</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Desde abril de 1914 de 1921, un grupo de Herma-nos alemanes de nuestro Instituto dirigió una escuela especial en la misión de Vunapope, situada donde hoy se llama la Nueva-Bretaña, isla de Papuasia-Nueva Guinea. (Por entonces, 1914, era colonia de Nueva Pomerania que formaba parte del protectorado alemán de Melanesia y Micronesia).</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En razón del cont</w:t>
      </w:r>
      <w:r w:rsidR="00911454" w:rsidRPr="008F3654">
        <w:rPr>
          <w:rFonts w:ascii="Bookman Old Style" w:hAnsi="Bookman Old Style"/>
          <w:noProof w:val="0"/>
          <w:sz w:val="18"/>
          <w:lang w:val="es-ES_tradnl"/>
        </w:rPr>
        <w:t>exto histórico en el que se pro</w:t>
      </w:r>
      <w:r w:rsidRPr="008F3654">
        <w:rPr>
          <w:rFonts w:ascii="Bookman Old Style" w:hAnsi="Bookman Old Style"/>
          <w:noProof w:val="0"/>
          <w:sz w:val="18"/>
          <w:lang w:val="es-ES_tradnl"/>
        </w:rPr>
        <w:t>dujo esta fundación, y porque tuvo que ser abandonada prematuramente por esos Hermanos alemanes tras la primera Guerra mundial, la historia de esta misión parece haber caído en olvido absoluto.</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Este artículo intenta reparar de alguna forma este olvido no merecido.</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En la tradición del Distrito de Australia, siempre se ha guardado la memoria de la existencia de esa misión. Por esto resolví documentarme a fondo en 1984-1985 y hasta me fui a visitar la moderna Rabaul y la misión, todavía floreciente, de Vunapope.</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Vamos a echar una mirada de conjunto sobre la historia anterior de nuestros Hermanos alemanes Como podemos leer en el estudio de Rigault (tomo VIII), nuestros Hermanos alemanes fueron dispersados en 1879 debido a la Kulturkampf. Eran como ciento y se dispersaron en varios grandes pensionados dirigidos por los Hermanos belgas, creando en ellos secciones de lengua alemana para su clientela fiel, venida de Alemania. Llegaron a poseer un centro solo para ellos, el Johanninum en Grand-Halleux, cerca de la frontera luxemburguesa.</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Habían logrado igualmente a principios del siglo XX, penetrar en el territorio de Alsacia-Lorena, anexionado al Imperio alemán. Se les autorizó a hacerse cargo de un orfelinato en Guénange, en Lorena. Y bajo la vigorosa dirección del Hermano Philippus Neri, este centro se hizo rápidamente el centro efectivo de los Hermanos alemanes dispersos en todo el Imperio alemán y en Bélgica.</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Y volvemos a la fundación de la misión de Vunapope. Los Superiores del Instituto, respondiendo a las instancias repetidas de Mons. Luis Couppe, M.S.C., Vicario apostólico de Nueva Pomerania, decidieron, a fines de 1913, enviar allá una comunidad de Hermanos para contribuir a las actividades educativas de la misión.</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La elección de Hermanos alemanes se debió en primer lugar y evidentemente, al hecho de que </w:t>
      </w:r>
      <w:r w:rsidR="005B2D01" w:rsidRPr="008F3654">
        <w:rPr>
          <w:rFonts w:ascii="Bookman Old Style" w:hAnsi="Bookman Old Style"/>
          <w:noProof w:val="0"/>
          <w:sz w:val="18"/>
          <w:lang w:val="es-ES_tradnl"/>
        </w:rPr>
        <w:t>Vuna</w:t>
      </w:r>
      <w:r w:rsidRPr="008F3654">
        <w:rPr>
          <w:rFonts w:ascii="Bookman Old Style" w:hAnsi="Bookman Old Style"/>
          <w:noProof w:val="0"/>
          <w:sz w:val="18"/>
          <w:lang w:val="es-ES_tradnl"/>
        </w:rPr>
        <w:t>pope era una misión alemana en una colonia alemana: su personal, de acuerdo con las exigencias de la política colonial alemana, estaba compuesta exclusiva-mente de ciudadanos alemanes, con el objetivo declarado de difundir la lengua y cultura alemanas al mismo tiempo que el Evangelio.</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Además, con ocasión del Capítulo general del Instituto en mayo de 1913 en Lembecq (Bélgica), había sido elegido un Asistente alemán, el notable Hermano Petronius, que se hizo cargo de las comunidades de Europa central, en el interior de los Absburgos y más allá, en donde el alemán era la lengua oficial. En octubre del mismo año, el Hno Philippus Neri era nombrado Visitador para los Hermanos alemanes, aunque no había todavía un Distrito alemán en el sentido geográfico propiamente dicho.</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Ello implicaba muy probablemente un cálculo político, es decir, el establecimiento de una misión educativa que tuviera éxito en un territorio colonial alemán podría eventualmente servir de pretexto para el restablecimiento del Instituto en la misma Patria.</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Y así, desde febrero de 1914, un grupo de cinco Hermanos había sido designado; tras despedirse de Guénange, se dirigió por tren a Génova en donde se embarcaron el 23 de febrero en el «Roon», barco de la compañía Lloyd, de Brema, para un viaje de siete semanas hasta la Nueva Bretaña. Con los </w:t>
      </w:r>
      <w:r w:rsidRPr="008F3654">
        <w:rPr>
          <w:rFonts w:ascii="Bookman Old Style" w:hAnsi="Bookman Old Style"/>
          <w:noProof w:val="0"/>
          <w:sz w:val="18"/>
          <w:lang w:val="es-ES_tradnl"/>
        </w:rPr>
        <w:lastRenderedPageBreak/>
        <w:t>Hermanos viajaba un grupo de Misioneros alemanes del Sagrado Corazón cuyo centro se encontraba en Hiltrup y que se dirigía al mismo lugar que los Hermanos.</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Vamos a presentar ahora uno por uno a los cinco Hermanos del grupo:</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El Director era un hombre maduro, de 44 </w:t>
      </w:r>
      <w:r w:rsidR="005B2D01"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el Hno Viktorinus Bruggeman, religioso de considerable experiencia en materia de </w:t>
      </w:r>
      <w:r w:rsidR="005B2D01" w:rsidRPr="008F3654">
        <w:rPr>
          <w:rFonts w:ascii="Bookman Old Style" w:hAnsi="Bookman Old Style"/>
          <w:noProof w:val="0"/>
          <w:sz w:val="18"/>
          <w:lang w:val="es-ES_tradnl"/>
        </w:rPr>
        <w:t>enseñanza</w:t>
      </w:r>
      <w:r w:rsidRPr="008F3654">
        <w:rPr>
          <w:rFonts w:ascii="Bookman Old Style" w:hAnsi="Bookman Old Style"/>
          <w:noProof w:val="0"/>
          <w:sz w:val="18"/>
          <w:lang w:val="es-ES_tradnl"/>
        </w:rPr>
        <w:t xml:space="preserve">. En el momento de su nombramiento, era profesor en Metz-Montigny que probablemente era un escolasticado </w:t>
      </w:r>
      <w:r w:rsidR="005B2D01" w:rsidRPr="008F3654">
        <w:rPr>
          <w:rFonts w:ascii="Bookman Old Style" w:hAnsi="Bookman Old Style"/>
          <w:noProof w:val="0"/>
          <w:sz w:val="18"/>
          <w:lang w:val="es-ES_tradnl"/>
        </w:rPr>
        <w:t>para los Her</w:t>
      </w:r>
      <w:r w:rsidRPr="008F3654">
        <w:rPr>
          <w:rFonts w:ascii="Bookman Old Style" w:hAnsi="Bookman Old Style"/>
          <w:noProof w:val="0"/>
          <w:sz w:val="18"/>
          <w:lang w:val="es-ES_tradnl"/>
        </w:rPr>
        <w:t>manos jóvenes alemanes.</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Si hay que dar fe a las Notices necrologiques </w:t>
      </w:r>
      <w:r w:rsidR="00695E13" w:rsidRPr="008F3654">
        <w:rPr>
          <w:rFonts w:ascii="Bookman Old Style" w:hAnsi="Bookman Old Style"/>
          <w:noProof w:val="0"/>
          <w:sz w:val="18"/>
          <w:lang w:val="es-ES_tradnl"/>
        </w:rPr>
        <w:t>publi</w:t>
      </w:r>
      <w:r w:rsidRPr="008F3654">
        <w:rPr>
          <w:rFonts w:ascii="Bookman Old Style" w:hAnsi="Bookman Old Style"/>
          <w:noProof w:val="0"/>
          <w:sz w:val="18"/>
          <w:lang w:val="es-ES_tradnl"/>
        </w:rPr>
        <w:t xml:space="preserve">cadas más tarde, el Hno Viktorinus </w:t>
      </w:r>
      <w:r w:rsidR="00695E13" w:rsidRPr="008F3654">
        <w:rPr>
          <w:rFonts w:ascii="Bookman Old Style" w:hAnsi="Bookman Old Style"/>
          <w:noProof w:val="0"/>
          <w:sz w:val="18"/>
          <w:lang w:val="es-ES_tradnl"/>
        </w:rPr>
        <w:t>no había sido ele</w:t>
      </w:r>
      <w:r w:rsidRPr="008F3654">
        <w:rPr>
          <w:rFonts w:ascii="Bookman Old Style" w:hAnsi="Bookman Old Style"/>
          <w:noProof w:val="0"/>
          <w:sz w:val="18"/>
          <w:lang w:val="es-ES_tradnl"/>
        </w:rPr>
        <w:t xml:space="preserve">gido en primera intención; lo fue para reemplazar al Hermano elegido anteriormente y que </w:t>
      </w:r>
      <w:r w:rsidR="00695E13" w:rsidRPr="008F3654">
        <w:rPr>
          <w:rFonts w:ascii="Bookman Old Style" w:hAnsi="Bookman Old Style"/>
          <w:noProof w:val="0"/>
          <w:sz w:val="18"/>
          <w:lang w:val="es-ES_tradnl"/>
        </w:rPr>
        <w:t>había</w:t>
      </w:r>
      <w:r w:rsidRPr="008F3654">
        <w:rPr>
          <w:rFonts w:ascii="Bookman Old Style" w:hAnsi="Bookman Old Style"/>
          <w:noProof w:val="0"/>
          <w:sz w:val="18"/>
          <w:lang w:val="es-ES_tradnl"/>
        </w:rPr>
        <w:t xml:space="preserve"> </w:t>
      </w:r>
      <w:r w:rsidR="00695E13" w:rsidRPr="008F3654">
        <w:rPr>
          <w:rFonts w:ascii="Bookman Old Style" w:hAnsi="Bookman Old Style"/>
          <w:noProof w:val="0"/>
          <w:sz w:val="18"/>
          <w:lang w:val="es-ES_tradnl"/>
        </w:rPr>
        <w:t>caído</w:t>
      </w:r>
      <w:r w:rsidRPr="008F3654">
        <w:rPr>
          <w:rFonts w:ascii="Bookman Old Style" w:hAnsi="Bookman Old Style"/>
          <w:noProof w:val="0"/>
          <w:sz w:val="18"/>
          <w:lang w:val="es-ES_tradnl"/>
        </w:rPr>
        <w:t xml:space="preserve"> enfermo. Entre sus Hermanos era considerado como «verdadero hijo de La Salle» y esto va probado por su insobornable regularidad y su insistencia igualmente tenaz en la observancia</w:t>
      </w:r>
      <w:r w:rsidR="00695E13" w:rsidRPr="008F3654">
        <w:rPr>
          <w:rFonts w:ascii="Bookman Old Style" w:hAnsi="Bookman Old Style"/>
          <w:noProof w:val="0"/>
          <w:sz w:val="18"/>
          <w:lang w:val="es-ES_tradnl"/>
        </w:rPr>
        <w:t xml:space="preserve"> de la Regla, entre sus subordi</w:t>
      </w:r>
      <w:r w:rsidRPr="008F3654">
        <w:rPr>
          <w:rFonts w:ascii="Bookman Old Style" w:hAnsi="Bookman Old Style"/>
          <w:noProof w:val="0"/>
          <w:sz w:val="18"/>
          <w:lang w:val="es-ES_tradnl"/>
        </w:rPr>
        <w:t>nados.</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El Hno. </w:t>
      </w:r>
      <w:r w:rsidR="00911454" w:rsidRPr="008F3654">
        <w:rPr>
          <w:rFonts w:ascii="Bookman Old Style" w:hAnsi="Bookman Old Style"/>
          <w:noProof w:val="0"/>
          <w:sz w:val="18"/>
          <w:lang w:val="es-ES_tradnl"/>
        </w:rPr>
        <w:t>D</w:t>
      </w:r>
      <w:r w:rsidRPr="008F3654">
        <w:rPr>
          <w:rFonts w:ascii="Bookman Old Style" w:hAnsi="Bookman Old Style"/>
          <w:noProof w:val="0"/>
          <w:sz w:val="18"/>
          <w:lang w:val="es-ES_tradnl"/>
        </w:rPr>
        <w:t xml:space="preserve">onald-Urbain («Urban»), de 27 </w:t>
      </w:r>
      <w:r w:rsidR="00695E13"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llevaba </w:t>
      </w:r>
      <w:r w:rsidR="00695E13" w:rsidRPr="008F3654">
        <w:rPr>
          <w:rFonts w:ascii="Bookman Old Style" w:hAnsi="Bookman Old Style"/>
          <w:noProof w:val="0"/>
          <w:sz w:val="18"/>
          <w:lang w:val="es-ES_tradnl"/>
        </w:rPr>
        <w:t>también</w:t>
      </w:r>
      <w:r w:rsidRPr="008F3654">
        <w:rPr>
          <w:rFonts w:ascii="Bookman Old Style" w:hAnsi="Bookman Old Style"/>
          <w:noProof w:val="0"/>
          <w:sz w:val="18"/>
          <w:lang w:val="es-ES_tradnl"/>
        </w:rPr>
        <w:t xml:space="preserve"> él varios </w:t>
      </w:r>
      <w:r w:rsidR="00695E13"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de docencia. Puede que fuera el Subdirector, aunque en ese momento no fuera todavía profeso perpetuo.</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Los otros tres eran más jóvenes. El Hno</w:t>
      </w:r>
      <w:r w:rsidR="00695E13"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Otto Franz Thalheimer era el be</w:t>
      </w:r>
      <w:r w:rsidR="00695E13" w:rsidRPr="008F3654">
        <w:rPr>
          <w:rFonts w:ascii="Bookman Old Style" w:hAnsi="Bookman Old Style"/>
          <w:noProof w:val="0"/>
          <w:sz w:val="18"/>
          <w:lang w:val="es-ES_tradnl"/>
        </w:rPr>
        <w:t>njamín. Y aun cuando dejó en al</w:t>
      </w:r>
      <w:r w:rsidRPr="008F3654">
        <w:rPr>
          <w:rFonts w:ascii="Bookman Old Style" w:hAnsi="Bookman Old Style"/>
          <w:noProof w:val="0"/>
          <w:sz w:val="18"/>
          <w:lang w:val="es-ES_tradnl"/>
        </w:rPr>
        <w:t>gunos de sus alumnos el recuerdo de experto en cultura física, con frecuencia estaba enfermo, se había mareado mucho durante el viaje y estuvo con frecuencia enfermo en su estancia en el trópico. Y curioso, su mala salud fue una de las razones invocadas cerca de los Superiores para la retirada de los Hermanos que quedaban después de la guerra. (Más tarde habrá que hablar otra vez de este Hermano Otto).</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El Hno. </w:t>
      </w:r>
      <w:r w:rsidR="00695E13" w:rsidRPr="008F3654">
        <w:rPr>
          <w:rFonts w:ascii="Bookman Old Style" w:hAnsi="Bookman Old Style"/>
          <w:noProof w:val="0"/>
          <w:sz w:val="18"/>
          <w:lang w:val="es-ES_tradnl"/>
        </w:rPr>
        <w:t>Herman</w:t>
      </w:r>
      <w:r w:rsidRPr="008F3654">
        <w:rPr>
          <w:rFonts w:ascii="Bookman Old Style" w:hAnsi="Bookman Old Style"/>
          <w:noProof w:val="0"/>
          <w:sz w:val="18"/>
          <w:lang w:val="es-ES_tradnl"/>
        </w:rPr>
        <w:t xml:space="preserve"> Hahn, conocido oficialmente con el nombre de Macedone-Adrian, dejó pocas trazas, como no sea organista</w:t>
      </w:r>
      <w:r w:rsidR="00695E13" w:rsidRPr="008F3654">
        <w:rPr>
          <w:rFonts w:ascii="Bookman Old Style" w:hAnsi="Bookman Old Style"/>
          <w:noProof w:val="0"/>
          <w:sz w:val="18"/>
          <w:lang w:val="es-ES_tradnl"/>
        </w:rPr>
        <w:t xml:space="preserve"> en los oficios litúrgicos mien</w:t>
      </w:r>
      <w:r w:rsidRPr="008F3654">
        <w:rPr>
          <w:rFonts w:ascii="Bookman Old Style" w:hAnsi="Bookman Old Style"/>
          <w:noProof w:val="0"/>
          <w:sz w:val="18"/>
          <w:lang w:val="es-ES_tradnl"/>
        </w:rPr>
        <w:t>tras que el Hno</w:t>
      </w:r>
      <w:r w:rsidR="00695E13"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Urban dirigía los cantos, Lo mismo que el Hno</w:t>
      </w:r>
      <w:r w:rsidR="00695E13"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Otto, el Hno Hermann no tenía </w:t>
      </w:r>
      <w:r w:rsidR="00695E13" w:rsidRPr="008F3654">
        <w:rPr>
          <w:rFonts w:ascii="Bookman Old Style" w:hAnsi="Bookman Old Style"/>
          <w:noProof w:val="0"/>
          <w:sz w:val="18"/>
          <w:lang w:val="es-ES_tradnl"/>
        </w:rPr>
        <w:t>todavía</w:t>
      </w:r>
      <w:r w:rsidRPr="008F3654">
        <w:rPr>
          <w:rFonts w:ascii="Bookman Old Style" w:hAnsi="Bookman Old Style"/>
          <w:noProof w:val="0"/>
          <w:sz w:val="18"/>
          <w:lang w:val="es-ES_tradnl"/>
        </w:rPr>
        <w:t xml:space="preserve"> </w:t>
      </w:r>
      <w:r w:rsidR="00695E13" w:rsidRPr="008F3654">
        <w:rPr>
          <w:rFonts w:ascii="Bookman Old Style" w:hAnsi="Bookman Old Style"/>
          <w:noProof w:val="0"/>
          <w:sz w:val="18"/>
          <w:lang w:val="es-ES_tradnl"/>
        </w:rPr>
        <w:t>20 añ</w:t>
      </w:r>
      <w:r w:rsidRPr="008F3654">
        <w:rPr>
          <w:rFonts w:ascii="Bookman Old Style" w:hAnsi="Bookman Old Style"/>
          <w:noProof w:val="0"/>
          <w:sz w:val="18"/>
          <w:lang w:val="es-ES_tradnl"/>
        </w:rPr>
        <w:t>os a su llegada a Vunapope.</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El último era el Hno</w:t>
      </w:r>
      <w:r w:rsidR="00695E13"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w:t>
      </w:r>
      <w:r w:rsidRPr="000E7FFB">
        <w:rPr>
          <w:rFonts w:ascii="Bookman Old Style" w:hAnsi="Bookman Old Style"/>
          <w:noProof w:val="0"/>
          <w:sz w:val="18"/>
        </w:rPr>
        <w:t>Edmund-Hubert (Peter Noss). El Hno</w:t>
      </w:r>
      <w:r w:rsidR="00695E13" w:rsidRPr="000E7FFB">
        <w:rPr>
          <w:rFonts w:ascii="Bookman Old Style" w:hAnsi="Bookman Old Style"/>
          <w:noProof w:val="0"/>
          <w:sz w:val="18"/>
        </w:rPr>
        <w:t>.</w:t>
      </w:r>
      <w:r w:rsidRPr="000E7FFB">
        <w:rPr>
          <w:rFonts w:ascii="Bookman Old Style" w:hAnsi="Bookman Old Style"/>
          <w:noProof w:val="0"/>
          <w:sz w:val="18"/>
        </w:rPr>
        <w:t xml:space="preserve"> </w:t>
      </w:r>
      <w:r w:rsidRPr="008F3654">
        <w:rPr>
          <w:rFonts w:ascii="Bookman Old Style" w:hAnsi="Bookman Old Style"/>
          <w:noProof w:val="0"/>
          <w:sz w:val="18"/>
          <w:lang w:val="es-ES_tradnl"/>
        </w:rPr>
        <w:t xml:space="preserve">Edmund tenía 23 </w:t>
      </w:r>
      <w:r w:rsidR="00695E13"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a su llegada al trópico. Parece que no fue feliz en comunidad y abandonó el Instituto durante los </w:t>
      </w:r>
      <w:r w:rsidR="00695E13"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de la guerra (probablemente al expirar sus votos</w:t>
      </w:r>
      <w:r w:rsidR="00695E13" w:rsidRPr="008F3654">
        <w:rPr>
          <w:rFonts w:ascii="Bookman Old Style" w:hAnsi="Bookman Old Style"/>
          <w:noProof w:val="0"/>
          <w:sz w:val="18"/>
          <w:lang w:val="es-ES_tradnl"/>
        </w:rPr>
        <w:t xml:space="preserve"> temporales). Se hizo con un em</w:t>
      </w:r>
      <w:r w:rsidRPr="008F3654">
        <w:rPr>
          <w:rFonts w:ascii="Bookman Old Style" w:hAnsi="Bookman Old Style"/>
          <w:noProof w:val="0"/>
          <w:sz w:val="18"/>
          <w:lang w:val="es-ES_tradnl"/>
        </w:rPr>
        <w:t>pleo que le ofreció un colono de los alrededores, el Sr Wolff, que gozaba de cierta preeminencia en la vida local. Y sus trazas se pierden inmediatamente. Se su-pone que siguió hasta su muerte, pero en los registros parroquiales no se encuentran datos ni de su muerte ni de su sepultura.</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Volvamos ahora al Mno Viktorinus. </w:t>
      </w:r>
      <w:r w:rsidR="00911454" w:rsidRPr="008F3654">
        <w:rPr>
          <w:rFonts w:ascii="Bookman Old Style" w:hAnsi="Bookman Old Style"/>
          <w:noProof w:val="0"/>
          <w:sz w:val="18"/>
          <w:lang w:val="es-ES_tradnl"/>
        </w:rPr>
        <w:t>Parece que es</w:t>
      </w:r>
      <w:r w:rsidRPr="008F3654">
        <w:rPr>
          <w:rFonts w:ascii="Bookman Old Style" w:hAnsi="Bookman Old Style"/>
          <w:noProof w:val="0"/>
          <w:sz w:val="18"/>
          <w:lang w:val="es-ES_tradnl"/>
        </w:rPr>
        <w:t>tuvo enfermo en la travesía, aunque las cartas que de él conservamos de este tiempo no lo mencionen. Muy pronto, tras su llega</w:t>
      </w:r>
      <w:r w:rsidR="00911454" w:rsidRPr="008F3654">
        <w:rPr>
          <w:rFonts w:ascii="Bookman Old Style" w:hAnsi="Bookman Old Style"/>
          <w:noProof w:val="0"/>
          <w:sz w:val="18"/>
          <w:lang w:val="es-ES_tradnl"/>
        </w:rPr>
        <w:t>da, se contagió de malaria, aun</w:t>
      </w:r>
      <w:r w:rsidRPr="008F3654">
        <w:rPr>
          <w:rFonts w:ascii="Bookman Old Style" w:hAnsi="Bookman Old Style"/>
          <w:noProof w:val="0"/>
          <w:sz w:val="18"/>
          <w:lang w:val="es-ES_tradnl"/>
        </w:rPr>
        <w:t xml:space="preserve">que lo que provocó su muerte prematura, el 21 de noviembre de 1915, fue una </w:t>
      </w:r>
      <w:r w:rsidR="00695E13" w:rsidRPr="008F3654">
        <w:rPr>
          <w:rFonts w:ascii="Bookman Old Style" w:hAnsi="Bookman Old Style"/>
          <w:noProof w:val="0"/>
          <w:sz w:val="18"/>
          <w:lang w:val="es-ES_tradnl"/>
        </w:rPr>
        <w:t>septicemia</w:t>
      </w:r>
      <w:r w:rsidRPr="008F3654">
        <w:rPr>
          <w:rFonts w:ascii="Bookman Old Style" w:hAnsi="Bookman Old Style"/>
          <w:noProof w:val="0"/>
          <w:sz w:val="18"/>
          <w:lang w:val="es-ES_tradnl"/>
        </w:rPr>
        <w:t xml:space="preserve"> provocada por una úlcera tropical.</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La muerte del Director dio lugar a una llamada a los Superiores del Instituto, cosa difícil por razón de las condiciones del tiempo de guerra. El resultado fue una visita del Hno</w:t>
      </w:r>
      <w:r w:rsidR="00695E13"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Paul Andrew, Provinjcial </w:t>
      </w:r>
      <w:r w:rsidR="00695E13" w:rsidRPr="008F3654">
        <w:rPr>
          <w:rFonts w:ascii="Bookman Old Style" w:hAnsi="Bookman Old Style"/>
          <w:noProof w:val="0"/>
          <w:sz w:val="18"/>
          <w:lang w:val="es-ES_tradnl"/>
        </w:rPr>
        <w:t>de Austra</w:t>
      </w:r>
      <w:r w:rsidRPr="008F3654">
        <w:rPr>
          <w:rFonts w:ascii="Bookman Old Style" w:hAnsi="Bookman Old Style"/>
          <w:noProof w:val="0"/>
          <w:sz w:val="18"/>
          <w:lang w:val="es-ES_tradnl"/>
        </w:rPr>
        <w:t>lia, en 1916. En ma</w:t>
      </w:r>
      <w:r w:rsidR="00695E13" w:rsidRPr="008F3654">
        <w:rPr>
          <w:rFonts w:ascii="Bookman Old Style" w:hAnsi="Bookman Old Style"/>
          <w:noProof w:val="0"/>
          <w:sz w:val="18"/>
          <w:lang w:val="es-ES_tradnl"/>
        </w:rPr>
        <w:t>yo de 1916, después de su profe</w:t>
      </w:r>
      <w:r w:rsidRPr="008F3654">
        <w:rPr>
          <w:rFonts w:ascii="Bookman Old Style" w:hAnsi="Bookman Old Style"/>
          <w:noProof w:val="0"/>
          <w:sz w:val="18"/>
          <w:lang w:val="es-ES_tradnl"/>
        </w:rPr>
        <w:t xml:space="preserve">sión perpetua, </w:t>
      </w:r>
      <w:r w:rsidRPr="008F3654">
        <w:rPr>
          <w:rFonts w:ascii="Bookman Old Style" w:hAnsi="Bookman Old Style"/>
          <w:noProof w:val="0"/>
          <w:lang w:val="es-ES_tradnl"/>
        </w:rPr>
        <w:t xml:space="preserve">el </w:t>
      </w:r>
      <w:r w:rsidRPr="008F3654">
        <w:rPr>
          <w:rFonts w:ascii="Bookman Old Style" w:hAnsi="Bookman Old Style"/>
          <w:noProof w:val="0"/>
          <w:sz w:val="18"/>
          <w:lang w:val="es-ES_tradnl"/>
        </w:rPr>
        <w:t>Hno</w:t>
      </w:r>
      <w:r w:rsidR="00695E13"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Urban fue nombrado Director del resto del grupo. (Nada nos autoriza a determinar si la retirada del Peter Noss </w:t>
      </w:r>
      <w:r w:rsidR="00695E13" w:rsidRPr="008F3654">
        <w:rPr>
          <w:rFonts w:ascii="Bookman Old Style" w:hAnsi="Bookman Old Style"/>
          <w:noProof w:val="0"/>
          <w:sz w:val="18"/>
          <w:lang w:val="es-ES_tradnl"/>
        </w:rPr>
        <w:t>se produjo antes o des</w:t>
      </w:r>
      <w:r w:rsidRPr="008F3654">
        <w:rPr>
          <w:rFonts w:ascii="Bookman Old Style" w:hAnsi="Bookman Old Style"/>
          <w:noProof w:val="0"/>
          <w:sz w:val="18"/>
          <w:lang w:val="es-ES_tradnl"/>
        </w:rPr>
        <w:t>pués de la muerte del Hno Viktorinus y la visita del H. Paul).</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Los tres Hermanos restantes (Hnos Urban, Herman y Otto) continuaro</w:t>
      </w:r>
      <w:r w:rsidR="00695E13" w:rsidRPr="008F3654">
        <w:rPr>
          <w:rFonts w:ascii="Bookman Old Style" w:hAnsi="Bookman Old Style"/>
          <w:noProof w:val="0"/>
          <w:sz w:val="18"/>
          <w:lang w:val="es-ES_tradnl"/>
        </w:rPr>
        <w:t>n regentando lo mejor que supie</w:t>
      </w:r>
      <w:r w:rsidRPr="008F3654">
        <w:rPr>
          <w:rFonts w:ascii="Bookman Old Style" w:hAnsi="Bookman Old Style"/>
          <w:noProof w:val="0"/>
          <w:sz w:val="18"/>
          <w:lang w:val="es-ES_tradnl"/>
        </w:rPr>
        <w:t xml:space="preserve">ron, la escuela que les había sido confiada, pero las circunstancias eran ahora muy distintas: la drástica disminución de su número, una situación </w:t>
      </w:r>
      <w:r w:rsidR="00695E13" w:rsidRPr="008F3654">
        <w:rPr>
          <w:rFonts w:ascii="Bookman Old Style" w:hAnsi="Bookman Old Style"/>
          <w:noProof w:val="0"/>
          <w:sz w:val="18"/>
          <w:lang w:val="es-ES_tradnl"/>
        </w:rPr>
        <w:t>política</w:t>
      </w:r>
      <w:r w:rsidRPr="008F3654">
        <w:rPr>
          <w:rFonts w:ascii="Bookman Old Style" w:hAnsi="Bookman Old Style"/>
          <w:noProof w:val="0"/>
          <w:sz w:val="18"/>
          <w:lang w:val="es-ES_tradnl"/>
        </w:rPr>
        <w:t xml:space="preserve"> modificada ya que la colonia se hallaba bajo la </w:t>
      </w:r>
      <w:r w:rsidR="00695E13" w:rsidRPr="008F3654">
        <w:rPr>
          <w:rFonts w:ascii="Bookman Old Style" w:hAnsi="Bookman Old Style"/>
          <w:noProof w:val="0"/>
          <w:sz w:val="18"/>
          <w:lang w:val="es-ES_tradnl"/>
        </w:rPr>
        <w:t>administración</w:t>
      </w:r>
      <w:r w:rsidRPr="008F3654">
        <w:rPr>
          <w:rFonts w:ascii="Bookman Old Style" w:hAnsi="Bookman Old Style"/>
          <w:noProof w:val="0"/>
          <w:sz w:val="18"/>
          <w:lang w:val="es-ES_tradnl"/>
        </w:rPr>
        <w:t xml:space="preserve"> de las fuerzas australianas de ocupación y que el inglés reemplazaba progresivamente al alemán en la ense</w:t>
      </w:r>
      <w:r w:rsidR="00695E13" w:rsidRPr="008F3654">
        <w:rPr>
          <w:rFonts w:ascii="Bookman Old Style" w:hAnsi="Bookman Old Style"/>
          <w:noProof w:val="0"/>
          <w:sz w:val="18"/>
          <w:lang w:val="es-ES_tradnl"/>
        </w:rPr>
        <w:t>ñ</w:t>
      </w:r>
      <w:r w:rsidRPr="008F3654">
        <w:rPr>
          <w:rFonts w:ascii="Bookman Old Style" w:hAnsi="Bookman Old Style"/>
          <w:noProof w:val="0"/>
          <w:sz w:val="18"/>
          <w:lang w:val="es-ES_tradnl"/>
        </w:rPr>
        <w:t>anza y en el desarrollo de la región.</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La escuela confiad</w:t>
      </w:r>
      <w:r w:rsidR="00695E13" w:rsidRPr="008F3654">
        <w:rPr>
          <w:rFonts w:ascii="Bookman Old Style" w:hAnsi="Bookman Old Style"/>
          <w:noProof w:val="0"/>
          <w:sz w:val="18"/>
          <w:lang w:val="es-ES_tradnl"/>
        </w:rPr>
        <w:t>a a los Hermanos se llamaba «Es</w:t>
      </w:r>
      <w:r w:rsidRPr="008F3654">
        <w:rPr>
          <w:rFonts w:ascii="Bookman Old Style" w:hAnsi="Bookman Old Style"/>
          <w:noProof w:val="0"/>
          <w:sz w:val="18"/>
          <w:lang w:val="es-ES_tradnl"/>
        </w:rPr>
        <w:t>cuela del Sagrado Corazón para mestizos» Título que en el mundo colonial tenía resonancia menos peyorativa de lo que tendría hoy. Desde su fundación en 1898, esta escuela ha sido dirigida sucesivamente por Hermanos franceses, y las Hijas de Ntra</w:t>
      </w:r>
      <w:r w:rsidR="0091145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Sra</w:t>
      </w:r>
      <w:r w:rsidR="0091145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del Sagrado Corazón; los Hermanos debían encargarse de los muchachos, como cincuenta muchachos de edades muy diversas. Uno de los alumnos de los Hermanos de 1914 vive todavía en la misión, en donde ha pasado toda su vida como mecánico de automóviles.</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Esta Escuela del S</w:t>
      </w:r>
      <w:r w:rsidR="00695E13" w:rsidRPr="008F3654">
        <w:rPr>
          <w:rFonts w:ascii="Bookman Old Style" w:hAnsi="Bookman Old Style"/>
          <w:noProof w:val="0"/>
          <w:sz w:val="18"/>
          <w:lang w:val="es-ES_tradnl"/>
        </w:rPr>
        <w:t>agrado Corazón atendía a los hi</w:t>
      </w:r>
      <w:r w:rsidRPr="008F3654">
        <w:rPr>
          <w:rFonts w:ascii="Bookman Old Style" w:hAnsi="Bookman Old Style"/>
          <w:noProof w:val="0"/>
          <w:sz w:val="18"/>
          <w:lang w:val="es-ES_tradnl"/>
        </w:rPr>
        <w:t>jos de los colonos o negociantes europeos y mujeres indígenas nacidos de uniones legítimas, o no, en la mayor parte de los casos, probablemente.</w:t>
      </w:r>
    </w:p>
    <w:p w:rsidR="00C10534" w:rsidRPr="008F3654" w:rsidRDefault="00C10534" w:rsidP="00C10534">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Mons. Couppé </w:t>
      </w:r>
      <w:r w:rsidR="00695E13" w:rsidRPr="008F3654">
        <w:rPr>
          <w:rFonts w:ascii="Bookman Old Style" w:hAnsi="Bookman Old Style"/>
          <w:noProof w:val="0"/>
          <w:sz w:val="18"/>
          <w:lang w:val="es-ES_tradnl"/>
        </w:rPr>
        <w:t>tenía</w:t>
      </w:r>
      <w:r w:rsidRPr="008F3654">
        <w:rPr>
          <w:rFonts w:ascii="Bookman Old Style" w:hAnsi="Bookman Old Style"/>
          <w:noProof w:val="0"/>
          <w:sz w:val="18"/>
          <w:lang w:val="es-ES_tradnl"/>
        </w:rPr>
        <w:t xml:space="preserve"> grandes proyectos sobre esta categoría de ni</w:t>
      </w:r>
      <w:r w:rsidR="00695E13" w:rsidRPr="008F3654">
        <w:rPr>
          <w:rFonts w:ascii="Bookman Old Style" w:hAnsi="Bookman Old Style"/>
          <w:noProof w:val="0"/>
          <w:sz w:val="18"/>
          <w:lang w:val="es-ES_tradnl"/>
        </w:rPr>
        <w:t>ñ</w:t>
      </w:r>
      <w:r w:rsidRPr="008F3654">
        <w:rPr>
          <w:rFonts w:ascii="Bookman Old Style" w:hAnsi="Bookman Old Style"/>
          <w:noProof w:val="0"/>
          <w:sz w:val="18"/>
          <w:lang w:val="es-ES_tradnl"/>
        </w:rPr>
        <w:t>os. Esperaba que, en virtud de sus orígenes raciales, serían la cabeza de puente para mayores contactos con la población indígena y que se les podría educar para que formaran el núcleo de una población católica a los que instalaría como peque</w:t>
      </w:r>
      <w:r w:rsidR="00695E13" w:rsidRPr="008F3654">
        <w:rPr>
          <w:rFonts w:ascii="Bookman Old Style" w:hAnsi="Bookman Old Style"/>
          <w:noProof w:val="0"/>
          <w:sz w:val="18"/>
          <w:lang w:val="es-ES_tradnl"/>
        </w:rPr>
        <w:t>ñ</w:t>
      </w:r>
      <w:r w:rsidRPr="008F3654">
        <w:rPr>
          <w:rFonts w:ascii="Bookman Old Style" w:hAnsi="Bookman Old Style"/>
          <w:noProof w:val="0"/>
          <w:sz w:val="18"/>
          <w:lang w:val="es-ES_tradnl"/>
        </w:rPr>
        <w:t>os propietarios en tierras compradas por la Iglesia, todo en el cuadro de una cultura indígena católica.</w:t>
      </w:r>
    </w:p>
    <w:p w:rsidR="00C10534" w:rsidRPr="008F3654" w:rsidRDefault="00C10534" w:rsidP="00C10534">
      <w:pPr>
        <w:spacing w:after="144"/>
        <w:jc w:val="both"/>
        <w:rPr>
          <w:rFonts w:ascii="Bookman Old Style" w:hAnsi="Bookman Old Style"/>
          <w:noProof w:val="0"/>
          <w:sz w:val="18"/>
          <w:lang w:val="es-ES_tradnl"/>
        </w:rPr>
      </w:pPr>
      <w:r w:rsidRPr="008F3654">
        <w:rPr>
          <w:rFonts w:ascii="Bookman Old Style" w:hAnsi="Bookman Old Style"/>
          <w:noProof w:val="0"/>
          <w:sz w:val="18"/>
          <w:lang w:val="es-ES_tradnl"/>
        </w:rPr>
        <w:t>Desgraciadamente, la historia iba demasiado aprisa para sue</w:t>
      </w:r>
      <w:r w:rsidR="00695E13" w:rsidRPr="008F3654">
        <w:rPr>
          <w:rFonts w:ascii="Bookman Old Style" w:hAnsi="Bookman Old Style"/>
          <w:noProof w:val="0"/>
          <w:sz w:val="18"/>
          <w:lang w:val="es-ES_tradnl"/>
        </w:rPr>
        <w:t>ñ</w:t>
      </w:r>
      <w:r w:rsidRPr="008F3654">
        <w:rPr>
          <w:rFonts w:ascii="Bookman Old Style" w:hAnsi="Bookman Old Style"/>
          <w:noProof w:val="0"/>
          <w:sz w:val="18"/>
          <w:lang w:val="es-ES_tradnl"/>
        </w:rPr>
        <w:t xml:space="preserve">os y, en menos de una generación los mestizos fueron absorbidos en la masa de los indígenas. Hay que reconocer, sin embargo, que </w:t>
      </w:r>
      <w:r w:rsidRPr="008F3654">
        <w:rPr>
          <w:rFonts w:ascii="Bookman Old Style" w:hAnsi="Bookman Old Style"/>
          <w:noProof w:val="0"/>
          <w:sz w:val="18"/>
          <w:lang w:val="es-ES_tradnl"/>
        </w:rPr>
        <w:lastRenderedPageBreak/>
        <w:t>muchos de esos hombres y de esas mujeres llegaron a desempe-òar puestos relativamente importantes, sobre todo cuando la descolonización que siguió a la segunda Guerra mundial.</w:t>
      </w:r>
    </w:p>
    <w:p w:rsidR="00911454" w:rsidRPr="000E7FFB" w:rsidRDefault="00C10534" w:rsidP="00911454">
      <w:pPr>
        <w:ind w:left="6237"/>
        <w:jc w:val="center"/>
        <w:rPr>
          <w:rFonts w:ascii="Bookman Old Style" w:hAnsi="Bookman Old Style"/>
          <w:b/>
          <w:noProof w:val="0"/>
          <w:sz w:val="16"/>
          <w:szCs w:val="16"/>
        </w:rPr>
      </w:pPr>
      <w:r w:rsidRPr="000E7FFB">
        <w:rPr>
          <w:rFonts w:ascii="Bookman Old Style" w:hAnsi="Bookman Old Style"/>
          <w:b/>
          <w:noProof w:val="0"/>
          <w:sz w:val="16"/>
          <w:szCs w:val="16"/>
        </w:rPr>
        <w:t>Hno Christian MOE, FSC</w:t>
      </w:r>
    </w:p>
    <w:p w:rsidR="00911454" w:rsidRPr="000E7FFB" w:rsidRDefault="00C10534" w:rsidP="00911454">
      <w:pPr>
        <w:ind w:left="6237"/>
        <w:jc w:val="center"/>
        <w:rPr>
          <w:rFonts w:ascii="Bookman Old Style" w:hAnsi="Bookman Old Style"/>
          <w:i/>
          <w:noProof w:val="0"/>
          <w:sz w:val="16"/>
          <w:szCs w:val="16"/>
        </w:rPr>
      </w:pPr>
      <w:r w:rsidRPr="000E7FFB">
        <w:rPr>
          <w:rFonts w:ascii="Bookman Old Style" w:hAnsi="Bookman Old Style"/>
          <w:i/>
          <w:noProof w:val="0"/>
          <w:sz w:val="16"/>
          <w:szCs w:val="16"/>
        </w:rPr>
        <w:t xml:space="preserve">St </w:t>
      </w:r>
      <w:r w:rsidR="00911454" w:rsidRPr="000E7FFB">
        <w:rPr>
          <w:rFonts w:ascii="Bookman Old Style" w:hAnsi="Bookman Old Style"/>
          <w:i/>
          <w:noProof w:val="0"/>
          <w:sz w:val="16"/>
          <w:szCs w:val="16"/>
        </w:rPr>
        <w:t>J</w:t>
      </w:r>
      <w:r w:rsidRPr="000E7FFB">
        <w:rPr>
          <w:rFonts w:ascii="Bookman Old Style" w:hAnsi="Bookman Old Style"/>
          <w:i/>
          <w:noProof w:val="0"/>
          <w:sz w:val="16"/>
          <w:szCs w:val="16"/>
        </w:rPr>
        <w:t xml:space="preserve">ames's College </w:t>
      </w:r>
      <w:r w:rsidR="00911454" w:rsidRPr="000E7FFB">
        <w:rPr>
          <w:rFonts w:ascii="Bookman Old Style" w:hAnsi="Bookman Old Style"/>
          <w:i/>
          <w:noProof w:val="0"/>
          <w:sz w:val="16"/>
          <w:szCs w:val="16"/>
        </w:rPr>
        <w:t>EST BENTLEIGH</w:t>
      </w:r>
    </w:p>
    <w:p w:rsidR="00C10534" w:rsidRPr="008F3654" w:rsidRDefault="00C10534" w:rsidP="00911454">
      <w:pPr>
        <w:ind w:left="6237"/>
        <w:jc w:val="center"/>
        <w:rPr>
          <w:rFonts w:ascii="Bookman Old Style" w:hAnsi="Bookman Old Style"/>
          <w:i/>
          <w:noProof w:val="0"/>
          <w:sz w:val="16"/>
          <w:szCs w:val="16"/>
          <w:lang w:val="es-ES_tradnl"/>
        </w:rPr>
      </w:pPr>
      <w:r w:rsidRPr="008F3654">
        <w:rPr>
          <w:rFonts w:ascii="Bookman Old Style" w:hAnsi="Bookman Old Style"/>
          <w:i/>
          <w:noProof w:val="0"/>
          <w:sz w:val="16"/>
          <w:szCs w:val="16"/>
          <w:lang w:val="es-ES_tradnl"/>
        </w:rPr>
        <w:t>Vic. 3165 (Australia)</w:t>
      </w: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911454">
      <w:pPr>
        <w:tabs>
          <w:tab w:val="left" w:pos="4320"/>
        </w:tabs>
        <w:spacing w:before="360"/>
        <w:rPr>
          <w:rFonts w:ascii="Bookman Old Style" w:hAnsi="Bookman Old Style"/>
          <w:b/>
          <w:noProof w:val="0"/>
          <w:sz w:val="30"/>
          <w:szCs w:val="30"/>
          <w:lang w:val="es-ES_tradnl"/>
        </w:rPr>
      </w:pPr>
    </w:p>
    <w:p w:rsidR="00C13499" w:rsidRPr="008F3654" w:rsidRDefault="00C13499" w:rsidP="00C13499">
      <w:pPr>
        <w:tabs>
          <w:tab w:val="left" w:pos="4320"/>
        </w:tabs>
        <w:spacing w:before="360"/>
        <w:jc w:val="center"/>
        <w:rPr>
          <w:rFonts w:ascii="Bookman Old Style" w:hAnsi="Bookman Old Style"/>
          <w:b/>
          <w:noProof w:val="0"/>
          <w:sz w:val="30"/>
          <w:szCs w:val="30"/>
          <w:lang w:val="es-ES_tradnl"/>
        </w:rPr>
      </w:pPr>
      <w:r w:rsidRPr="008F3654">
        <w:rPr>
          <w:rFonts w:ascii="Bookman Old Style" w:hAnsi="Bookman Old Style"/>
          <w:b/>
          <w:noProof w:val="0"/>
          <w:sz w:val="30"/>
          <w:szCs w:val="30"/>
          <w:lang w:val="es-ES_tradnl"/>
        </w:rPr>
        <w:lastRenderedPageBreak/>
        <w:t>LASALLIANA</w:t>
      </w:r>
    </w:p>
    <w:p w:rsidR="00911454" w:rsidRPr="008F3654" w:rsidRDefault="00911454" w:rsidP="00C13499">
      <w:pPr>
        <w:tabs>
          <w:tab w:val="left" w:pos="4320"/>
        </w:tabs>
        <w:spacing w:before="360"/>
        <w:jc w:val="center"/>
        <w:rPr>
          <w:rFonts w:ascii="Bookman Old Style" w:hAnsi="Bookman Old Style"/>
          <w:noProof w:val="0"/>
          <w:sz w:val="24"/>
          <w:szCs w:val="24"/>
          <w:lang w:val="es-ES_tradnl"/>
        </w:rPr>
      </w:pPr>
      <w:r w:rsidRPr="008F3654">
        <w:rPr>
          <w:rFonts w:ascii="Bookman Old Style" w:hAnsi="Bookman Old Style"/>
          <w:noProof w:val="0"/>
          <w:sz w:val="24"/>
          <w:szCs w:val="24"/>
          <w:lang w:val="es-ES_tradnl"/>
        </w:rPr>
        <w:t>10-B-49</w:t>
      </w:r>
    </w:p>
    <w:p w:rsidR="00911454" w:rsidRPr="008F3654" w:rsidRDefault="00911454" w:rsidP="00C13499">
      <w:pPr>
        <w:tabs>
          <w:tab w:val="left" w:pos="4320"/>
        </w:tabs>
        <w:spacing w:before="360"/>
        <w:jc w:val="center"/>
        <w:rPr>
          <w:rFonts w:ascii="Bookman Old Style" w:hAnsi="Bookman Old Style"/>
          <w:b/>
          <w:noProof w:val="0"/>
          <w:sz w:val="18"/>
          <w:lang w:val="es-ES_tradnl"/>
        </w:rPr>
      </w:pPr>
      <w:r w:rsidRPr="008F3654">
        <w:rPr>
          <w:rFonts w:ascii="Bookman Old Style" w:hAnsi="Bookman Old Style"/>
          <w:b/>
          <w:noProof w:val="0"/>
          <w:sz w:val="30"/>
          <w:lang w:val="es-ES_tradnl"/>
        </w:rPr>
        <w:t>UNA MISION OLVIDADA (2)</w:t>
      </w:r>
    </w:p>
    <w:p w:rsidR="00911454" w:rsidRPr="008F3654" w:rsidRDefault="00911454" w:rsidP="00911454">
      <w:pPr>
        <w:tabs>
          <w:tab w:val="left" w:pos="4320"/>
        </w:tabs>
        <w:spacing w:before="360"/>
        <w:rPr>
          <w:rFonts w:ascii="Bookman Old Style" w:hAnsi="Bookman Old Style"/>
          <w:noProof w:val="0"/>
          <w:sz w:val="18"/>
          <w:lang w:val="es-ES_tradnl"/>
        </w:rPr>
      </w:pPr>
    </w:p>
    <w:p w:rsidR="00C13499" w:rsidRPr="008F3654" w:rsidRDefault="00C13499" w:rsidP="00C13499">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cincuenta muchachos desde los pequeños, de cinco o seis años, hasta los «muchachos medio-blancos», según la expresión de una Hermana misionera de Ntra. Sra</w:t>
      </w:r>
      <w:r w:rsidR="00B41E9B"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del Sagrado Corazón en una carta en la que describía la situación. Este número va en el Informe enviado a la Casa Generalicia por el Hno. Urban, a principios de 1919.</w:t>
      </w:r>
    </w:p>
    <w:p w:rsidR="00C13499" w:rsidRPr="008F3654" w:rsidRDefault="00C13499" w:rsidP="00911454">
      <w:pPr>
        <w:jc w:val="both"/>
        <w:rPr>
          <w:rFonts w:ascii="Bookman Old Style" w:hAnsi="Bookman Old Style"/>
          <w:noProof w:val="0"/>
          <w:sz w:val="18"/>
          <w:lang w:val="es-ES_tradnl"/>
        </w:rPr>
      </w:pPr>
    </w:p>
    <w:p w:rsidR="00C13499" w:rsidRPr="008F3654" w:rsidRDefault="00C13499" w:rsidP="00911454">
      <w:pPr>
        <w:jc w:val="both"/>
        <w:rPr>
          <w:rFonts w:ascii="Bookman Old Style" w:hAnsi="Bookman Old Style"/>
          <w:noProof w:val="0"/>
          <w:sz w:val="18"/>
          <w:lang w:val="es-ES_tradnl"/>
        </w:rPr>
      </w:pPr>
    </w:p>
    <w:p w:rsidR="00911454" w:rsidRPr="008F3654" w:rsidRDefault="00C10534" w:rsidP="00911454">
      <w:pPr>
        <w:jc w:val="both"/>
        <w:rPr>
          <w:rFonts w:ascii="Bookman Old Style" w:hAnsi="Bookman Old Style"/>
          <w:noProof w:val="0"/>
          <w:sz w:val="18"/>
          <w:lang w:val="es-ES_tradnl"/>
        </w:rPr>
      </w:pPr>
      <w:r w:rsidRPr="008F3654">
        <w:rPr>
          <w:rFonts w:ascii="Bookman Old Style" w:hAnsi="Bookman Old Style"/>
          <w:noProof w:val="0"/>
          <w:sz w:val="18"/>
          <w:lang w:val="es-ES_tradnl"/>
        </w:rPr>
        <w:t>Corazón, la ens</w:t>
      </w:r>
      <w:r w:rsidR="00911454" w:rsidRPr="008F3654">
        <w:rPr>
          <w:rFonts w:ascii="Bookman Old Style" w:hAnsi="Bookman Old Style"/>
          <w:noProof w:val="0"/>
          <w:sz w:val="18"/>
          <w:lang w:val="es-ES_tradnl"/>
        </w:rPr>
        <w:t>eñ</w:t>
      </w:r>
      <w:r w:rsidRPr="008F3654">
        <w:rPr>
          <w:rFonts w:ascii="Bookman Old Style" w:hAnsi="Bookman Old Style"/>
          <w:noProof w:val="0"/>
          <w:sz w:val="18"/>
          <w:lang w:val="es-ES_tradnl"/>
        </w:rPr>
        <w:t>anza siguió como antes, solo que en inglés; a medida que la evolución de las hostilidades en el frente europeo se acentuaba, se fue reemplazando gradualmente el alemán como lengua y base de la instrucción: los más antiguos testigos de esta fase de</w:t>
      </w:r>
      <w:r w:rsidR="00911454" w:rsidRPr="008F3654">
        <w:rPr>
          <w:rFonts w:ascii="Bookman Old Style" w:hAnsi="Bookman Old Style"/>
          <w:b/>
          <w:noProof w:val="0"/>
          <w:sz w:val="30"/>
          <w:lang w:val="es-ES_tradnl"/>
        </w:rPr>
        <w:t xml:space="preserve"> </w:t>
      </w:r>
      <w:r w:rsidRPr="008F3654">
        <w:rPr>
          <w:rFonts w:ascii="Bookman Old Style" w:hAnsi="Bookman Old Style"/>
          <w:noProof w:val="0"/>
          <w:sz w:val="18"/>
          <w:lang w:val="es-ES_tradnl"/>
        </w:rPr>
        <w:t>la historia entre la población indígena pueden todavía</w:t>
      </w:r>
      <w:r w:rsidR="00911454" w:rsidRPr="008F3654">
        <w:rPr>
          <w:rFonts w:ascii="Bookman Old Style" w:hAnsi="Bookman Old Style"/>
          <w:noProof w:val="0"/>
          <w:sz w:val="18"/>
          <w:lang w:val="es-ES_tradnl"/>
        </w:rPr>
        <w:t xml:space="preserve"> recordar su alemán.</w:t>
      </w:r>
    </w:p>
    <w:p w:rsidR="00C10534" w:rsidRPr="008F3654" w:rsidRDefault="00C10534" w:rsidP="00C10534">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Desgraciadamente para nuestros Hermanos, el Hno</w:t>
      </w:r>
      <w:r w:rsidR="0025002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Viktorinus murió el 21 de noviembre de 1915, como ya dijimos, y el Hno</w:t>
      </w:r>
      <w:r w:rsidR="00B41E9B"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Hubert (Peter Noss) aban Como se dijo, se confiaron a los Hermanos como</w:t>
      </w:r>
      <w:r w:rsidR="00911454"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donó poco después, así parece, la comunidad y el In</w:t>
      </w:r>
      <w:r w:rsidR="00911454" w:rsidRPr="008F3654">
        <w:rPr>
          <w:rFonts w:ascii="Bookman Old Style" w:hAnsi="Bookman Old Style"/>
          <w:noProof w:val="0"/>
          <w:sz w:val="18"/>
          <w:lang w:val="es-ES_tradnl"/>
        </w:rPr>
        <w:t>stituto,</w:t>
      </w:r>
      <w:r w:rsidR="00B9373A" w:rsidRPr="008F3654">
        <w:rPr>
          <w:rFonts w:ascii="Bookman Old Style" w:hAnsi="Bookman Old Style"/>
          <w:noProof w:val="0"/>
          <w:sz w:val="18"/>
          <w:lang w:val="es-ES_tradnl"/>
        </w:rPr>
        <w:t xml:space="preserve"> </w:t>
      </w:r>
    </w:p>
    <w:p w:rsidR="00C10534" w:rsidRPr="008F3654" w:rsidRDefault="00C10534" w:rsidP="00C10534">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Como consecuencia de la muerte del Hno</w:t>
      </w:r>
      <w:r w:rsidR="0025002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Viktorinus, Mons. Couppé, dada la imposibilidad de conectar</w:t>
      </w:r>
      <w:r w:rsidR="00F32068"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con Europa, llamó al Hno</w:t>
      </w:r>
      <w:r w:rsidR="0025002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Andrew Phelan, Provincial</w:t>
      </w:r>
      <w:r w:rsidR="00F32068"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de Australia. No se sabe exactamente en qué circunstancias, ya que ningún documento se ha conservado</w:t>
      </w:r>
      <w:r w:rsidR="00F32068"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de parte australiana. El Hno</w:t>
      </w:r>
      <w:r w:rsidR="00F32068"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Paul hizo una visita a </w:t>
      </w:r>
      <w:r w:rsidR="00F32068" w:rsidRPr="008F3654">
        <w:rPr>
          <w:rFonts w:ascii="Bookman Old Style" w:hAnsi="Bookman Old Style"/>
          <w:noProof w:val="0"/>
          <w:sz w:val="18"/>
          <w:lang w:val="es-ES_tradnl"/>
        </w:rPr>
        <w:t>Vunapope y, por recomendación suya a los Superiores, a través del Hno. Asistente de América, el Hno. Urban Hinkes fue nombrado Director. En su correspondencia, el Hno. Urban indica que su obediencia está fechada en mayo de 1916. Un poco más tarde, en 1917 probablemente, el Hno. Fridolin Blackwell, delegado del Hno. Paul, estuvo de visita en Vunapope.</w:t>
      </w:r>
    </w:p>
    <w:p w:rsidR="00F32068" w:rsidRPr="008F3654" w:rsidRDefault="00F32068" w:rsidP="00C10534">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Nuestros Hermanos seguían como Dios les daba a </w:t>
      </w:r>
      <w:r w:rsidR="00C10534" w:rsidRPr="008F3654">
        <w:rPr>
          <w:rFonts w:ascii="Bookman Old Style" w:hAnsi="Bookman Old Style"/>
          <w:noProof w:val="0"/>
          <w:sz w:val="18"/>
          <w:lang w:val="es-ES_tradnl"/>
        </w:rPr>
        <w:t>entender un programa elemental alemán, pero a la</w:t>
      </w:r>
      <w:r w:rsidRPr="008F3654">
        <w:rPr>
          <w:rFonts w:ascii="Bookman Old Style" w:hAnsi="Bookman Old Style"/>
          <w:noProof w:val="0"/>
          <w:sz w:val="18"/>
          <w:lang w:val="es-ES_tradnl"/>
        </w:rPr>
        <w:t xml:space="preserve"> </w:t>
      </w:r>
      <w:r w:rsidR="00C10534" w:rsidRPr="008F3654">
        <w:rPr>
          <w:rFonts w:ascii="Bookman Old Style" w:hAnsi="Bookman Old Style"/>
          <w:noProof w:val="0"/>
          <w:sz w:val="18"/>
          <w:lang w:val="es-ES_tradnl"/>
        </w:rPr>
        <w:t xml:space="preserve">vez, daban mucha importancia a las técnicas de aprendizaje que </w:t>
      </w:r>
      <w:r w:rsidR="00250024" w:rsidRPr="008F3654">
        <w:rPr>
          <w:rFonts w:ascii="Bookman Old Style" w:hAnsi="Bookman Old Style"/>
          <w:noProof w:val="0"/>
          <w:sz w:val="18"/>
          <w:lang w:val="es-ES_tradnl"/>
        </w:rPr>
        <w:t>enseñaban</w:t>
      </w:r>
      <w:r w:rsidR="00C10534" w:rsidRPr="008F3654">
        <w:rPr>
          <w:rFonts w:ascii="Bookman Old Style" w:hAnsi="Bookman Old Style"/>
          <w:noProof w:val="0"/>
          <w:sz w:val="18"/>
          <w:lang w:val="es-ES_tradnl"/>
        </w:rPr>
        <w:t xml:space="preserve"> en colaboración con los Hermanos Misioneros del Sagrado Corazón. Un mestizo muy</w:t>
      </w:r>
      <w:r w:rsidR="00C10534" w:rsidRPr="008F3654">
        <w:rPr>
          <w:rFonts w:ascii="Bookman Old Style" w:hAnsi="Bookman Old Style"/>
          <w:noProof w:val="0"/>
          <w:sz w:val="18"/>
          <w:lang w:val="es-ES_tradnl"/>
        </w:rPr>
        <w:tab/>
        <w:t>anciano que ayudó a los Hermanos en su trabajo murió, apenas hace unos a</w:t>
      </w:r>
      <w:r w:rsidRPr="008F3654">
        <w:rPr>
          <w:rFonts w:ascii="Bookman Old Style" w:hAnsi="Bookman Old Style"/>
          <w:noProof w:val="0"/>
          <w:sz w:val="18"/>
          <w:lang w:val="es-ES_tradnl"/>
        </w:rPr>
        <w:t xml:space="preserve">ños. Su hijo es hoy personaje </w:t>
      </w:r>
      <w:r w:rsidR="00C10534" w:rsidRPr="008F3654">
        <w:rPr>
          <w:rFonts w:ascii="Bookman Old Style" w:hAnsi="Bookman Old Style"/>
          <w:noProof w:val="0"/>
          <w:sz w:val="18"/>
          <w:lang w:val="es-ES_tradnl"/>
        </w:rPr>
        <w:t>influyente en la misión.</w:t>
      </w:r>
    </w:p>
    <w:p w:rsidR="00F32068" w:rsidRPr="008F3654" w:rsidRDefault="00F32068" w:rsidP="00C10534">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La comunidad se componía entonces de tres Hermanos, de los que uno, el Hno</w:t>
      </w:r>
      <w:r w:rsidR="0025002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Otto, se sentía cada vez </w:t>
      </w:r>
      <w:r w:rsidR="00B9373A" w:rsidRPr="008F3654">
        <w:rPr>
          <w:rFonts w:ascii="Bookman Old Style" w:hAnsi="Bookman Old Style"/>
          <w:noProof w:val="0"/>
          <w:sz w:val="18"/>
          <w:lang w:val="es-ES_tradnl"/>
        </w:rPr>
        <w:t xml:space="preserve">más enfermo. Con el final de la primera guerra mundial y la pérdida definitiva de las colonias y dependencias de ultramar por parte de Alemania, la posición de nuestros Hermanos alemanes se hacía cada vez más difícil. La administración civil australiana fue menos tolerante que las autoridades militares: los colonos alemanes fueron expropiados a Alemania: la suerte de las misiones alemanas de Vunapope quedó durante algún tiempo en suspenso. Sin embargo, hacia finales de 1921, la administración decidió conceder a los misioneros un plazo de siete </w:t>
      </w:r>
      <w:r w:rsidR="00250024" w:rsidRPr="008F3654">
        <w:rPr>
          <w:rFonts w:ascii="Bookman Old Style" w:hAnsi="Bookman Old Style"/>
          <w:noProof w:val="0"/>
          <w:sz w:val="18"/>
          <w:lang w:val="es-ES_tradnl"/>
        </w:rPr>
        <w:t>años</w:t>
      </w:r>
      <w:r w:rsidR="00B9373A" w:rsidRPr="008F3654">
        <w:rPr>
          <w:rFonts w:ascii="Bookman Old Style" w:hAnsi="Bookman Old Style"/>
          <w:noProof w:val="0"/>
          <w:sz w:val="18"/>
          <w:lang w:val="es-ES_tradnl"/>
        </w:rPr>
        <w:t xml:space="preserve">, aunque aun antes de finalizar este plazo se les permitió seguir sin ninguna nacionalidad francesa, trabajar en </w:t>
      </w:r>
      <w:r w:rsidR="00250024" w:rsidRPr="008F3654">
        <w:rPr>
          <w:rFonts w:ascii="Bookman Old Style" w:hAnsi="Bookman Old Style"/>
          <w:noProof w:val="0"/>
          <w:sz w:val="18"/>
          <w:lang w:val="es-ES_tradnl"/>
        </w:rPr>
        <w:t>armonía</w:t>
      </w:r>
      <w:r w:rsidR="00B9373A" w:rsidRPr="008F3654">
        <w:rPr>
          <w:rFonts w:ascii="Bookman Old Style" w:hAnsi="Bookman Old Style"/>
          <w:noProof w:val="0"/>
          <w:sz w:val="18"/>
          <w:lang w:val="es-ES_tradnl"/>
        </w:rPr>
        <w:t>, no sólo dificultad. En Alemania, el Hno</w:t>
      </w:r>
      <w:r w:rsidR="00250024" w:rsidRPr="008F3654">
        <w:rPr>
          <w:rFonts w:ascii="Bookman Old Style" w:hAnsi="Bookman Old Style"/>
          <w:noProof w:val="0"/>
          <w:sz w:val="18"/>
          <w:lang w:val="es-ES_tradnl"/>
        </w:rPr>
        <w:t>.</w:t>
      </w:r>
      <w:r w:rsidR="00B9373A" w:rsidRPr="008F3654">
        <w:rPr>
          <w:rFonts w:ascii="Bookman Old Style" w:hAnsi="Bookman Old Style"/>
          <w:noProof w:val="0"/>
          <w:sz w:val="18"/>
          <w:lang w:val="es-ES_tradnl"/>
        </w:rPr>
        <w:t xml:space="preserve"> Philippus Neri seguía siendo Visitador; deseoso de aprovechar la ocasión que ofrecía una Alemania republicana más tolerante para un</w:t>
      </w:r>
      <w:r w:rsidR="00B41E9B" w:rsidRPr="008F3654">
        <w:rPr>
          <w:rFonts w:ascii="Bookman Old Style" w:hAnsi="Bookman Old Style"/>
          <w:noProof w:val="0"/>
          <w:sz w:val="18"/>
          <w:lang w:val="es-ES_tradnl"/>
        </w:rPr>
        <w:t xml:space="preserve"> restablecimiento de su «Distrito» en su Patria y viendo </w:t>
      </w:r>
      <w:r w:rsidR="00250024" w:rsidRPr="008F3654">
        <w:rPr>
          <w:rFonts w:ascii="Bookman Old Style" w:hAnsi="Bookman Old Style"/>
          <w:noProof w:val="0"/>
          <w:sz w:val="18"/>
          <w:lang w:val="es-ES_tradnl"/>
        </w:rPr>
        <w:t>dientes</w:t>
      </w:r>
      <w:r w:rsidR="00B41E9B" w:rsidRPr="008F3654">
        <w:rPr>
          <w:rFonts w:ascii="Bookman Old Style" w:hAnsi="Bookman Old Style"/>
          <w:noProof w:val="0"/>
          <w:sz w:val="18"/>
          <w:lang w:val="es-ES_tradnl"/>
        </w:rPr>
        <w:t xml:space="preserve"> graves.</w:t>
      </w:r>
    </w:p>
    <w:p w:rsidR="00B41E9B" w:rsidRPr="008F3654" w:rsidRDefault="00C10534" w:rsidP="00B41E9B">
      <w:pPr>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Cuando los Hermanos se retiraron en 1921, las </w:t>
      </w:r>
      <w:r w:rsidR="00B41E9B" w:rsidRPr="008F3654">
        <w:rPr>
          <w:rFonts w:ascii="Bookman Old Style" w:hAnsi="Bookman Old Style"/>
          <w:noProof w:val="0"/>
          <w:sz w:val="18"/>
          <w:lang w:val="es-ES_tradnl"/>
        </w:rPr>
        <w:t>Her</w:t>
      </w:r>
      <w:r w:rsidRPr="008F3654">
        <w:rPr>
          <w:rFonts w:ascii="Bookman Old Style" w:hAnsi="Bookman Old Style"/>
          <w:noProof w:val="0"/>
          <w:sz w:val="18"/>
          <w:lang w:val="es-ES_tradnl"/>
        </w:rPr>
        <w:t>manas Misioneras del Sagrado Corazón que llevaban</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la sección femenina de la Escuela de mestizos, aceptaron la responsabili</w:t>
      </w:r>
      <w:r w:rsidR="00B41E9B" w:rsidRPr="008F3654">
        <w:rPr>
          <w:rFonts w:ascii="Bookman Old Style" w:hAnsi="Bookman Old Style"/>
          <w:noProof w:val="0"/>
          <w:sz w:val="18"/>
          <w:lang w:val="es-ES_tradnl"/>
        </w:rPr>
        <w:t xml:space="preserve">dad de la sección masculina. La </w:t>
      </w:r>
      <w:r w:rsidRPr="008F3654">
        <w:rPr>
          <w:rFonts w:ascii="Bookman Old Style" w:hAnsi="Bookman Old Style"/>
          <w:noProof w:val="0"/>
          <w:sz w:val="18"/>
          <w:lang w:val="es-ES_tradnl"/>
        </w:rPr>
        <w:t>sección femenina sigue hasta hoy bajo nombres dist</w:t>
      </w:r>
      <w:r w:rsidR="00B41E9B" w:rsidRPr="008F3654">
        <w:rPr>
          <w:rFonts w:ascii="Bookman Old Style" w:hAnsi="Bookman Old Style"/>
          <w:noProof w:val="0"/>
          <w:sz w:val="18"/>
          <w:lang w:val="es-ES_tradnl"/>
        </w:rPr>
        <w:t>in</w:t>
      </w:r>
      <w:r w:rsidRPr="008F3654">
        <w:rPr>
          <w:rFonts w:ascii="Bookman Old Style" w:hAnsi="Bookman Old Style"/>
          <w:noProof w:val="0"/>
          <w:sz w:val="18"/>
          <w:lang w:val="es-ES_tradnl"/>
        </w:rPr>
        <w:t>tos y en lugares diferentes. En cuanto a la sección</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masculina, dejó de fun</w:t>
      </w:r>
      <w:r w:rsidR="00B41E9B" w:rsidRPr="008F3654">
        <w:rPr>
          <w:rFonts w:ascii="Bookman Old Style" w:hAnsi="Bookman Old Style"/>
          <w:noProof w:val="0"/>
          <w:sz w:val="18"/>
          <w:lang w:val="es-ES_tradnl"/>
        </w:rPr>
        <w:t xml:space="preserve">cionar a principios de los </w:t>
      </w:r>
      <w:r w:rsidR="00250024" w:rsidRPr="008F3654">
        <w:rPr>
          <w:rFonts w:ascii="Bookman Old Style" w:hAnsi="Bookman Old Style"/>
          <w:noProof w:val="0"/>
          <w:sz w:val="18"/>
          <w:lang w:val="es-ES_tradnl"/>
        </w:rPr>
        <w:t>años</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30, y fue reemplazada por otras formas de escolaridad</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para la población católica indígena,</w:t>
      </w:r>
      <w:r w:rsidRPr="008F3654">
        <w:rPr>
          <w:rFonts w:ascii="Bookman Old Style" w:hAnsi="Bookman Old Style"/>
          <w:noProof w:val="0"/>
          <w:sz w:val="18"/>
          <w:lang w:val="es-ES_tradnl"/>
        </w:rPr>
        <w:tab/>
        <w:t xml:space="preserve">Por entonces, bajo la dirección de su primer Vicario apostólico, Mons. Luis Couppé </w:t>
      </w:r>
      <w:r w:rsidR="00B41E9B" w:rsidRPr="008F3654">
        <w:rPr>
          <w:rFonts w:ascii="Bookman Old Style" w:hAnsi="Bookman Old Style"/>
          <w:noProof w:val="0"/>
          <w:sz w:val="18"/>
          <w:lang w:val="es-ES_tradnl"/>
        </w:rPr>
        <w:t>(obispo desde 1890</w:t>
      </w:r>
      <w:r w:rsidR="00B41E9B" w:rsidRPr="008F3654">
        <w:rPr>
          <w:rFonts w:ascii="Bookman Old Style" w:hAnsi="Bookman Old Style"/>
          <w:noProof w:val="0"/>
          <w:sz w:val="18"/>
          <w:vertAlign w:val="superscript"/>
          <w:lang w:val="es-ES_tradnl"/>
        </w:rPr>
        <w:t xml:space="preserve"> </w:t>
      </w:r>
      <w:r w:rsidRPr="008F3654">
        <w:rPr>
          <w:rFonts w:ascii="Bookman Old Style" w:hAnsi="Bookman Old Style"/>
          <w:noProof w:val="0"/>
          <w:sz w:val="18"/>
          <w:lang w:val="es-ES_tradnl"/>
        </w:rPr>
        <w:t>a</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1932), Vunapope era el centro floreciente de un esfuerzo misionero muy intenso y activo. Mons. Couppé</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era</w:t>
      </w:r>
      <w:r w:rsidR="00B41E9B" w:rsidRPr="008F3654">
        <w:rPr>
          <w:rFonts w:ascii="Bookman Old Style" w:hAnsi="Bookman Old Style"/>
          <w:noProof w:val="0"/>
          <w:sz w:val="18"/>
          <w:lang w:val="es-ES_tradnl"/>
        </w:rPr>
        <w:t xml:space="preserve"> un A</w:t>
      </w:r>
      <w:r w:rsidRPr="008F3654">
        <w:rPr>
          <w:rFonts w:ascii="Bookman Old Style" w:hAnsi="Bookman Old Style"/>
          <w:noProof w:val="0"/>
          <w:sz w:val="18"/>
          <w:lang w:val="es-ES_tradnl"/>
        </w:rPr>
        <w:t>dministrador notable que logró, a pesar de su</w:t>
      </w:r>
      <w:r w:rsidRPr="008F3654">
        <w:rPr>
          <w:rFonts w:ascii="Bookman Old Style" w:hAnsi="Bookman Old Style"/>
          <w:noProof w:val="0"/>
          <w:sz w:val="18"/>
          <w:lang w:val="es-ES_tradnl"/>
        </w:rPr>
        <w:tab/>
        <w:t xml:space="preserve">con sus colegas misioneros alemanes, sino con las </w:t>
      </w:r>
      <w:r w:rsidR="00B41E9B" w:rsidRPr="008F3654">
        <w:rPr>
          <w:rFonts w:ascii="Bookman Old Style" w:hAnsi="Bookman Old Style"/>
          <w:noProof w:val="0"/>
          <w:sz w:val="18"/>
          <w:lang w:val="es-ES_tradnl"/>
        </w:rPr>
        <w:lastRenderedPageBreak/>
        <w:t>au</w:t>
      </w:r>
      <w:r w:rsidRPr="008F3654">
        <w:rPr>
          <w:rFonts w:ascii="Bookman Old Style" w:hAnsi="Bookman Old Style"/>
          <w:noProof w:val="0"/>
          <w:sz w:val="18"/>
          <w:lang w:val="es-ES_tradnl"/>
        </w:rPr>
        <w:t xml:space="preserve">toridades coloniales alemanas. Su nacionalidad </w:t>
      </w:r>
      <w:r w:rsidR="00B41E9B" w:rsidRPr="008F3654">
        <w:rPr>
          <w:rFonts w:ascii="Bookman Old Style" w:hAnsi="Bookman Old Style"/>
          <w:noProof w:val="0"/>
          <w:sz w:val="18"/>
          <w:lang w:val="es-ES_tradnl"/>
        </w:rPr>
        <w:t>fran</w:t>
      </w:r>
      <w:r w:rsidRPr="008F3654">
        <w:rPr>
          <w:rFonts w:ascii="Bookman Old Style" w:hAnsi="Bookman Old Style"/>
          <w:noProof w:val="0"/>
          <w:sz w:val="18"/>
          <w:lang w:val="es-ES_tradnl"/>
        </w:rPr>
        <w:t>cesa fue muy útil cuand</w:t>
      </w:r>
      <w:r w:rsidR="00B41E9B" w:rsidRPr="008F3654">
        <w:rPr>
          <w:rFonts w:ascii="Bookman Old Style" w:hAnsi="Bookman Old Style"/>
          <w:noProof w:val="0"/>
          <w:sz w:val="18"/>
          <w:lang w:val="es-ES_tradnl"/>
        </w:rPr>
        <w:t xml:space="preserve">o la ocupación australiana para </w:t>
      </w:r>
      <w:r w:rsidRPr="008F3654">
        <w:rPr>
          <w:rFonts w:ascii="Bookman Old Style" w:hAnsi="Bookman Old Style"/>
          <w:noProof w:val="0"/>
          <w:sz w:val="18"/>
          <w:lang w:val="es-ES_tradnl"/>
        </w:rPr>
        <w:t>asegurar la continuidad de la obra misionera sin inci-</w:t>
      </w:r>
    </w:p>
    <w:p w:rsidR="00B41E9B" w:rsidRPr="008F3654" w:rsidRDefault="00B41E9B" w:rsidP="00B41E9B">
      <w:pPr>
        <w:spacing w:before="216"/>
        <w:jc w:val="both"/>
        <w:rPr>
          <w:rFonts w:ascii="Bookman Old Style" w:hAnsi="Bookman Old Style"/>
          <w:noProof w:val="0"/>
          <w:sz w:val="18"/>
          <w:lang w:val="es-ES_tradnl"/>
        </w:rPr>
      </w:pPr>
    </w:p>
    <w:p w:rsidR="00B41E9B" w:rsidRPr="008F3654" w:rsidRDefault="00B41E9B" w:rsidP="00B41E9B">
      <w:pPr>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que la misión de Vunapope se encontraba ya en país Apenas nuestros Hermanos se establecieron en completamente extranjero, consciente además de la Vunapope - llegaron el domingo de Pascua, 12 de abril de 1914 - estalló la primera guerra mundial, </w:t>
      </w:r>
    </w:p>
    <w:p w:rsidR="00B41E9B" w:rsidRPr="008F3654" w:rsidRDefault="00B41E9B" w:rsidP="00B41E9B">
      <w:pPr>
        <w:spacing w:before="216"/>
        <w:jc w:val="both"/>
        <w:rPr>
          <w:rFonts w:ascii="Bookman Old Style" w:hAnsi="Bookman Old Style"/>
          <w:noProof w:val="0"/>
          <w:sz w:val="18"/>
          <w:lang w:val="es-ES_tradnl"/>
        </w:rPr>
      </w:pPr>
    </w:p>
    <w:p w:rsidR="00C10534" w:rsidRPr="008F3654" w:rsidRDefault="00C10534" w:rsidP="00B41E9B">
      <w:pPr>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mala posición evidente de los tres Hermanos que </w:t>
      </w:r>
      <w:r w:rsidR="00B41E9B" w:rsidRPr="008F3654">
        <w:rPr>
          <w:rFonts w:ascii="Bookman Old Style" w:hAnsi="Bookman Old Style"/>
          <w:noProof w:val="0"/>
          <w:sz w:val="18"/>
          <w:lang w:val="es-ES_tradnl"/>
        </w:rPr>
        <w:t>que</w:t>
      </w:r>
      <w:r w:rsidRPr="008F3654">
        <w:rPr>
          <w:rFonts w:ascii="Bookman Old Style" w:hAnsi="Bookman Old Style"/>
          <w:noProof w:val="0"/>
          <w:sz w:val="18"/>
          <w:lang w:val="es-ES_tradnl"/>
        </w:rPr>
        <w:t xml:space="preserve">daban, decidió hacerles volver a Alemania. Sin </w:t>
      </w:r>
      <w:r w:rsidR="00B41E9B" w:rsidRPr="008F3654">
        <w:rPr>
          <w:rFonts w:ascii="Bookman Old Style" w:hAnsi="Bookman Old Style"/>
          <w:noProof w:val="0"/>
          <w:sz w:val="18"/>
          <w:lang w:val="es-ES_tradnl"/>
        </w:rPr>
        <w:t xml:space="preserve">embargo, dada la complejidad canónica de la estructura de esa misión y de las pocas ganas que tenía el Vicario apostólico de perder los servicios de los Hermanos, las negociaciones se arrastraron hasta 1921. Finalmente, En fecha que no ha podido ser determinada - hacia fines de abril o principios de mayo de 1921 - nuestros Hermanos embarcaron para Europa pasando por Australia y llegaron a la nueva Casa Provincial de Kirnach-Villingen (Baden), antes de finales de julio del mismo </w:t>
      </w:r>
      <w:r w:rsidR="00250024" w:rsidRPr="008F3654">
        <w:rPr>
          <w:rFonts w:ascii="Bookman Old Style" w:hAnsi="Bookman Old Style"/>
          <w:noProof w:val="0"/>
          <w:sz w:val="18"/>
          <w:lang w:val="es-ES_tradnl"/>
        </w:rPr>
        <w:t>año</w:t>
      </w:r>
      <w:r w:rsidR="00B41E9B" w:rsidRPr="008F3654">
        <w:rPr>
          <w:rFonts w:ascii="Bookman Old Style" w:hAnsi="Bookman Old Style"/>
          <w:noProof w:val="0"/>
          <w:sz w:val="18"/>
          <w:lang w:val="es-ES_tradnl"/>
        </w:rPr>
        <w:t>.</w:t>
      </w:r>
    </w:p>
    <w:p w:rsidR="00B41E9B" w:rsidRPr="008F3654" w:rsidRDefault="00B41E9B" w:rsidP="00C10534">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A su vuelta a Europa, un miembro del grupo de los tres Hermanos salió del Instituto a los pocos meses, siendo todavía de votos temporales. Se trata del Hno</w:t>
      </w:r>
      <w:r w:rsidR="0025002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Herman cuyo nombre religioso era Macedone-Adrian,</w:t>
      </w:r>
    </w:p>
    <w:p w:rsidR="00B41E9B" w:rsidRPr="008F3654" w:rsidRDefault="00B41E9B" w:rsidP="00C10534">
      <w:pPr>
        <w:tabs>
          <w:tab w:val="left" w:pos="4608"/>
        </w:tabs>
        <w:spacing w:before="216"/>
        <w:jc w:val="both"/>
        <w:rPr>
          <w:rFonts w:ascii="Bookman Old Style" w:hAnsi="Bookman Old Style"/>
          <w:noProof w:val="0"/>
          <w:sz w:val="18"/>
          <w:lang w:val="es-ES_tradnl"/>
        </w:rPr>
      </w:pPr>
    </w:p>
    <w:p w:rsidR="00C10534" w:rsidRPr="008F3654" w:rsidRDefault="00C10534" w:rsidP="00C10534">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Australia se lanzó a la conquista de esa colonia alemana aislada y a finales de 1914, el conjunto de las antiguas colonias alemanas que forman actualmente la</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Nueva Guinea estaban ya bajo la administración australiana. Felizmente, las autoridades alemanas que tenían muy poca fuerza militar a su disposición, se dieron cuenta de que era inútil resistir y, aparte algunos</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nervios del primer momento, el complejo misionero</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apenas sufrió interrupción ni da</w:t>
      </w:r>
      <w:r w:rsidR="00250024" w:rsidRPr="008F3654">
        <w:rPr>
          <w:rFonts w:ascii="Bookman Old Style" w:hAnsi="Bookman Old Style"/>
          <w:noProof w:val="0"/>
          <w:sz w:val="18"/>
          <w:lang w:val="es-ES_tradnl"/>
        </w:rPr>
        <w:t>ñ</w:t>
      </w:r>
      <w:r w:rsidRPr="008F3654">
        <w:rPr>
          <w:rFonts w:ascii="Bookman Old Style" w:hAnsi="Bookman Old Style"/>
          <w:noProof w:val="0"/>
          <w:sz w:val="18"/>
          <w:lang w:val="es-ES_tradnl"/>
        </w:rPr>
        <w:t>os en sus actividades.</w:t>
      </w:r>
      <w:r w:rsidRPr="008F3654">
        <w:rPr>
          <w:rFonts w:ascii="Bookman Old Style" w:hAnsi="Bookman Old Style"/>
          <w:noProof w:val="0"/>
          <w:sz w:val="18"/>
          <w:lang w:val="es-ES_tradnl"/>
        </w:rPr>
        <w:tab/>
      </w:r>
    </w:p>
    <w:p w:rsidR="00C10534" w:rsidRPr="008F3654" w:rsidRDefault="00C10534" w:rsidP="00C10534">
      <w:pPr>
        <w:tabs>
          <w:tab w:val="left" w:pos="4608"/>
        </w:tabs>
        <w:spacing w:before="216"/>
        <w:jc w:val="both"/>
        <w:rPr>
          <w:rFonts w:ascii="Bookman Old Style" w:hAnsi="Bookman Old Style"/>
          <w:noProof w:val="0"/>
          <w:sz w:val="18"/>
          <w:lang w:val="es-ES_tradnl"/>
        </w:rPr>
      </w:pPr>
      <w:r w:rsidRPr="008F3654">
        <w:rPr>
          <w:rFonts w:ascii="Bookman Old Style" w:hAnsi="Bookman Old Style"/>
          <w:noProof w:val="0"/>
          <w:sz w:val="18"/>
          <w:lang w:val="es-ES_tradnl"/>
        </w:rPr>
        <w:t>Durante la ocupación militar australiana, las estructuras administrativas alemanas continuaron funcionando y los colonos quedaron provisionalmente en</w:t>
      </w:r>
      <w:r w:rsidR="00B41E9B"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posesión de sus dominios. En la Escuela del Sagrado</w:t>
      </w:r>
      <w:r w:rsidRPr="008F3654">
        <w:rPr>
          <w:rFonts w:ascii="Bookman Old Style" w:hAnsi="Bookman Old Style"/>
          <w:noProof w:val="0"/>
          <w:sz w:val="18"/>
          <w:lang w:val="es-ES_tradnl"/>
        </w:rPr>
        <w:tab/>
      </w:r>
    </w:p>
    <w:p w:rsidR="00B41E9B" w:rsidRPr="008F3654" w:rsidRDefault="00B41E9B" w:rsidP="00C10534">
      <w:pPr>
        <w:tabs>
          <w:tab w:val="left" w:pos="4608"/>
        </w:tabs>
        <w:jc w:val="both"/>
        <w:rPr>
          <w:rFonts w:ascii="Bookman Old Style" w:hAnsi="Bookman Old Style"/>
          <w:noProof w:val="0"/>
          <w:sz w:val="18"/>
          <w:lang w:val="es-ES_tradnl"/>
        </w:rPr>
      </w:pPr>
    </w:p>
    <w:p w:rsidR="00C10534" w:rsidRPr="008F3654" w:rsidRDefault="00C10534" w:rsidP="00B41E9B">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aunque se le conocía mejor por el nombre germánico Leonhard-Siegfried y que </w:t>
      </w:r>
      <w:r w:rsidR="00250024" w:rsidRPr="008F3654">
        <w:rPr>
          <w:rFonts w:ascii="Bookman Old Style" w:hAnsi="Bookman Old Style"/>
          <w:noProof w:val="0"/>
          <w:sz w:val="18"/>
          <w:lang w:val="es-ES_tradnl"/>
        </w:rPr>
        <w:t>en el mundo se llamaba Ge</w:t>
      </w:r>
      <w:r w:rsidRPr="008F3654">
        <w:rPr>
          <w:rFonts w:ascii="Bookman Old Style" w:hAnsi="Bookman Old Style"/>
          <w:noProof w:val="0"/>
          <w:sz w:val="18"/>
          <w:lang w:val="es-ES_tradnl"/>
        </w:rPr>
        <w:t xml:space="preserve">worg Hahn. Es tristemente irónico que, a pesar de sus siete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de servicio misionero, en el Instituto apenas queda ningún recuerdo de él, si no es esta serie exótica de nombres.</w:t>
      </w:r>
    </w:p>
    <w:p w:rsidR="00C10534" w:rsidRPr="008F3654" w:rsidRDefault="00C10534" w:rsidP="00B41E9B">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Su Hermano Urban Hinkes dio clase todavía cuatro o cinco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en divers</w:t>
      </w:r>
      <w:r w:rsidR="00250024" w:rsidRPr="008F3654">
        <w:rPr>
          <w:rFonts w:ascii="Bookman Old Style" w:hAnsi="Bookman Old Style"/>
          <w:noProof w:val="0"/>
          <w:sz w:val="18"/>
          <w:lang w:val="es-ES_tradnl"/>
        </w:rPr>
        <w:t>as escuelas del Distrito de Ale</w:t>
      </w:r>
      <w:r w:rsidRPr="008F3654">
        <w:rPr>
          <w:rFonts w:ascii="Bookman Old Style" w:hAnsi="Bookman Old Style"/>
          <w:noProof w:val="0"/>
          <w:sz w:val="18"/>
          <w:lang w:val="es-ES_tradnl"/>
        </w:rPr>
        <w:t xml:space="preserve">mania reconstituido </w:t>
      </w:r>
      <w:r w:rsidR="00250024" w:rsidRPr="008F3654">
        <w:rPr>
          <w:rFonts w:ascii="Bookman Old Style" w:hAnsi="Bookman Old Style"/>
          <w:noProof w:val="0"/>
          <w:sz w:val="18"/>
          <w:lang w:val="es-ES_tradnl"/>
        </w:rPr>
        <w:t>hacía poco. Hizo asimismo su se</w:t>
      </w:r>
      <w:r w:rsidRPr="008F3654">
        <w:rPr>
          <w:rFonts w:ascii="Bookman Old Style" w:hAnsi="Bookman Old Style"/>
          <w:noProof w:val="0"/>
          <w:sz w:val="18"/>
          <w:lang w:val="es-ES_tradnl"/>
        </w:rPr>
        <w:t>gundo noviciado en 1924 en la Casa Generalicia en Lembecq, Bélgica. Tras muchas dudas y después de haber salido para entrar de nuevo, se separó defini</w:t>
      </w:r>
      <w:r w:rsidR="00250024" w:rsidRPr="008F3654">
        <w:rPr>
          <w:rFonts w:ascii="Bookman Old Style" w:hAnsi="Bookman Old Style"/>
          <w:noProof w:val="0"/>
          <w:sz w:val="18"/>
          <w:lang w:val="es-ES_tradnl"/>
        </w:rPr>
        <w:t>ti</w:t>
      </w:r>
      <w:r w:rsidRPr="008F3654">
        <w:rPr>
          <w:rFonts w:ascii="Bookman Old Style" w:hAnsi="Bookman Old Style"/>
          <w:noProof w:val="0"/>
          <w:sz w:val="18"/>
          <w:lang w:val="es-ES_tradnl"/>
        </w:rPr>
        <w:t xml:space="preserve">vamente del Instituto, a fines de 1925, Luego fue profe-sor en escuelas públicas y llego a ser director de una escuela primaria cerca del lago Constanza. Allí murió en 1975, tras soportar animosamente sus vicisitudes personales y las de su país hasta la edad de ochenta y cuatro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En cuanto al Hno. O</w:t>
      </w:r>
      <w:r w:rsidR="00250024" w:rsidRPr="008F3654">
        <w:rPr>
          <w:rFonts w:ascii="Bookman Old Style" w:hAnsi="Bookman Old Style"/>
          <w:noProof w:val="0"/>
          <w:sz w:val="18"/>
          <w:lang w:val="es-ES_tradnl"/>
        </w:rPr>
        <w:t>tto Thalheimer, volvió a los es</w:t>
      </w:r>
      <w:r w:rsidRPr="008F3654">
        <w:rPr>
          <w:rFonts w:ascii="Bookman Old Style" w:hAnsi="Bookman Old Style"/>
          <w:noProof w:val="0"/>
          <w:sz w:val="18"/>
          <w:lang w:val="es-ES_tradnl"/>
        </w:rPr>
        <w:t xml:space="preserve">tudios para obtener los diplomas de los que le había privado su salida precipitada para las misiones. Y aunque su salud fue siempre precaria, fue profesor en diversas escuelas del país y fue director de una Co-munidad durante un corto período. Hacia finales de los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30, previendo</w:t>
      </w:r>
      <w:r w:rsidR="00250024" w:rsidRPr="008F3654">
        <w:rPr>
          <w:rFonts w:ascii="Bookman Old Style" w:hAnsi="Bookman Old Style"/>
          <w:noProof w:val="0"/>
          <w:sz w:val="18"/>
          <w:lang w:val="es-ES_tradnl"/>
        </w:rPr>
        <w:t xml:space="preserve"> la amenaza nazi, pasó a la Pro</w:t>
      </w:r>
      <w:r w:rsidRPr="008F3654">
        <w:rPr>
          <w:rFonts w:ascii="Bookman Old Style" w:hAnsi="Bookman Old Style"/>
          <w:noProof w:val="0"/>
          <w:sz w:val="18"/>
          <w:lang w:val="es-ES_tradnl"/>
        </w:rPr>
        <w:t xml:space="preserve">vincia de Londres y durante dos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formó parte de la comunidad de Beu</w:t>
      </w:r>
      <w:r w:rsidR="00250024" w:rsidRPr="008F3654">
        <w:rPr>
          <w:rFonts w:ascii="Bookman Old Style" w:hAnsi="Bookman Old Style"/>
          <w:noProof w:val="0"/>
          <w:sz w:val="18"/>
          <w:lang w:val="es-ES_tradnl"/>
        </w:rPr>
        <w:t>lah Hill. Pero consciente proba</w:t>
      </w:r>
      <w:r w:rsidRPr="008F3654">
        <w:rPr>
          <w:rFonts w:ascii="Bookman Old Style" w:hAnsi="Bookman Old Style"/>
          <w:noProof w:val="0"/>
          <w:sz w:val="18"/>
          <w:lang w:val="es-ES_tradnl"/>
        </w:rPr>
        <w:t xml:space="preserve">blemente de la ambigüedad de su situación, en caso de una guerra inevitable entre la Grande </w:t>
      </w:r>
      <w:r w:rsidR="00250024" w:rsidRPr="008F3654">
        <w:rPr>
          <w:rFonts w:ascii="Bookman Old Style" w:hAnsi="Bookman Old Style"/>
          <w:noProof w:val="0"/>
          <w:sz w:val="18"/>
          <w:lang w:val="es-ES_tradnl"/>
        </w:rPr>
        <w:t>Bretaña</w:t>
      </w:r>
      <w:r w:rsidRPr="008F3654">
        <w:rPr>
          <w:rFonts w:ascii="Bookman Old Style" w:hAnsi="Bookman Old Style"/>
          <w:noProof w:val="0"/>
          <w:sz w:val="18"/>
          <w:lang w:val="es-ES_tradnl"/>
        </w:rPr>
        <w:t xml:space="preserve"> y su país natal, emigró de nuevo, en mayo de 1939, esta vez hacia las misiones de América del Sur. Pasó diez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en Colombia y </w:t>
      </w:r>
      <w:r w:rsidR="00250024" w:rsidRPr="008F3654">
        <w:rPr>
          <w:rFonts w:ascii="Bookman Old Style" w:hAnsi="Bookman Old Style"/>
          <w:noProof w:val="0"/>
          <w:sz w:val="18"/>
          <w:lang w:val="es-ES_tradnl"/>
        </w:rPr>
        <w:t>en el Ecuador, ejerciendo diver</w:t>
      </w:r>
      <w:r w:rsidRPr="008F3654">
        <w:rPr>
          <w:rFonts w:ascii="Bookman Old Style" w:hAnsi="Bookman Old Style"/>
          <w:noProof w:val="0"/>
          <w:sz w:val="18"/>
          <w:lang w:val="es-ES_tradnl"/>
        </w:rPr>
        <w:t xml:space="preserve">sas funciones y fue director por algún tiempo de la </w:t>
      </w:r>
      <w:r w:rsidR="00250024" w:rsidRPr="008F3654">
        <w:rPr>
          <w:rFonts w:ascii="Bookman Old Style" w:hAnsi="Bookman Old Style"/>
          <w:noProof w:val="0"/>
          <w:sz w:val="18"/>
          <w:lang w:val="es-ES_tradnl"/>
        </w:rPr>
        <w:t>comunidad</w:t>
      </w:r>
      <w:r w:rsidRPr="008F3654">
        <w:rPr>
          <w:rFonts w:ascii="Bookman Old Style" w:hAnsi="Bookman Old Style"/>
          <w:noProof w:val="0"/>
          <w:sz w:val="18"/>
          <w:lang w:val="es-ES_tradnl"/>
        </w:rPr>
        <w:t xml:space="preserve"> de Riobamba. Finalmente, en 1950, se fue a Chile para unirse a una comunidad que agrupaba otros refugiados alemanes como él. Sufría ya entonces de cáncer muy avanzado y murió el 4 de noviembre de 1950</w:t>
      </w:r>
      <w:r w:rsidR="0025002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A pesar de la impresión de inestabilidad que podrían sugerir sus desplazamientos, parece que dejó tras sí el recuerdo de un religioso fervoroso y de</w:t>
      </w:r>
      <w:r w:rsidR="00250024"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un maestro entregado. Podemos ciertamente suponer que sus numerosos</w:t>
      </w:r>
      <w:r w:rsidR="00250024" w:rsidRPr="008F3654">
        <w:rPr>
          <w:rFonts w:ascii="Bookman Old Style" w:hAnsi="Bookman Old Style"/>
          <w:noProof w:val="0"/>
          <w:sz w:val="18"/>
          <w:lang w:val="es-ES_tradnl"/>
        </w:rPr>
        <w:t xml:space="preserve"> cambios contribuyeron a un des</w:t>
      </w:r>
      <w:r w:rsidRPr="008F3654">
        <w:rPr>
          <w:rFonts w:ascii="Bookman Old Style" w:hAnsi="Bookman Old Style"/>
          <w:noProof w:val="0"/>
          <w:sz w:val="18"/>
          <w:lang w:val="es-ES_tradnl"/>
        </w:rPr>
        <w:t>prendimiento espiritua</w:t>
      </w:r>
      <w:r w:rsidR="00250024" w:rsidRPr="008F3654">
        <w:rPr>
          <w:rFonts w:ascii="Bookman Old Style" w:hAnsi="Bookman Old Style"/>
          <w:noProof w:val="0"/>
          <w:sz w:val="18"/>
          <w:lang w:val="es-ES_tradnl"/>
        </w:rPr>
        <w:t>l correspondiente; que sus odis</w:t>
      </w:r>
      <w:r w:rsidRPr="008F3654">
        <w:rPr>
          <w:rFonts w:ascii="Bookman Old Style" w:hAnsi="Bookman Old Style"/>
          <w:noProof w:val="0"/>
          <w:sz w:val="18"/>
          <w:lang w:val="es-ES_tradnl"/>
        </w:rPr>
        <w:t>eas reflejaban la firme resolución de seguir fiel a sus primeros compromisos religiosos.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lastRenderedPageBreak/>
        <w:t xml:space="preserve">No queremos en este momento ni olvidar ni subes-timar los muchos </w:t>
      </w:r>
      <w:r w:rsidR="00250024" w:rsidRPr="008F3654">
        <w:rPr>
          <w:rFonts w:ascii="Bookman Old Style" w:hAnsi="Bookman Old Style"/>
          <w:noProof w:val="0"/>
          <w:sz w:val="18"/>
          <w:lang w:val="es-ES_tradnl"/>
        </w:rPr>
        <w:t>Hermanos alemanes que se han en</w:t>
      </w:r>
      <w:r w:rsidRPr="008F3654">
        <w:rPr>
          <w:rFonts w:ascii="Bookman Old Style" w:hAnsi="Bookman Old Style"/>
          <w:noProof w:val="0"/>
          <w:sz w:val="18"/>
          <w:lang w:val="es-ES_tradnl"/>
        </w:rPr>
        <w:t>tregado generosamente en muchos países de misión.</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Por lo que yo pu</w:t>
      </w:r>
      <w:r w:rsidR="00250024" w:rsidRPr="008F3654">
        <w:rPr>
          <w:rFonts w:ascii="Bookman Old Style" w:hAnsi="Bookman Old Style"/>
          <w:noProof w:val="0"/>
          <w:sz w:val="18"/>
          <w:lang w:val="es-ES_tradnl"/>
        </w:rPr>
        <w:t>edo saber, la fundación de Vuna</w:t>
      </w:r>
      <w:r w:rsidRPr="008F3654">
        <w:rPr>
          <w:rFonts w:ascii="Bookman Old Style" w:hAnsi="Bookman Old Style"/>
          <w:noProof w:val="0"/>
          <w:sz w:val="18"/>
          <w:lang w:val="es-ES_tradnl"/>
        </w:rPr>
        <w:t>pope fue la única e</w:t>
      </w:r>
      <w:r w:rsidR="00250024" w:rsidRPr="008F3654">
        <w:rPr>
          <w:rFonts w:ascii="Bookman Old Style" w:hAnsi="Bookman Old Style"/>
          <w:noProof w:val="0"/>
          <w:sz w:val="18"/>
          <w:lang w:val="es-ES_tradnl"/>
        </w:rPr>
        <w:t>mpresa misionera debida a la iniciativa</w:t>
      </w:r>
      <w:r w:rsidRPr="008F3654">
        <w:rPr>
          <w:rFonts w:ascii="Bookman Old Style" w:hAnsi="Bookman Old Style"/>
          <w:noProof w:val="0"/>
          <w:sz w:val="18"/>
          <w:lang w:val="es-ES_tradnl"/>
        </w:rPr>
        <w:t xml:space="preserve"> de los: Hermanos de Alemania, como Distrito. Por lo mismo, es necesario apreciar y conservar su recuerdo.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El Distrito de Australia concede un interés especial a esa realización. Y ante todo, por la intervención de los Hnos</w:t>
      </w:r>
      <w:r w:rsidR="00250024"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Paul Andrew, Visitador, y Fridolin of Mary, su representante. Luego, porque en 1946, el Distrito de Australia restableció, tras una interrupción de un cuarto de siglo, la p</w:t>
      </w:r>
      <w:r w:rsidR="00250024" w:rsidRPr="008F3654">
        <w:rPr>
          <w:rFonts w:ascii="Bookman Old Style" w:hAnsi="Bookman Old Style"/>
          <w:noProof w:val="0"/>
          <w:sz w:val="18"/>
          <w:lang w:val="es-ES_tradnl"/>
        </w:rPr>
        <w:t>resencia lasaliana en Nueva Gui</w:t>
      </w:r>
      <w:r w:rsidRPr="008F3654">
        <w:rPr>
          <w:rFonts w:ascii="Bookman Old Style" w:hAnsi="Bookman Old Style"/>
          <w:noProof w:val="0"/>
          <w:sz w:val="18"/>
          <w:lang w:val="es-ES_tradnl"/>
        </w:rPr>
        <w:t>nea, aunque en otra región.</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Los Hermanos</w:t>
      </w:r>
      <w:r w:rsidR="00250024" w:rsidRPr="008F3654">
        <w:rPr>
          <w:rFonts w:ascii="Bookman Old Style" w:hAnsi="Bookman Old Style"/>
          <w:noProof w:val="0"/>
          <w:sz w:val="18"/>
          <w:lang w:val="es-ES_tradnl"/>
        </w:rPr>
        <w:t xml:space="preserve"> Cristianos, Congregación de Ir</w:t>
      </w:r>
      <w:r w:rsidRPr="008F3654">
        <w:rPr>
          <w:rFonts w:ascii="Bookman Old Style" w:hAnsi="Bookman Old Style"/>
          <w:noProof w:val="0"/>
          <w:sz w:val="18"/>
          <w:lang w:val="es-ES_tradnl"/>
        </w:rPr>
        <w:t>landa, fueron desde el punto de vista histórico, los verdaderos sucesores de los Hermanos de las Escuelas Cristianas alemanes de la época de la primera Guerra mundial: su escuela secundaria de Vuvu y su escuela normal de Vunakenau, así como otros centros, se encuentran en territorios que fueron, en su tiempo, de la jurisdicción de</w:t>
      </w:r>
      <w:r w:rsidR="00250024" w:rsidRPr="008F3654">
        <w:rPr>
          <w:rFonts w:ascii="Bookman Old Style" w:hAnsi="Bookman Old Style"/>
          <w:noProof w:val="0"/>
          <w:sz w:val="18"/>
          <w:lang w:val="es-ES_tradnl"/>
        </w:rPr>
        <w:t xml:space="preserve"> Mons. Luis Couppé. Y han reali</w:t>
      </w:r>
      <w:r w:rsidRPr="008F3654">
        <w:rPr>
          <w:rFonts w:ascii="Bookman Old Style" w:hAnsi="Bookman Old Style"/>
          <w:noProof w:val="0"/>
          <w:sz w:val="18"/>
          <w:lang w:val="es-ES_tradnl"/>
        </w:rPr>
        <w:t xml:space="preserve">zado la mayor parte de las esperanzas de este prelado fuerte y animoso en </w:t>
      </w:r>
      <w:r w:rsidR="00250024" w:rsidRPr="008F3654">
        <w:rPr>
          <w:rFonts w:ascii="Bookman Old Style" w:hAnsi="Bookman Old Style"/>
          <w:noProof w:val="0"/>
          <w:sz w:val="18"/>
          <w:lang w:val="es-ES_tradnl"/>
        </w:rPr>
        <w:t>el terreno de la educación cris</w:t>
      </w:r>
      <w:r w:rsidRPr="008F3654">
        <w:rPr>
          <w:rFonts w:ascii="Bookman Old Style" w:hAnsi="Bookman Old Style"/>
          <w:noProof w:val="0"/>
          <w:sz w:val="18"/>
          <w:lang w:val="es-ES_tradnl"/>
        </w:rPr>
        <w:t xml:space="preserve">tiana de esas gentes de la Nueva </w:t>
      </w:r>
      <w:r w:rsidR="00250024" w:rsidRPr="008F3654">
        <w:rPr>
          <w:rFonts w:ascii="Bookman Old Style" w:hAnsi="Bookman Old Style"/>
          <w:noProof w:val="0"/>
          <w:sz w:val="18"/>
          <w:lang w:val="es-ES_tradnl"/>
        </w:rPr>
        <w:t>Bretaña</w:t>
      </w:r>
      <w:r w:rsidRPr="008F3654">
        <w:rPr>
          <w:rFonts w:ascii="Bookman Old Style" w:hAnsi="Bookman Old Style"/>
          <w:noProof w:val="0"/>
          <w:sz w:val="18"/>
          <w:lang w:val="es-ES_tradnl"/>
        </w:rPr>
        <w:t>.</w:t>
      </w:r>
    </w:p>
    <w:p w:rsidR="00C10534" w:rsidRPr="008F3654" w:rsidRDefault="00C10534" w:rsidP="00250024">
      <w:pPr>
        <w:tabs>
          <w:tab w:val="left" w:pos="4608"/>
        </w:tabs>
        <w:spacing w:after="400"/>
        <w:jc w:val="both"/>
        <w:rPr>
          <w:rFonts w:ascii="Bookman Old Style" w:hAnsi="Bookman Old Style"/>
          <w:noProof w:val="0"/>
          <w:sz w:val="18"/>
          <w:lang w:val="es-ES_tradnl"/>
        </w:rPr>
      </w:pPr>
      <w:r w:rsidRPr="008F3654">
        <w:rPr>
          <w:rFonts w:ascii="Bookman Old Style" w:hAnsi="Bookman Old Style"/>
          <w:noProof w:val="0"/>
          <w:sz w:val="18"/>
          <w:lang w:val="es-ES_tradnl"/>
        </w:rPr>
        <w:t>Los Hermanos de l</w:t>
      </w:r>
      <w:r w:rsidR="00250024" w:rsidRPr="008F3654">
        <w:rPr>
          <w:rFonts w:ascii="Bookman Old Style" w:hAnsi="Bookman Old Style"/>
          <w:noProof w:val="0"/>
          <w:sz w:val="18"/>
          <w:lang w:val="es-ES_tradnl"/>
        </w:rPr>
        <w:t>as Escuelas Cristianas les agra</w:t>
      </w:r>
      <w:r w:rsidRPr="008F3654">
        <w:rPr>
          <w:rFonts w:ascii="Bookman Old Style" w:hAnsi="Bookman Old Style"/>
          <w:noProof w:val="0"/>
          <w:sz w:val="18"/>
          <w:lang w:val="es-ES_tradnl"/>
        </w:rPr>
        <w:t>decen su dedicación y les felicitan por haber asumido las responsabilidades que circunstancias históricas les habían obligado a abandonar.</w:t>
      </w:r>
    </w:p>
    <w:p w:rsidR="00250024" w:rsidRPr="000E7FFB" w:rsidRDefault="00C10534" w:rsidP="00250024">
      <w:pPr>
        <w:ind w:left="6237"/>
        <w:jc w:val="center"/>
        <w:rPr>
          <w:rFonts w:ascii="Bookman Old Style" w:hAnsi="Bookman Old Style"/>
          <w:b/>
          <w:noProof w:val="0"/>
          <w:sz w:val="16"/>
          <w:szCs w:val="16"/>
        </w:rPr>
      </w:pPr>
      <w:r w:rsidRPr="000E7FFB">
        <w:rPr>
          <w:rFonts w:ascii="Bookman Old Style" w:hAnsi="Bookman Old Style"/>
          <w:b/>
          <w:noProof w:val="0"/>
          <w:sz w:val="16"/>
          <w:szCs w:val="16"/>
        </w:rPr>
        <w:t>Hno Christian MOE, FSC</w:t>
      </w:r>
    </w:p>
    <w:p w:rsidR="00250024" w:rsidRPr="000E7FFB" w:rsidRDefault="00250024" w:rsidP="00250024">
      <w:pPr>
        <w:ind w:left="6237"/>
        <w:jc w:val="center"/>
        <w:rPr>
          <w:rFonts w:ascii="Bookman Old Style" w:hAnsi="Bookman Old Style"/>
          <w:i/>
          <w:noProof w:val="0"/>
          <w:sz w:val="16"/>
          <w:szCs w:val="16"/>
        </w:rPr>
      </w:pPr>
      <w:r w:rsidRPr="000E7FFB">
        <w:rPr>
          <w:rFonts w:ascii="Bookman Old Style" w:hAnsi="Bookman Old Style"/>
          <w:i/>
          <w:noProof w:val="0"/>
          <w:sz w:val="16"/>
          <w:szCs w:val="16"/>
        </w:rPr>
        <w:t>St james's College</w:t>
      </w:r>
    </w:p>
    <w:p w:rsidR="00250024" w:rsidRPr="000E7FFB" w:rsidRDefault="00C10534" w:rsidP="00250024">
      <w:pPr>
        <w:ind w:left="6237"/>
        <w:jc w:val="center"/>
        <w:rPr>
          <w:rFonts w:ascii="Bookman Old Style" w:hAnsi="Bookman Old Style"/>
          <w:i/>
          <w:noProof w:val="0"/>
          <w:sz w:val="16"/>
          <w:szCs w:val="16"/>
        </w:rPr>
      </w:pPr>
      <w:r w:rsidRPr="000E7FFB">
        <w:rPr>
          <w:rFonts w:ascii="Bookman Old Style" w:hAnsi="Bookman Old Style"/>
          <w:i/>
          <w:noProof w:val="0"/>
          <w:sz w:val="16"/>
          <w:szCs w:val="16"/>
        </w:rPr>
        <w:t>E</w:t>
      </w:r>
      <w:r w:rsidR="00250024" w:rsidRPr="000E7FFB">
        <w:rPr>
          <w:rFonts w:ascii="Bookman Old Style" w:hAnsi="Bookman Old Style"/>
          <w:i/>
          <w:noProof w:val="0"/>
          <w:sz w:val="16"/>
          <w:szCs w:val="16"/>
        </w:rPr>
        <w:t>ST BENTLEIGH Vic. 3165</w:t>
      </w:r>
    </w:p>
    <w:p w:rsidR="00C10534" w:rsidRPr="000E7FFB" w:rsidRDefault="00C10534" w:rsidP="00250024">
      <w:pPr>
        <w:ind w:left="6237"/>
        <w:jc w:val="center"/>
        <w:rPr>
          <w:rFonts w:ascii="Bookman Old Style" w:hAnsi="Bookman Old Style"/>
          <w:i/>
          <w:noProof w:val="0"/>
          <w:sz w:val="16"/>
          <w:szCs w:val="16"/>
        </w:rPr>
      </w:pPr>
      <w:r w:rsidRPr="000E7FFB">
        <w:rPr>
          <w:rFonts w:ascii="Bookman Old Style" w:hAnsi="Bookman Old Style"/>
          <w:i/>
          <w:noProof w:val="0"/>
          <w:sz w:val="16"/>
          <w:szCs w:val="16"/>
        </w:rPr>
        <w:t>(Australia)</w:t>
      </w:r>
    </w:p>
    <w:p w:rsidR="00250024" w:rsidRPr="000E7FFB" w:rsidRDefault="00250024" w:rsidP="00C10534">
      <w:pPr>
        <w:tabs>
          <w:tab w:val="left" w:pos="4608"/>
        </w:tabs>
        <w:spacing w:before="288" w:after="144"/>
        <w:jc w:val="both"/>
        <w:rPr>
          <w:rFonts w:ascii="Bookman Old Style" w:hAnsi="Bookman Old Style"/>
          <w:b/>
          <w:i/>
          <w:noProof w:val="0"/>
          <w:sz w:val="18"/>
        </w:rPr>
      </w:pPr>
    </w:p>
    <w:p w:rsidR="00250024" w:rsidRPr="000E7FFB" w:rsidRDefault="00250024" w:rsidP="00C10534">
      <w:pPr>
        <w:tabs>
          <w:tab w:val="left" w:pos="4608"/>
        </w:tabs>
        <w:spacing w:before="288" w:after="144"/>
        <w:jc w:val="both"/>
        <w:rPr>
          <w:rFonts w:ascii="Bookman Old Style" w:hAnsi="Bookman Old Style"/>
          <w:b/>
          <w:i/>
          <w:noProof w:val="0"/>
          <w:sz w:val="18"/>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250024" w:rsidRPr="000E7FFB" w:rsidRDefault="00250024" w:rsidP="00C10534">
      <w:pPr>
        <w:tabs>
          <w:tab w:val="left" w:pos="4608"/>
        </w:tabs>
        <w:spacing w:before="288" w:after="144"/>
        <w:jc w:val="both"/>
        <w:rPr>
          <w:rFonts w:ascii="Bookman Old Style" w:hAnsi="Bookman Old Style"/>
          <w:b/>
          <w:i/>
          <w:noProof w:val="0"/>
          <w:sz w:val="40"/>
          <w:szCs w:val="40"/>
        </w:rPr>
      </w:pPr>
    </w:p>
    <w:p w:rsidR="00C10534" w:rsidRPr="000E7FFB" w:rsidRDefault="00250024" w:rsidP="00250024">
      <w:pPr>
        <w:tabs>
          <w:tab w:val="left" w:pos="4608"/>
        </w:tabs>
        <w:spacing w:before="288" w:after="300"/>
        <w:jc w:val="center"/>
        <w:rPr>
          <w:rFonts w:ascii="Bookman Old Style" w:hAnsi="Bookman Old Style"/>
          <w:b/>
          <w:i/>
          <w:noProof w:val="0"/>
          <w:sz w:val="40"/>
          <w:szCs w:val="40"/>
          <w:vertAlign w:val="subscript"/>
        </w:rPr>
      </w:pPr>
      <w:r w:rsidRPr="000E7FFB">
        <w:rPr>
          <w:rFonts w:ascii="Bookman Old Style" w:hAnsi="Bookman Old Style"/>
          <w:b/>
          <w:i/>
          <w:noProof w:val="0"/>
          <w:sz w:val="40"/>
          <w:szCs w:val="40"/>
        </w:rPr>
        <w:lastRenderedPageBreak/>
        <w:t>LASALLIANA</w:t>
      </w:r>
    </w:p>
    <w:p w:rsidR="00C10534" w:rsidRPr="000E7FFB" w:rsidRDefault="00C10534" w:rsidP="00250024">
      <w:pPr>
        <w:tabs>
          <w:tab w:val="left" w:pos="4608"/>
        </w:tabs>
        <w:spacing w:after="300"/>
        <w:jc w:val="center"/>
        <w:rPr>
          <w:rFonts w:ascii="Bookman Old Style" w:hAnsi="Bookman Old Style"/>
          <w:noProof w:val="0"/>
          <w:sz w:val="18"/>
        </w:rPr>
      </w:pPr>
      <w:r w:rsidRPr="000E7FFB">
        <w:rPr>
          <w:rFonts w:ascii="Bookman Old Style" w:hAnsi="Bookman Old Style"/>
          <w:noProof w:val="0"/>
          <w:sz w:val="18"/>
        </w:rPr>
        <w:t>10-B-50</w:t>
      </w:r>
    </w:p>
    <w:p w:rsidR="00C10534" w:rsidRPr="008F3654" w:rsidRDefault="00C10534" w:rsidP="00250024">
      <w:pPr>
        <w:tabs>
          <w:tab w:val="left" w:pos="4608"/>
        </w:tabs>
        <w:spacing w:after="432"/>
        <w:jc w:val="center"/>
        <w:rPr>
          <w:rFonts w:ascii="Bookman Old Style" w:hAnsi="Bookman Old Style"/>
          <w:b/>
          <w:noProof w:val="0"/>
          <w:sz w:val="30"/>
          <w:lang w:val="es-ES_tradnl"/>
        </w:rPr>
      </w:pPr>
      <w:r w:rsidRPr="008F3654">
        <w:rPr>
          <w:rFonts w:ascii="Bookman Old Style" w:hAnsi="Bookman Old Style"/>
          <w:b/>
          <w:noProof w:val="0"/>
          <w:sz w:val="30"/>
          <w:lang w:val="es-ES_tradnl"/>
        </w:rPr>
        <w:t>ANIMACION</w:t>
      </w:r>
      <w:r w:rsidR="00250024" w:rsidRPr="008F3654">
        <w:rPr>
          <w:rFonts w:ascii="Bookman Old Style" w:hAnsi="Bookman Old Style"/>
          <w:b/>
          <w:noProof w:val="0"/>
          <w:sz w:val="30"/>
          <w:lang w:val="es-ES_tradnl"/>
        </w:rPr>
        <w:t xml:space="preserve"> </w:t>
      </w:r>
      <w:r w:rsidRPr="008F3654">
        <w:rPr>
          <w:rFonts w:ascii="Bookman Old Style" w:hAnsi="Bookman Old Style"/>
          <w:b/>
          <w:noProof w:val="0"/>
          <w:sz w:val="30"/>
          <w:lang w:val="es-ES_tradnl"/>
        </w:rPr>
        <w:t>SOCIO-CULTURAL EN EL INSTITUTO AGRICOLA «Saint-Christophe» (1)</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El ritmo escolar original de San</w:t>
      </w:r>
      <w:r w:rsidR="00250024" w:rsidRPr="008F3654">
        <w:rPr>
          <w:rFonts w:ascii="Bookman Old Style" w:hAnsi="Bookman Old Style"/>
          <w:noProof w:val="0"/>
          <w:sz w:val="18"/>
          <w:lang w:val="es-ES_tradnl"/>
        </w:rPr>
        <w:t xml:space="preserve"> Cristóbal ba</w:t>
      </w:r>
      <w:r w:rsidRPr="008F3654">
        <w:rPr>
          <w:rFonts w:ascii="Bookman Old Style" w:hAnsi="Bookman Old Style"/>
          <w:noProof w:val="0"/>
          <w:sz w:val="18"/>
          <w:lang w:val="es-ES_tradnl"/>
        </w:rPr>
        <w:t>sado en once días de clase y tres días de asueto, exige una atención muy especial para organizar la vida en internado y el tiempo extra-escolar.</w:t>
      </w:r>
    </w:p>
    <w:p w:rsidR="00C10534" w:rsidRPr="008F3654" w:rsidRDefault="00C10534" w:rsidP="00250024">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En efecto, hacer vivir juntos 640 jóvenes en in-ternado, quiere una concertación estrecha entre adultos y alumnos. Los deportes y actividades de ocio ocupan lugar</w:t>
      </w:r>
      <w:r w:rsidR="00250024" w:rsidRPr="008F3654">
        <w:rPr>
          <w:rFonts w:ascii="Bookman Old Style" w:hAnsi="Bookman Old Style"/>
          <w:noProof w:val="0"/>
          <w:sz w:val="18"/>
          <w:lang w:val="es-ES_tradnl"/>
        </w:rPr>
        <w:t xml:space="preserve"> importante en la vida de la es</w:t>
      </w:r>
      <w:r w:rsidRPr="008F3654">
        <w:rPr>
          <w:rFonts w:ascii="Bookman Old Style" w:hAnsi="Bookman Old Style"/>
          <w:noProof w:val="0"/>
          <w:sz w:val="18"/>
          <w:lang w:val="es-ES_tradnl"/>
        </w:rPr>
        <w:t>cuela y son fuente d</w:t>
      </w:r>
      <w:r w:rsidR="00250024" w:rsidRPr="008F3654">
        <w:rPr>
          <w:rFonts w:ascii="Bookman Old Style" w:hAnsi="Bookman Old Style"/>
          <w:noProof w:val="0"/>
          <w:sz w:val="18"/>
          <w:lang w:val="es-ES_tradnl"/>
        </w:rPr>
        <w:t>e equilibrio para todos esos jó</w:t>
      </w:r>
      <w:r w:rsidRPr="008F3654">
        <w:rPr>
          <w:rFonts w:ascii="Bookman Old Style" w:hAnsi="Bookman Old Style"/>
          <w:noProof w:val="0"/>
          <w:sz w:val="18"/>
          <w:lang w:val="es-ES_tradnl"/>
        </w:rPr>
        <w:t>venes. Esto supone mucha disponibilidad de parte de los educadores que participan en la organización de esas actividades.</w:t>
      </w:r>
    </w:p>
    <w:p w:rsidR="00C10534" w:rsidRPr="008F3654" w:rsidRDefault="00C10534" w:rsidP="00250024">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ORGANIZACION</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Los adultos juegan un papel importante en la determinación de las actividades, su sostén y su coordinación. En lo posible, intentan encontrar en tre</w:t>
      </w:r>
      <w:r w:rsidR="00250024" w:rsidRPr="008F3654">
        <w:rPr>
          <w:rFonts w:ascii="Bookman Old Style" w:hAnsi="Bookman Old Style"/>
          <w:noProof w:val="0"/>
          <w:sz w:val="18"/>
          <w:lang w:val="es-ES_tradnl"/>
        </w:rPr>
        <w:t>s</w:t>
      </w:r>
      <w:r w:rsidRPr="008F3654">
        <w:rPr>
          <w:rFonts w:ascii="Bookman Old Style" w:hAnsi="Bookman Old Style"/>
          <w:noProof w:val="0"/>
          <w:sz w:val="18"/>
          <w:lang w:val="es-ES_tradnl"/>
        </w:rPr>
        <w:t xml:space="preserve"> los jóvenes los ayudantes para encuadramiento, animación y marcha normal de un</w:t>
      </w:r>
      <w:r w:rsidR="00250024" w:rsidRPr="008F3654">
        <w:rPr>
          <w:rFonts w:ascii="Bookman Old Style" w:hAnsi="Bookman Old Style"/>
          <w:noProof w:val="0"/>
          <w:sz w:val="18"/>
          <w:lang w:val="es-ES_tradnl"/>
        </w:rPr>
        <w:t xml:space="preserve"> sector muy pre</w:t>
      </w:r>
      <w:r w:rsidRPr="008F3654">
        <w:rPr>
          <w:rFonts w:ascii="Bookman Old Style" w:hAnsi="Bookman Old Style"/>
          <w:noProof w:val="0"/>
          <w:sz w:val="18"/>
          <w:lang w:val="es-ES_tradnl"/>
        </w:rPr>
        <w:t>ciso. Y esto se aplica, sobre todo, para el deporte. En San Cristóbal ex</w:t>
      </w:r>
      <w:r w:rsidR="00250024" w:rsidRPr="008F3654">
        <w:rPr>
          <w:rFonts w:ascii="Bookman Old Style" w:hAnsi="Bookman Old Style"/>
          <w:noProof w:val="0"/>
          <w:sz w:val="18"/>
          <w:lang w:val="es-ES_tradnl"/>
        </w:rPr>
        <w:t>isten 29 equipos de deporte, di</w:t>
      </w:r>
      <w:r w:rsidRPr="008F3654">
        <w:rPr>
          <w:rFonts w:ascii="Bookman Old Style" w:hAnsi="Bookman Old Style"/>
          <w:noProof w:val="0"/>
          <w:sz w:val="18"/>
          <w:lang w:val="es-ES_tradnl"/>
        </w:rPr>
        <w:t>rigidos por sólo ocho adultos. Esto requiere la ayuda y participación efectiva de los jóvenes, tanto para el encuadramiento como para el arbitraje y los entrenos.</w:t>
      </w:r>
    </w:p>
    <w:p w:rsidR="00C10534" w:rsidRPr="008F3654" w:rsidRDefault="00C10534" w:rsidP="00250024">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Todos los educadores, Seglares y Hermanos, se reúnen una vez po</w:t>
      </w:r>
      <w:r w:rsidR="00250024" w:rsidRPr="008F3654">
        <w:rPr>
          <w:rFonts w:ascii="Bookman Old Style" w:hAnsi="Bookman Old Style"/>
          <w:noProof w:val="0"/>
          <w:sz w:val="18"/>
          <w:lang w:val="es-ES_tradnl"/>
        </w:rPr>
        <w:t>r semana, para coordinar activi</w:t>
      </w:r>
      <w:r w:rsidRPr="008F3654">
        <w:rPr>
          <w:rFonts w:ascii="Bookman Old Style" w:hAnsi="Bookman Old Style"/>
          <w:noProof w:val="0"/>
          <w:sz w:val="18"/>
          <w:lang w:val="es-ES_tradnl"/>
        </w:rPr>
        <w:t xml:space="preserve">dades de la quincena siguiente y para informarse </w:t>
      </w:r>
      <w:r w:rsidR="00250024" w:rsidRPr="008F3654">
        <w:rPr>
          <w:rFonts w:ascii="Bookman Old Style" w:hAnsi="Bookman Old Style"/>
          <w:noProof w:val="0"/>
          <w:sz w:val="18"/>
          <w:lang w:val="es-ES_tradnl"/>
        </w:rPr>
        <w:t>mutuamente</w:t>
      </w:r>
      <w:r w:rsidRPr="008F3654">
        <w:rPr>
          <w:rFonts w:ascii="Bookman Old Style" w:hAnsi="Bookman Old Style"/>
          <w:noProof w:val="0"/>
          <w:sz w:val="18"/>
          <w:lang w:val="es-ES_tradnl"/>
        </w:rPr>
        <w:t xml:space="preserve"> sobr</w:t>
      </w:r>
      <w:r w:rsidR="00250024" w:rsidRPr="008F3654">
        <w:rPr>
          <w:rFonts w:ascii="Bookman Old Style" w:hAnsi="Bookman Old Style"/>
          <w:noProof w:val="0"/>
          <w:sz w:val="18"/>
          <w:lang w:val="es-ES_tradnl"/>
        </w:rPr>
        <w:t>e los problemas que hayan encon</w:t>
      </w:r>
      <w:r w:rsidRPr="008F3654">
        <w:rPr>
          <w:rFonts w:ascii="Bookman Old Style" w:hAnsi="Bookman Old Style"/>
          <w:noProof w:val="0"/>
          <w:sz w:val="18"/>
          <w:lang w:val="es-ES_tradnl"/>
        </w:rPr>
        <w:t>trado. El equipo de responsables comprende: los profesores de gim</w:t>
      </w:r>
      <w:r w:rsidR="00250024" w:rsidRPr="008F3654">
        <w:rPr>
          <w:rFonts w:ascii="Bookman Old Style" w:hAnsi="Bookman Old Style"/>
          <w:noProof w:val="0"/>
          <w:sz w:val="18"/>
          <w:lang w:val="es-ES_tradnl"/>
        </w:rPr>
        <w:t>nasia y deportes (5), un respon</w:t>
      </w:r>
      <w:r w:rsidRPr="008F3654">
        <w:rPr>
          <w:rFonts w:ascii="Bookman Old Style" w:hAnsi="Bookman Old Style"/>
          <w:noProof w:val="0"/>
          <w:sz w:val="18"/>
          <w:lang w:val="es-ES_tradnl"/>
        </w:rPr>
        <w:t xml:space="preserve">sable y los vigilantes del departamento socio-cultural (8) que ayudan en la formación y participan activamente en la animación, los responsables de ciclos escolares, los Hermanos, el Capellán y el </w:t>
      </w:r>
      <w:r w:rsidR="00250024" w:rsidRPr="008F3654">
        <w:rPr>
          <w:rFonts w:ascii="Bookman Old Style" w:hAnsi="Bookman Old Style"/>
          <w:noProof w:val="0"/>
          <w:sz w:val="18"/>
          <w:lang w:val="es-ES_tradnl"/>
        </w:rPr>
        <w:t>Vi</w:t>
      </w:r>
      <w:r w:rsidRPr="008F3654">
        <w:rPr>
          <w:rFonts w:ascii="Bookman Old Style" w:hAnsi="Bookman Old Style"/>
          <w:noProof w:val="0"/>
          <w:sz w:val="18"/>
          <w:lang w:val="es-ES_tradnl"/>
        </w:rPr>
        <w:t>gilante general, con el Director; es decir como veinte personas.</w:t>
      </w:r>
    </w:p>
    <w:p w:rsidR="00C10534" w:rsidRPr="008F3654" w:rsidRDefault="00C10534" w:rsidP="00250024">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ACTIVIDADES SOCIO-CULTURALES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Estas actividades se diversifican lo más posible para movilizar el</w:t>
      </w:r>
      <w:r w:rsidR="00250024" w:rsidRPr="008F3654">
        <w:rPr>
          <w:rFonts w:ascii="Bookman Old Style" w:hAnsi="Bookman Old Style"/>
          <w:noProof w:val="0"/>
          <w:sz w:val="18"/>
          <w:lang w:val="es-ES_tradnl"/>
        </w:rPr>
        <w:t xml:space="preserve"> mayor número de jóvenes. Su ob</w:t>
      </w:r>
      <w:r w:rsidRPr="008F3654">
        <w:rPr>
          <w:rFonts w:ascii="Bookman Old Style" w:hAnsi="Bookman Old Style"/>
          <w:noProof w:val="0"/>
          <w:sz w:val="18"/>
          <w:lang w:val="es-ES_tradnl"/>
        </w:rPr>
        <w:t>jetivo esencial es la distensión, pero, además, la apertura a los otros mediante la toma de respons</w:t>
      </w:r>
      <w:r w:rsidR="00250024" w:rsidRPr="008F3654">
        <w:rPr>
          <w:rFonts w:ascii="Bookman Old Style" w:hAnsi="Bookman Old Style"/>
          <w:noProof w:val="0"/>
          <w:sz w:val="18"/>
          <w:lang w:val="es-ES_tradnl"/>
        </w:rPr>
        <w:t>a</w:t>
      </w:r>
      <w:r w:rsidRPr="008F3654">
        <w:rPr>
          <w:rFonts w:ascii="Bookman Old Style" w:hAnsi="Bookman Old Style"/>
          <w:noProof w:val="0"/>
          <w:sz w:val="18"/>
          <w:lang w:val="es-ES_tradnl"/>
        </w:rPr>
        <w:t>bilidades efectivas, la apertura al mundo exterior</w:t>
      </w:r>
      <w:r w:rsidR="00250024"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(viajes, conferencias, salidas diversas), la creación de un espíritu de familia en donde cada uno aporta lo que puede, participando en la preparación y realización de las vigilias de Navidad, de la fiesta de la Escuela, por ejemplo.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Para los ciclos primero y segundo de la escuela, se programan como quince conferencias cada </w:t>
      </w:r>
      <w:r w:rsidR="00250024" w:rsidRPr="008F3654">
        <w:rPr>
          <w:rFonts w:ascii="Bookman Old Style" w:hAnsi="Bookman Old Style"/>
          <w:noProof w:val="0"/>
          <w:sz w:val="18"/>
          <w:lang w:val="es-ES_tradnl"/>
        </w:rPr>
        <w:t>año</w:t>
      </w:r>
      <w:r w:rsidRPr="008F3654">
        <w:rPr>
          <w:rFonts w:ascii="Bookman Old Style" w:hAnsi="Bookman Old Style"/>
          <w:noProof w:val="0"/>
          <w:sz w:val="18"/>
          <w:lang w:val="es-ES_tradnl"/>
        </w:rPr>
        <w:t xml:space="preserve"> con Asociaciones importantes y bien conocidas en el país: «Conocimiento del mundo», «Pueblos e imágenes», «Gran r</w:t>
      </w:r>
      <w:r w:rsidR="00250024" w:rsidRPr="008F3654">
        <w:rPr>
          <w:rFonts w:ascii="Bookman Old Style" w:hAnsi="Bookman Old Style"/>
          <w:noProof w:val="0"/>
          <w:sz w:val="18"/>
          <w:lang w:val="es-ES_tradnl"/>
        </w:rPr>
        <w:t>eportaje»... o con conferencian</w:t>
      </w:r>
      <w:r w:rsidRPr="008F3654">
        <w:rPr>
          <w:rFonts w:ascii="Bookman Old Style" w:hAnsi="Bookman Old Style"/>
          <w:noProof w:val="0"/>
          <w:sz w:val="18"/>
          <w:lang w:val="es-ES_tradnl"/>
        </w:rPr>
        <w:t>tes de paso.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El Cine: en el plan de actividades dominicales, se proyectan 16 filmes de largo metraje, cada </w:t>
      </w:r>
      <w:r w:rsidR="00250024" w:rsidRPr="008F3654">
        <w:rPr>
          <w:rFonts w:ascii="Bookman Old Style" w:hAnsi="Bookman Old Style"/>
          <w:noProof w:val="0"/>
          <w:sz w:val="18"/>
          <w:lang w:val="es-ES_tradnl"/>
        </w:rPr>
        <w:t>año</w:t>
      </w:r>
      <w:r w:rsidRPr="008F3654">
        <w:rPr>
          <w:rFonts w:ascii="Bookman Old Style" w:hAnsi="Bookman Old Style"/>
          <w:noProof w:val="0"/>
          <w:sz w:val="18"/>
          <w:lang w:val="es-ES_tradnl"/>
        </w:rPr>
        <w:t>, para los alumnos interesados, en el anfiteatro de la escuela. Son películas de carácter esencialmente de diversión y se proyectan al final de la tarde. Los Hogares de Estudiantes quedan abiertos para los que no se interesa</w:t>
      </w:r>
      <w:r w:rsidR="00250024" w:rsidRPr="008F3654">
        <w:rPr>
          <w:rFonts w:ascii="Bookman Old Style" w:hAnsi="Bookman Old Style"/>
          <w:noProof w:val="0"/>
          <w:sz w:val="18"/>
          <w:lang w:val="es-ES_tradnl"/>
        </w:rPr>
        <w:t>n por el cine. La frecuencia me</w:t>
      </w:r>
      <w:r w:rsidRPr="008F3654">
        <w:rPr>
          <w:rFonts w:ascii="Bookman Old Style" w:hAnsi="Bookman Old Style"/>
          <w:noProof w:val="0"/>
          <w:sz w:val="18"/>
          <w:lang w:val="es-ES_tradnl"/>
        </w:rPr>
        <w:t>dia de los interesados en el film suele ser como de 350 alumnos.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El Cine-Club: Durante la semana, el jueves por la tarde, se organizan sesiones de cine-club para los mayores del segundo Ciclo. Siete películas en programa, que tratan asuntos más difíciles que los del domingo, pero que tienen un valor educativo y artístico superior. Son objeto de una reflexión con los profesores en la clase, al final de la sesión.</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Espectáculos, te</w:t>
      </w:r>
      <w:r w:rsidR="00250024" w:rsidRPr="008F3654">
        <w:rPr>
          <w:rFonts w:ascii="Bookman Old Style" w:hAnsi="Bookman Old Style"/>
          <w:noProof w:val="0"/>
          <w:sz w:val="18"/>
          <w:lang w:val="es-ES_tradnl"/>
        </w:rPr>
        <w:t>atro, veladas diversas: en gene</w:t>
      </w:r>
      <w:r w:rsidRPr="008F3654">
        <w:rPr>
          <w:rFonts w:ascii="Bookman Old Style" w:hAnsi="Bookman Old Style"/>
          <w:noProof w:val="0"/>
          <w:sz w:val="18"/>
          <w:lang w:val="es-ES_tradnl"/>
        </w:rPr>
        <w:t xml:space="preserve">ral prevemos dos veladas anuales de teatro clásico o moderno, con </w:t>
      </w:r>
      <w:r w:rsidR="00250024" w:rsidRPr="008F3654">
        <w:rPr>
          <w:rFonts w:ascii="Bookman Old Style" w:hAnsi="Bookman Old Style"/>
          <w:noProof w:val="0"/>
          <w:sz w:val="18"/>
          <w:lang w:val="es-ES_tradnl"/>
        </w:rPr>
        <w:t>compañías</w:t>
      </w:r>
      <w:r w:rsidRPr="008F3654">
        <w:rPr>
          <w:rFonts w:ascii="Bookman Old Style" w:hAnsi="Bookman Old Style"/>
          <w:noProof w:val="0"/>
          <w:sz w:val="18"/>
          <w:lang w:val="es-ES_tradnl"/>
        </w:rPr>
        <w:t xml:space="preserve"> teatrales de la región. Tardes de distensión durante el tiempo de «hogar» de internado van </w:t>
      </w:r>
      <w:r w:rsidR="00250024" w:rsidRPr="008F3654">
        <w:rPr>
          <w:rFonts w:ascii="Bookman Old Style" w:hAnsi="Bookman Old Style"/>
          <w:noProof w:val="0"/>
          <w:sz w:val="18"/>
          <w:lang w:val="es-ES_tradnl"/>
        </w:rPr>
        <w:t>animadas por montajes audio visivos</w:t>
      </w:r>
      <w:r w:rsidRPr="008F3654">
        <w:rPr>
          <w:rFonts w:ascii="Bookman Old Style" w:hAnsi="Bookman Old Style"/>
          <w:noProof w:val="0"/>
          <w:sz w:val="18"/>
          <w:lang w:val="es-ES_tradnl"/>
        </w:rPr>
        <w:t>, videos registrado</w:t>
      </w:r>
      <w:r w:rsidR="00250024" w:rsidRPr="008F3654">
        <w:rPr>
          <w:rFonts w:ascii="Bookman Old Style" w:hAnsi="Bookman Old Style"/>
          <w:noProof w:val="0"/>
          <w:sz w:val="18"/>
          <w:lang w:val="es-ES_tradnl"/>
        </w:rPr>
        <w:t>s, veladas de baile... a inicia</w:t>
      </w:r>
      <w:r w:rsidRPr="008F3654">
        <w:rPr>
          <w:rFonts w:ascii="Bookman Old Style" w:hAnsi="Bookman Old Style"/>
          <w:noProof w:val="0"/>
          <w:sz w:val="18"/>
          <w:lang w:val="es-ES_tradnl"/>
        </w:rPr>
        <w:t>tiva de los grupos de las clases. Hay también tardes de «Información» como: «Iglesia en dificultad» o «</w:t>
      </w:r>
      <w:r w:rsidR="00250024" w:rsidRPr="008F3654">
        <w:rPr>
          <w:rFonts w:ascii="Bookman Old Style" w:hAnsi="Bookman Old Style"/>
          <w:noProof w:val="0"/>
          <w:sz w:val="18"/>
          <w:lang w:val="es-ES_tradnl"/>
        </w:rPr>
        <w:t>Amnistía</w:t>
      </w:r>
      <w:r w:rsidRPr="008F3654">
        <w:rPr>
          <w:rFonts w:ascii="Bookman Old Style" w:hAnsi="Bookman Old Style"/>
          <w:noProof w:val="0"/>
          <w:sz w:val="18"/>
          <w:lang w:val="es-ES_tradnl"/>
        </w:rPr>
        <w:t xml:space="preserve"> Internacional» o sobre las carreras.</w:t>
      </w:r>
    </w:p>
    <w:p w:rsidR="00C10534" w:rsidRPr="008F3654" w:rsidRDefault="00C10534" w:rsidP="00C10534">
      <w:pPr>
        <w:tabs>
          <w:tab w:val="left" w:pos="4608"/>
        </w:tabs>
        <w:jc w:val="both"/>
        <w:rPr>
          <w:rFonts w:ascii="Bookman Old Style" w:hAnsi="Bookman Old Style"/>
          <w:noProof w:val="0"/>
          <w:sz w:val="18"/>
          <w:szCs w:val="18"/>
          <w:lang w:val="es-ES_tradnl"/>
        </w:rPr>
      </w:pPr>
      <w:r w:rsidRPr="008F3654">
        <w:rPr>
          <w:rFonts w:ascii="Bookman Old Style" w:hAnsi="Bookman Old Style"/>
          <w:noProof w:val="0"/>
          <w:sz w:val="18"/>
          <w:lang w:val="es-ES_tradnl"/>
        </w:rPr>
        <w:t xml:space="preserve">Viajes y salidas: Después de varios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los alumnos de las clases finalistas organizan viajes al extranjero, con la ayuda de sus profesores y, en particular, del responsable del ciclo. Y así, se han </w:t>
      </w:r>
      <w:r w:rsidRPr="008F3654">
        <w:rPr>
          <w:rFonts w:ascii="Bookman Old Style" w:hAnsi="Bookman Old Style"/>
          <w:noProof w:val="0"/>
          <w:sz w:val="18"/>
          <w:szCs w:val="18"/>
          <w:lang w:val="es-ES_tradnl"/>
        </w:rPr>
        <w:t>organizado tres viajes a Túnez, otros tres a Italia y Grecia, uno a Yugoslavia, dos a Marruecos y uno a Espa</w:t>
      </w:r>
      <w:r w:rsidR="00250024" w:rsidRPr="008F3654">
        <w:rPr>
          <w:rFonts w:ascii="Bookman Old Style" w:hAnsi="Bookman Old Style"/>
          <w:noProof w:val="0"/>
          <w:sz w:val="18"/>
          <w:szCs w:val="18"/>
          <w:lang w:val="es-ES_tradnl"/>
        </w:rPr>
        <w:t>ñ</w:t>
      </w:r>
      <w:r w:rsidRPr="008F3654">
        <w:rPr>
          <w:rFonts w:ascii="Bookman Old Style" w:hAnsi="Bookman Old Style"/>
          <w:noProof w:val="0"/>
          <w:sz w:val="18"/>
          <w:szCs w:val="18"/>
          <w:lang w:val="es-ES_tradnl"/>
        </w:rPr>
        <w:t xml:space="preserve">a. Esos viajes duran como doce días y tienen lugar en las vacaciones de Pascua. Otros viajes </w:t>
      </w:r>
      <w:r w:rsidRPr="008F3654">
        <w:rPr>
          <w:rFonts w:ascii="Bookman Old Style" w:hAnsi="Bookman Old Style"/>
          <w:noProof w:val="0"/>
          <w:sz w:val="18"/>
          <w:szCs w:val="18"/>
          <w:lang w:val="es-ES_tradnl"/>
        </w:rPr>
        <w:lastRenderedPageBreak/>
        <w:t xml:space="preserve">más cortos, tres o cuatro días, se organizan cada </w:t>
      </w:r>
      <w:r w:rsidR="00250024" w:rsidRPr="008F3654">
        <w:rPr>
          <w:rFonts w:ascii="Bookman Old Style" w:hAnsi="Bookman Old Style"/>
          <w:noProof w:val="0"/>
          <w:sz w:val="18"/>
          <w:szCs w:val="18"/>
          <w:lang w:val="es-ES_tradnl"/>
        </w:rPr>
        <w:t>año</w:t>
      </w:r>
      <w:r w:rsidRPr="008F3654">
        <w:rPr>
          <w:rFonts w:ascii="Bookman Old Style" w:hAnsi="Bookman Old Style"/>
          <w:noProof w:val="0"/>
          <w:sz w:val="18"/>
          <w:szCs w:val="18"/>
          <w:lang w:val="es-ES_tradnl"/>
        </w:rPr>
        <w:t xml:space="preserve"> a Inglaterra y </w:t>
      </w:r>
      <w:r w:rsidR="00250024" w:rsidRPr="008F3654">
        <w:rPr>
          <w:rFonts w:ascii="Bookman Old Style" w:hAnsi="Bookman Old Style"/>
          <w:noProof w:val="0"/>
          <w:sz w:val="18"/>
          <w:szCs w:val="18"/>
          <w:lang w:val="es-ES_tradnl"/>
        </w:rPr>
        <w:t>España</w:t>
      </w:r>
      <w:r w:rsidRPr="008F3654">
        <w:rPr>
          <w:rFonts w:ascii="Bookman Old Style" w:hAnsi="Bookman Old Style"/>
          <w:noProof w:val="0"/>
          <w:sz w:val="18"/>
          <w:szCs w:val="18"/>
          <w:lang w:val="es-ES_tradnl"/>
        </w:rPr>
        <w:t xml:space="preserve"> por los alumnos más jóvenes, con sus profesores de idiomas.</w:t>
      </w:r>
    </w:p>
    <w:p w:rsidR="00C10534" w:rsidRPr="008F3654" w:rsidRDefault="00C10534" w:rsidP="00C10534">
      <w:pPr>
        <w:tabs>
          <w:tab w:val="left" w:pos="4608"/>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Durante las v</w:t>
      </w:r>
      <w:r w:rsidR="00250024" w:rsidRPr="008F3654">
        <w:rPr>
          <w:rFonts w:ascii="Bookman Old Style" w:hAnsi="Bookman Old Style"/>
          <w:noProof w:val="0"/>
          <w:sz w:val="18"/>
          <w:szCs w:val="18"/>
          <w:lang w:val="es-ES_tradnl"/>
        </w:rPr>
        <w:t>ocaciones de febrero, dos educa</w:t>
      </w:r>
      <w:r w:rsidRPr="008F3654">
        <w:rPr>
          <w:rFonts w:ascii="Bookman Old Style" w:hAnsi="Bookman Old Style"/>
          <w:noProof w:val="0"/>
          <w:sz w:val="18"/>
          <w:szCs w:val="18"/>
          <w:lang w:val="es-ES_tradnl"/>
        </w:rPr>
        <w:t>dores organizan días</w:t>
      </w:r>
      <w:r w:rsidR="00250024" w:rsidRPr="008F3654">
        <w:rPr>
          <w:rFonts w:ascii="Bookman Old Style" w:hAnsi="Bookman Old Style"/>
          <w:noProof w:val="0"/>
          <w:sz w:val="18"/>
          <w:szCs w:val="18"/>
          <w:lang w:val="es-ES_tradnl"/>
        </w:rPr>
        <w:t xml:space="preserve"> de esquí en los Pirineos; y du</w:t>
      </w:r>
      <w:r w:rsidRPr="008F3654">
        <w:rPr>
          <w:rFonts w:ascii="Bookman Old Style" w:hAnsi="Bookman Old Style"/>
          <w:noProof w:val="0"/>
          <w:sz w:val="18"/>
          <w:szCs w:val="18"/>
          <w:lang w:val="es-ES_tradnl"/>
        </w:rPr>
        <w:t>rante el verano, al país vasco, junto al océano para alumnos voluntarios.</w:t>
      </w:r>
    </w:p>
    <w:p w:rsidR="00C10534" w:rsidRPr="008F3654" w:rsidRDefault="00C10534" w:rsidP="00C10534">
      <w:pPr>
        <w:tabs>
          <w:tab w:val="left" w:pos="4608"/>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Las clases profesionales finalistas del ciclo corto hacen un viaje a París y su región, durante ocho </w:t>
      </w:r>
      <w:r w:rsidR="00250024" w:rsidRPr="008F3654">
        <w:rPr>
          <w:rFonts w:ascii="Bookman Old Style" w:hAnsi="Bookman Old Style"/>
          <w:noProof w:val="0"/>
          <w:sz w:val="18"/>
          <w:szCs w:val="18"/>
          <w:lang w:val="es-ES_tradnl"/>
        </w:rPr>
        <w:t>o</w:t>
      </w:r>
      <w:r w:rsidRPr="008F3654">
        <w:rPr>
          <w:rFonts w:ascii="Bookman Old Style" w:hAnsi="Bookman Old Style"/>
          <w:noProof w:val="0"/>
          <w:sz w:val="18"/>
          <w:szCs w:val="18"/>
          <w:lang w:val="es-ES_tradnl"/>
        </w:rPr>
        <w:t xml:space="preserve"> diez días, con ocasión del Salón International de Agricultura.</w:t>
      </w:r>
    </w:p>
    <w:p w:rsidR="00C10534" w:rsidRPr="008F3654" w:rsidRDefault="00C10534" w:rsidP="00250024">
      <w:pPr>
        <w:tabs>
          <w:tab w:val="left" w:pos="4608"/>
        </w:tabs>
        <w:spacing w:after="200"/>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Finalmente, los domingos de invierno, un club de esquí, enteramente organizado por los alumnos, prepara salidas regulares a la monta</w:t>
      </w:r>
      <w:r w:rsidR="00250024" w:rsidRPr="008F3654">
        <w:rPr>
          <w:rFonts w:ascii="Bookman Old Style" w:hAnsi="Bookman Old Style"/>
          <w:noProof w:val="0"/>
          <w:sz w:val="18"/>
          <w:szCs w:val="18"/>
          <w:lang w:val="es-ES_tradnl"/>
        </w:rPr>
        <w:t>ñ</w:t>
      </w:r>
      <w:r w:rsidRPr="008F3654">
        <w:rPr>
          <w:rFonts w:ascii="Bookman Old Style" w:hAnsi="Bookman Old Style"/>
          <w:noProof w:val="0"/>
          <w:sz w:val="18"/>
          <w:szCs w:val="18"/>
          <w:lang w:val="es-ES_tradnl"/>
        </w:rPr>
        <w:t>a.</w:t>
      </w:r>
    </w:p>
    <w:p w:rsidR="00C10534" w:rsidRPr="008F3654" w:rsidRDefault="00C10534" w:rsidP="00250024">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szCs w:val="18"/>
          <w:lang w:val="es-ES_tradnl"/>
        </w:rPr>
        <w:t>VIGILIA DE NAVIDAD Y FIESTA DE LA ESCUELA</w:t>
      </w:r>
      <w:r w:rsidR="00250024" w:rsidRPr="008F3654">
        <w:rPr>
          <w:rFonts w:ascii="Bookman Old Style" w:hAnsi="Bookman Old Style"/>
          <w:b/>
          <w:noProof w:val="0"/>
          <w:sz w:val="18"/>
          <w:szCs w:val="18"/>
          <w:lang w:val="es-ES_tradnl"/>
        </w:rPr>
        <w:t xml:space="preserve"> </w:t>
      </w:r>
      <w:r w:rsidRPr="008F3654">
        <w:rPr>
          <w:rFonts w:ascii="Bookman Old Style" w:hAnsi="Bookman Old Style"/>
          <w:b/>
          <w:noProof w:val="0"/>
          <w:sz w:val="18"/>
          <w:lang w:val="es-ES_tradnl"/>
        </w:rPr>
        <w:t>EQUIPOS Y MATERIAL</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Las vigilias de Navidad constituyen un momento privilegiado de la animación del primer trimestre escolar y terminan en la alegría los tres primeros meses del curso.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Tres espectáculos se organizan entonces por los alumnos con la ayuda del servicio socio-cultural, de los </w:t>
      </w:r>
      <w:r w:rsidR="00250024" w:rsidRPr="008F3654">
        <w:rPr>
          <w:rFonts w:ascii="Bookman Old Style" w:hAnsi="Bookman Old Style"/>
          <w:noProof w:val="0"/>
          <w:sz w:val="18"/>
          <w:lang w:val="es-ES_tradnl"/>
        </w:rPr>
        <w:t>educadores</w:t>
      </w:r>
      <w:r w:rsidRPr="008F3654">
        <w:rPr>
          <w:rFonts w:ascii="Bookman Old Style" w:hAnsi="Bookman Old Style"/>
          <w:noProof w:val="0"/>
          <w:sz w:val="18"/>
          <w:lang w:val="es-ES_tradnl"/>
        </w:rPr>
        <w:t xml:space="preserve"> y de los profesores. Cada uno de los tres espectáculos se prepara por un grupo de clases del mismo nivel.</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Los padres, ant</w:t>
      </w:r>
      <w:r w:rsidR="00250024" w:rsidRPr="008F3654">
        <w:rPr>
          <w:rFonts w:ascii="Bookman Old Style" w:hAnsi="Bookman Old Style"/>
          <w:noProof w:val="0"/>
          <w:sz w:val="18"/>
          <w:lang w:val="es-ES_tradnl"/>
        </w:rPr>
        <w:t>iguos alumnos y amigos son invi</w:t>
      </w:r>
      <w:r w:rsidRPr="008F3654">
        <w:rPr>
          <w:rFonts w:ascii="Bookman Old Style" w:hAnsi="Bookman Old Style"/>
          <w:noProof w:val="0"/>
          <w:sz w:val="18"/>
          <w:lang w:val="es-ES_tradnl"/>
        </w:rPr>
        <w:t xml:space="preserve">tados a estas fiestas y el anfiteatro de 630 plazas queda muy </w:t>
      </w:r>
      <w:r w:rsidR="00250024" w:rsidRPr="008F3654">
        <w:rPr>
          <w:rFonts w:ascii="Bookman Old Style" w:hAnsi="Bookman Old Style"/>
          <w:noProof w:val="0"/>
          <w:sz w:val="18"/>
          <w:lang w:val="es-ES_tradnl"/>
        </w:rPr>
        <w:t>pequeño</w:t>
      </w:r>
      <w:r w:rsidRPr="008F3654">
        <w:rPr>
          <w:rFonts w:ascii="Bookman Old Style" w:hAnsi="Bookman Old Style"/>
          <w:noProof w:val="0"/>
          <w:sz w:val="18"/>
          <w:lang w:val="es-ES_tradnl"/>
        </w:rPr>
        <w:t xml:space="preserve"> para acoger a los interesados, especialmente en la velada de los alumnos mayo-res. Son, además, espectáculos gratuitos, aunque durante el mismo se verifica una colecta para finan-ciar las obras de ayuda necesarias: camiones para Polonia, envío de grano al Sahel, construcciones para alfabetización en Ruanda...</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En el program</w:t>
      </w:r>
      <w:r w:rsidR="00250024" w:rsidRPr="008F3654">
        <w:rPr>
          <w:rFonts w:ascii="Bookman Old Style" w:hAnsi="Bookman Old Style"/>
          <w:noProof w:val="0"/>
          <w:sz w:val="18"/>
          <w:lang w:val="es-ES_tradnl"/>
        </w:rPr>
        <w:t>a de esas veladas: bailes moder</w:t>
      </w:r>
      <w:r w:rsidRPr="008F3654">
        <w:rPr>
          <w:rFonts w:ascii="Bookman Old Style" w:hAnsi="Bookman Old Style"/>
          <w:noProof w:val="0"/>
          <w:sz w:val="18"/>
          <w:lang w:val="es-ES_tradnl"/>
        </w:rPr>
        <w:t xml:space="preserve">nos o folklóricos o clásicos, según los grupos y los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teatro, cantos modernos o antiguos, música de cámara, númer</w:t>
      </w:r>
      <w:r w:rsidR="00250024" w:rsidRPr="008F3654">
        <w:rPr>
          <w:rFonts w:ascii="Bookman Old Style" w:hAnsi="Bookman Old Style"/>
          <w:noProof w:val="0"/>
          <w:sz w:val="18"/>
          <w:lang w:val="es-ES_tradnl"/>
        </w:rPr>
        <w:t>os de gimnasia, poesías y monta</w:t>
      </w:r>
      <w:r w:rsidRPr="008F3654">
        <w:rPr>
          <w:rFonts w:ascii="Bookman Old Style" w:hAnsi="Bookman Old Style"/>
          <w:noProof w:val="0"/>
          <w:sz w:val="18"/>
          <w:lang w:val="es-ES_tradnl"/>
        </w:rPr>
        <w:t>jes poéticos. Muchos de estos números se crean en la misma escuela po</w:t>
      </w:r>
      <w:r w:rsidR="00250024" w:rsidRPr="008F3654">
        <w:rPr>
          <w:rFonts w:ascii="Bookman Old Style" w:hAnsi="Bookman Old Style"/>
          <w:noProof w:val="0"/>
          <w:sz w:val="18"/>
          <w:lang w:val="es-ES_tradnl"/>
        </w:rPr>
        <w:t>r los alumnos o por los profeso</w:t>
      </w:r>
      <w:r w:rsidRPr="008F3654">
        <w:rPr>
          <w:rFonts w:ascii="Bookman Old Style" w:hAnsi="Bookman Old Style"/>
          <w:noProof w:val="0"/>
          <w:sz w:val="18"/>
          <w:lang w:val="es-ES_tradnl"/>
        </w:rPr>
        <w:t>res. Estas veladas permiten a un buen número de alumnos expresarse</w:t>
      </w:r>
      <w:r w:rsidR="00250024" w:rsidRPr="008F3654">
        <w:rPr>
          <w:rFonts w:ascii="Bookman Old Style" w:hAnsi="Bookman Old Style"/>
          <w:noProof w:val="0"/>
          <w:sz w:val="18"/>
          <w:lang w:val="es-ES_tradnl"/>
        </w:rPr>
        <w:t>, crear y descubrir talentos ig</w:t>
      </w:r>
      <w:r w:rsidRPr="008F3654">
        <w:rPr>
          <w:rFonts w:ascii="Bookman Old Style" w:hAnsi="Bookman Old Style"/>
          <w:noProof w:val="0"/>
          <w:sz w:val="18"/>
          <w:lang w:val="es-ES_tradnl"/>
        </w:rPr>
        <w:t>norados. El ambiente que se crea durante los ensayos es muchas v</w:t>
      </w:r>
      <w:r w:rsidR="00250024" w:rsidRPr="008F3654">
        <w:rPr>
          <w:rFonts w:ascii="Bookman Old Style" w:hAnsi="Bookman Old Style"/>
          <w:noProof w:val="0"/>
          <w:sz w:val="18"/>
          <w:lang w:val="es-ES_tradnl"/>
        </w:rPr>
        <w:t>eces excelente y favorece en mu</w:t>
      </w:r>
      <w:r w:rsidRPr="008F3654">
        <w:rPr>
          <w:rFonts w:ascii="Bookman Old Style" w:hAnsi="Bookman Old Style"/>
          <w:noProof w:val="0"/>
          <w:sz w:val="18"/>
          <w:lang w:val="es-ES_tradnl"/>
        </w:rPr>
        <w:t>cho las relaciones entre los jóvenes y los adultos.</w:t>
      </w:r>
    </w:p>
    <w:p w:rsidR="00C10534" w:rsidRPr="008F3654" w:rsidRDefault="00C10534" w:rsidP="00250024">
      <w:pPr>
        <w:tabs>
          <w:tab w:val="left" w:pos="4608"/>
        </w:tabs>
        <w:spacing w:after="100"/>
        <w:jc w:val="both"/>
        <w:rPr>
          <w:rFonts w:ascii="Bookman Old Style" w:hAnsi="Bookman Old Style"/>
          <w:noProof w:val="0"/>
          <w:sz w:val="18"/>
          <w:lang w:val="es-ES_tradnl"/>
        </w:rPr>
      </w:pPr>
      <w:r w:rsidRPr="008F3654">
        <w:rPr>
          <w:rFonts w:ascii="Bookman Old Style" w:hAnsi="Bookman Old Style"/>
          <w:noProof w:val="0"/>
          <w:sz w:val="18"/>
          <w:lang w:val="es-ES_tradnl"/>
        </w:rPr>
        <w:t>La Fiesta de la Escuela que tiene lugar el jueves de la Ascensión, permite reunir en el cuadro de San Cristóbal de 2000 a 4000 personas en un solo día. Los alumnos participan en la decoración, en la creación y en la animación de numerosos sectores de juego y en el espectáculo ofrecido al aire libre y en el anfiteatro: bailes, gimnasia, movimientos de conjunto... Se ofrecen al público atracciones más importantes: carr</w:t>
      </w:r>
      <w:r w:rsidR="00250024" w:rsidRPr="008F3654">
        <w:rPr>
          <w:rFonts w:ascii="Bookman Old Style" w:hAnsi="Bookman Old Style"/>
          <w:noProof w:val="0"/>
          <w:sz w:val="18"/>
          <w:lang w:val="es-ES_tradnl"/>
        </w:rPr>
        <w:t>eras, bautismo del aire en heli</w:t>
      </w:r>
      <w:r w:rsidRPr="008F3654">
        <w:rPr>
          <w:rFonts w:ascii="Bookman Old Style" w:hAnsi="Bookman Old Style"/>
          <w:noProof w:val="0"/>
          <w:sz w:val="18"/>
          <w:lang w:val="es-ES_tradnl"/>
        </w:rPr>
        <w:t xml:space="preserve">cóptero, saltos en </w:t>
      </w:r>
      <w:r w:rsidR="00250024" w:rsidRPr="008F3654">
        <w:rPr>
          <w:rFonts w:ascii="Bookman Old Style" w:hAnsi="Bookman Old Style"/>
          <w:noProof w:val="0"/>
          <w:sz w:val="18"/>
          <w:lang w:val="es-ES_tradnl"/>
        </w:rPr>
        <w:t>paracaídas</w:t>
      </w:r>
      <w:r w:rsidRPr="008F3654">
        <w:rPr>
          <w:rFonts w:ascii="Bookman Old Style" w:hAnsi="Bookman Old Style"/>
          <w:noProof w:val="0"/>
          <w:sz w:val="18"/>
          <w:lang w:val="es-ES_tradnl"/>
        </w:rPr>
        <w:t xml:space="preserve"> por un cuerpo del Ejército... de acuerdo con el tema aceptado para la fiesta.</w:t>
      </w:r>
    </w:p>
    <w:p w:rsidR="00C10534" w:rsidRPr="008F3654" w:rsidRDefault="00C10534" w:rsidP="00250024">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Para el conjunto</w:t>
      </w:r>
      <w:r w:rsidR="00250024" w:rsidRPr="008F3654">
        <w:rPr>
          <w:rFonts w:ascii="Bookman Old Style" w:hAnsi="Bookman Old Style"/>
          <w:noProof w:val="0"/>
          <w:sz w:val="18"/>
          <w:lang w:val="es-ES_tradnl"/>
        </w:rPr>
        <w:t xml:space="preserve"> de estas actividades, San Cris</w:t>
      </w:r>
      <w:r w:rsidRPr="008F3654">
        <w:rPr>
          <w:rFonts w:ascii="Bookman Old Style" w:hAnsi="Bookman Old Style"/>
          <w:noProof w:val="0"/>
          <w:sz w:val="18"/>
          <w:lang w:val="es-ES_tradnl"/>
        </w:rPr>
        <w:t>tóbal dispone de salas y de material apropiado:</w:t>
      </w:r>
    </w:p>
    <w:p w:rsidR="00C10534" w:rsidRPr="008F3654" w:rsidRDefault="00C10534" w:rsidP="00250024">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 tres salas importantes para los hogares de los alumnos: uno para las muchachas, otro para el ciclo corto y el tercero para el segundo ciclo. El material de esos hogares va mejorando a lo largo de los </w:t>
      </w:r>
      <w:r w:rsidR="00250024"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juegos de sociedad, tenis de</w:t>
      </w:r>
      <w:r w:rsidR="00250024" w:rsidRPr="008F3654">
        <w:rPr>
          <w:rFonts w:ascii="Bookman Old Style" w:hAnsi="Bookman Old Style"/>
          <w:noProof w:val="0"/>
          <w:sz w:val="18"/>
          <w:lang w:val="es-ES_tradnl"/>
        </w:rPr>
        <w:t xml:space="preserve"> mesa, jue</w:t>
      </w:r>
      <w:r w:rsidRPr="008F3654">
        <w:rPr>
          <w:rFonts w:ascii="Bookman Old Style" w:hAnsi="Bookman Old Style"/>
          <w:noProof w:val="0"/>
          <w:sz w:val="18"/>
          <w:lang w:val="es-ES_tradnl"/>
        </w:rPr>
        <w:t>gos electrónicos, televisores, magnetoscopios, etc.;</w:t>
      </w:r>
    </w:p>
    <w:p w:rsidR="00C10534" w:rsidRPr="008F3654" w:rsidRDefault="00C10534" w:rsidP="00250024">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 un anfiteatro equipado para cine, música, teatro, y equipo luz y sonido montado en su mayor parte por los mismos alumnos y los profesores;</w:t>
      </w:r>
    </w:p>
    <w:p w:rsidR="00C10534" w:rsidRPr="008F3654" w:rsidRDefault="00C10534" w:rsidP="00250024">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 salas audiovisuales para las lecciones o para trabajos por </w:t>
      </w:r>
      <w:r w:rsidR="00250024" w:rsidRPr="008F3654">
        <w:rPr>
          <w:rFonts w:ascii="Bookman Old Style" w:hAnsi="Bookman Old Style"/>
          <w:noProof w:val="0"/>
          <w:sz w:val="18"/>
          <w:lang w:val="es-ES_tradnl"/>
        </w:rPr>
        <w:t>pequeños</w:t>
      </w:r>
      <w:r w:rsidRPr="008F3654">
        <w:rPr>
          <w:rFonts w:ascii="Bookman Old Style" w:hAnsi="Bookman Old Style"/>
          <w:noProof w:val="0"/>
          <w:sz w:val="18"/>
          <w:lang w:val="es-ES_tradnl"/>
        </w:rPr>
        <w:t xml:space="preserve"> grupos, en los encuentros por clases;</w:t>
      </w:r>
    </w:p>
    <w:p w:rsidR="00C10534" w:rsidRPr="008F3654" w:rsidRDefault="00C10534" w:rsidP="00250024">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 material audiovisual importante para diapositivas, bandas de vídeo, películas...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Todos esos equipos sirven para las actividades enumeradas anterio</w:t>
      </w:r>
      <w:r w:rsidR="00250024" w:rsidRPr="008F3654">
        <w:rPr>
          <w:rFonts w:ascii="Bookman Old Style" w:hAnsi="Bookman Old Style"/>
          <w:noProof w:val="0"/>
          <w:sz w:val="18"/>
          <w:lang w:val="es-ES_tradnl"/>
        </w:rPr>
        <w:t>rmente, y a la vez, para la ani</w:t>
      </w:r>
      <w:r w:rsidRPr="008F3654">
        <w:rPr>
          <w:rFonts w:ascii="Bookman Old Style" w:hAnsi="Bookman Old Style"/>
          <w:noProof w:val="0"/>
          <w:sz w:val="18"/>
          <w:lang w:val="es-ES_tradnl"/>
        </w:rPr>
        <w:t>mación de las actividades de los miércoles y domingos; ya que es necesario que los 600 jóvenes que viven juntos puedan participar al máximo para evitar el aburrimiento. Se busca con ello desarrollar por los alumno</w:t>
      </w:r>
      <w:r w:rsidR="00250024" w:rsidRPr="008F3654">
        <w:rPr>
          <w:rFonts w:ascii="Bookman Old Style" w:hAnsi="Bookman Old Style"/>
          <w:noProof w:val="0"/>
          <w:sz w:val="18"/>
          <w:lang w:val="es-ES_tradnl"/>
        </w:rPr>
        <w:t>s la responsabilidad en sus des</w:t>
      </w:r>
      <w:r w:rsidRPr="008F3654">
        <w:rPr>
          <w:rFonts w:ascii="Bookman Old Style" w:hAnsi="Bookman Old Style"/>
          <w:noProof w:val="0"/>
          <w:sz w:val="18"/>
          <w:lang w:val="es-ES_tradnl"/>
        </w:rPr>
        <w:t>cansos, así como una formación importante, tanto humana como social.</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Otros jóvenes prefieren expresarse a través de </w:t>
      </w:r>
      <w:r w:rsidR="00250024" w:rsidRPr="008F3654">
        <w:rPr>
          <w:rFonts w:ascii="Bookman Old Style" w:hAnsi="Bookman Old Style"/>
          <w:noProof w:val="0"/>
          <w:sz w:val="18"/>
          <w:lang w:val="es-ES_tradnl"/>
        </w:rPr>
        <w:t>pequeños</w:t>
      </w:r>
      <w:r w:rsidRPr="008F3654">
        <w:rPr>
          <w:rFonts w:ascii="Bookman Old Style" w:hAnsi="Bookman Old Style"/>
          <w:noProof w:val="0"/>
          <w:sz w:val="18"/>
          <w:lang w:val="es-ES_tradnl"/>
        </w:rPr>
        <w:t xml:space="preserve"> clubes de duración efímera. Aparecen y desaparecen cada </w:t>
      </w:r>
      <w:r w:rsidR="00250024" w:rsidRPr="008F3654">
        <w:rPr>
          <w:rFonts w:ascii="Bookman Old Style" w:hAnsi="Bookman Old Style"/>
          <w:noProof w:val="0"/>
          <w:sz w:val="18"/>
          <w:lang w:val="es-ES_tradnl"/>
        </w:rPr>
        <w:t>año</w:t>
      </w:r>
      <w:r w:rsidRPr="008F3654">
        <w:rPr>
          <w:rFonts w:ascii="Bookman Old Style" w:hAnsi="Bookman Old Style"/>
          <w:noProof w:val="0"/>
          <w:sz w:val="18"/>
          <w:lang w:val="es-ES_tradnl"/>
        </w:rPr>
        <w:t>; según los gustos y posibilidades del encuadre; club ciclista, club electrónico, actividades manuale</w:t>
      </w:r>
      <w:r w:rsidR="00250024" w:rsidRPr="008F3654">
        <w:rPr>
          <w:rFonts w:ascii="Bookman Old Style" w:hAnsi="Bookman Old Style"/>
          <w:noProof w:val="0"/>
          <w:sz w:val="18"/>
          <w:lang w:val="es-ES_tradnl"/>
        </w:rPr>
        <w:t>s, club de música, judo, equita</w:t>
      </w:r>
      <w:r w:rsidRPr="008F3654">
        <w:rPr>
          <w:rFonts w:ascii="Bookman Old Style" w:hAnsi="Bookman Old Style"/>
          <w:noProof w:val="0"/>
          <w:sz w:val="18"/>
          <w:lang w:val="es-ES_tradnl"/>
        </w:rPr>
        <w:t>ción, tenis, modelismo...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El Servicio Soci</w:t>
      </w:r>
      <w:r w:rsidR="00250024" w:rsidRPr="008F3654">
        <w:rPr>
          <w:rFonts w:ascii="Bookman Old Style" w:hAnsi="Bookman Old Style"/>
          <w:noProof w:val="0"/>
          <w:sz w:val="18"/>
          <w:lang w:val="es-ES_tradnl"/>
        </w:rPr>
        <w:t>o-Cultural coordina estas diver</w:t>
      </w:r>
      <w:r w:rsidRPr="008F3654">
        <w:rPr>
          <w:rFonts w:ascii="Bookman Old Style" w:hAnsi="Bookman Old Style"/>
          <w:noProof w:val="0"/>
          <w:sz w:val="18"/>
          <w:lang w:val="es-ES_tradnl"/>
        </w:rPr>
        <w:t xml:space="preserve">sas actividades y participa directamente o indirectamente en su animación. Administra un </w:t>
      </w:r>
      <w:r w:rsidR="00250024" w:rsidRPr="008F3654">
        <w:rPr>
          <w:rFonts w:ascii="Bookman Old Style" w:hAnsi="Bookman Old Style"/>
          <w:noProof w:val="0"/>
          <w:sz w:val="18"/>
          <w:lang w:val="es-ES_tradnl"/>
        </w:rPr>
        <w:t>presa</w:t>
      </w:r>
      <w:r w:rsidRPr="008F3654">
        <w:rPr>
          <w:rFonts w:ascii="Bookman Old Style" w:hAnsi="Bookman Old Style"/>
          <w:noProof w:val="0"/>
          <w:sz w:val="18"/>
          <w:lang w:val="es-ES_tradnl"/>
        </w:rPr>
        <w:t xml:space="preserve"> puesto alimentado por las cuotas anuales de cada alumno a lo que se </w:t>
      </w:r>
      <w:r w:rsidR="00250024" w:rsidRPr="008F3654">
        <w:rPr>
          <w:rFonts w:ascii="Bookman Old Style" w:hAnsi="Bookman Old Style"/>
          <w:noProof w:val="0"/>
          <w:sz w:val="18"/>
          <w:lang w:val="es-ES_tradnl"/>
        </w:rPr>
        <w:t>añade</w:t>
      </w:r>
      <w:r w:rsidRPr="008F3654">
        <w:rPr>
          <w:rFonts w:ascii="Bookman Old Style" w:hAnsi="Bookman Old Style"/>
          <w:noProof w:val="0"/>
          <w:sz w:val="18"/>
          <w:lang w:val="es-ES_tradnl"/>
        </w:rPr>
        <w:t xml:space="preserve"> lo que se recauda en el bar y en la fiesta de la Escuela. Las actividades culturales son gratuitas, en general. Este servicio so-cio-cultural está en</w:t>
      </w:r>
      <w:r w:rsidR="00250024" w:rsidRPr="008F3654">
        <w:rPr>
          <w:rFonts w:ascii="Bookman Old Style" w:hAnsi="Bookman Old Style"/>
          <w:noProof w:val="0"/>
          <w:sz w:val="18"/>
          <w:lang w:val="es-ES_tradnl"/>
        </w:rPr>
        <w:t xml:space="preserve"> estrecha relación con el servi</w:t>
      </w:r>
      <w:r w:rsidRPr="008F3654">
        <w:rPr>
          <w:rFonts w:ascii="Bookman Old Style" w:hAnsi="Bookman Old Style"/>
          <w:noProof w:val="0"/>
          <w:sz w:val="18"/>
          <w:lang w:val="es-ES_tradnl"/>
        </w:rPr>
        <w:t xml:space="preserve">cio deportivo que resulta otro centro importante en la animación de la </w:t>
      </w:r>
      <w:r w:rsidR="00250024" w:rsidRPr="008F3654">
        <w:rPr>
          <w:rFonts w:ascii="Bookman Old Style" w:hAnsi="Bookman Old Style"/>
          <w:noProof w:val="0"/>
          <w:sz w:val="18"/>
          <w:lang w:val="es-ES_tradnl"/>
        </w:rPr>
        <w:t>vida de los jóvenes en San Cris</w:t>
      </w:r>
      <w:r w:rsidRPr="008F3654">
        <w:rPr>
          <w:rFonts w:ascii="Bookman Old Style" w:hAnsi="Bookman Old Style"/>
          <w:noProof w:val="0"/>
          <w:sz w:val="18"/>
          <w:lang w:val="es-ES_tradnl"/>
        </w:rPr>
        <w:t>tobal.</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Falta todavía habl</w:t>
      </w:r>
      <w:r w:rsidR="00250024" w:rsidRPr="008F3654">
        <w:rPr>
          <w:rFonts w:ascii="Bookman Old Style" w:hAnsi="Bookman Old Style"/>
          <w:noProof w:val="0"/>
          <w:sz w:val="18"/>
          <w:lang w:val="es-ES_tradnl"/>
        </w:rPr>
        <w:t>ar, claro, de la animación cris</w:t>
      </w:r>
      <w:r w:rsidRPr="008F3654">
        <w:rPr>
          <w:rFonts w:ascii="Bookman Old Style" w:hAnsi="Bookman Old Style"/>
          <w:noProof w:val="0"/>
          <w:sz w:val="18"/>
          <w:lang w:val="es-ES_tradnl"/>
        </w:rPr>
        <w:t>tiana del centro.</w:t>
      </w:r>
    </w:p>
    <w:p w:rsidR="00250024" w:rsidRPr="008F3654" w:rsidRDefault="00250024" w:rsidP="00C10534">
      <w:pPr>
        <w:tabs>
          <w:tab w:val="left" w:pos="4608"/>
        </w:tabs>
        <w:jc w:val="both"/>
        <w:rPr>
          <w:rFonts w:ascii="Bookman Old Style" w:hAnsi="Bookman Old Style"/>
          <w:noProof w:val="0"/>
          <w:sz w:val="18"/>
          <w:lang w:val="es-ES_tradnl"/>
        </w:rPr>
      </w:pPr>
    </w:p>
    <w:p w:rsidR="00250024" w:rsidRPr="008F3654" w:rsidRDefault="00250024" w:rsidP="00C10534">
      <w:pPr>
        <w:tabs>
          <w:tab w:val="left" w:pos="4608"/>
        </w:tabs>
        <w:jc w:val="both"/>
        <w:rPr>
          <w:rFonts w:ascii="Bookman Old Style" w:hAnsi="Bookman Old Style"/>
          <w:noProof w:val="0"/>
          <w:sz w:val="18"/>
          <w:lang w:val="es-ES_tradnl"/>
        </w:rPr>
      </w:pPr>
    </w:p>
    <w:p w:rsidR="00C10534" w:rsidRPr="008F3654" w:rsidRDefault="00250024" w:rsidP="00250024">
      <w:pPr>
        <w:tabs>
          <w:tab w:val="left" w:pos="4608"/>
        </w:tabs>
        <w:spacing w:after="72"/>
        <w:jc w:val="center"/>
        <w:rPr>
          <w:b/>
          <w:noProof w:val="0"/>
          <w:sz w:val="46"/>
          <w:lang w:val="es-ES_tradnl"/>
        </w:rPr>
      </w:pPr>
      <w:r w:rsidRPr="008F3654">
        <w:rPr>
          <w:b/>
          <w:noProof w:val="0"/>
          <w:sz w:val="46"/>
          <w:lang w:val="es-ES_tradnl"/>
        </w:rPr>
        <w:t>L</w:t>
      </w:r>
      <w:r w:rsidR="00C10534" w:rsidRPr="008F3654">
        <w:rPr>
          <w:b/>
          <w:noProof w:val="0"/>
          <w:sz w:val="46"/>
          <w:lang w:val="es-ES_tradnl"/>
        </w:rPr>
        <w:t>asalliana</w:t>
      </w:r>
    </w:p>
    <w:p w:rsidR="00C10534" w:rsidRPr="008F3654" w:rsidRDefault="00C10534" w:rsidP="00250024">
      <w:pPr>
        <w:tabs>
          <w:tab w:val="left" w:pos="4608"/>
        </w:tabs>
        <w:spacing w:after="288"/>
        <w:jc w:val="center"/>
        <w:rPr>
          <w:rFonts w:ascii="Bookman Old Style" w:hAnsi="Bookman Old Style"/>
          <w:noProof w:val="0"/>
          <w:lang w:val="es-ES_tradnl"/>
        </w:rPr>
      </w:pPr>
      <w:r w:rsidRPr="008F3654">
        <w:rPr>
          <w:rFonts w:ascii="Bookman Old Style" w:hAnsi="Bookman Old Style"/>
          <w:noProof w:val="0"/>
          <w:lang w:val="es-ES_tradnl"/>
        </w:rPr>
        <w:t>10-B-51</w:t>
      </w:r>
    </w:p>
    <w:p w:rsidR="00C10534" w:rsidRPr="008F3654" w:rsidRDefault="00C10534" w:rsidP="00250024">
      <w:pPr>
        <w:tabs>
          <w:tab w:val="left" w:pos="4608"/>
        </w:tabs>
        <w:spacing w:after="432"/>
        <w:jc w:val="center"/>
        <w:rPr>
          <w:b/>
          <w:noProof w:val="0"/>
          <w:sz w:val="32"/>
          <w:lang w:val="es-ES_tradnl"/>
        </w:rPr>
      </w:pPr>
      <w:r w:rsidRPr="008F3654">
        <w:rPr>
          <w:b/>
          <w:noProof w:val="0"/>
          <w:sz w:val="32"/>
          <w:lang w:val="es-ES_tradnl"/>
        </w:rPr>
        <w:t>ANIMACION SOCIO-CULTURAL EN EL INSTITUTO AGRICOLA «Saint-Christophe» (2)</w:t>
      </w:r>
    </w:p>
    <w:p w:rsidR="00C10534" w:rsidRPr="008F3654" w:rsidRDefault="00C10534" w:rsidP="00C10534">
      <w:pPr>
        <w:tabs>
          <w:tab w:val="left" w:pos="4608"/>
        </w:tabs>
        <w:spacing w:after="288"/>
        <w:jc w:val="both"/>
        <w:rPr>
          <w:rFonts w:ascii="Bookman Old Style" w:hAnsi="Bookman Old Style"/>
          <w:b/>
          <w:noProof w:val="0"/>
          <w:lang w:val="es-ES_tradnl"/>
        </w:rPr>
      </w:pPr>
      <w:r w:rsidRPr="008F3654">
        <w:rPr>
          <w:rFonts w:ascii="Bookman Old Style" w:hAnsi="Bookman Old Style"/>
          <w:b/>
          <w:noProof w:val="0"/>
          <w:lang w:val="es-ES_tradnl"/>
        </w:rPr>
        <w:t>ANIMACION ESPIRITUAL</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«Masseube St-Christophe» por ser una es-cuela católica, </w:t>
      </w:r>
      <w:r w:rsidR="00487491" w:rsidRPr="008F3654">
        <w:rPr>
          <w:rFonts w:ascii="Bookman Old Style" w:hAnsi="Bookman Old Style"/>
          <w:noProof w:val="0"/>
          <w:lang w:val="es-ES_tradnl"/>
        </w:rPr>
        <w:t>considera que su animación reli</w:t>
      </w:r>
      <w:r w:rsidRPr="008F3654">
        <w:rPr>
          <w:rFonts w:ascii="Bookman Old Style" w:hAnsi="Bookman Old Style"/>
          <w:noProof w:val="0"/>
          <w:lang w:val="es-ES_tradnl"/>
        </w:rPr>
        <w:t>giosa merece un lugar importante, pero que sin duda puede todavía mejorarse.</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El espíritu de «grande familia» que se logró desde sus inicios, se mantiene aún hoy a pesar del aumento considerable de los efectivos del in-ternado.</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La Comunid</w:t>
      </w:r>
      <w:r w:rsidR="00487491" w:rsidRPr="008F3654">
        <w:rPr>
          <w:rFonts w:ascii="Bookman Old Style" w:hAnsi="Bookman Old Style"/>
          <w:noProof w:val="0"/>
          <w:lang w:val="es-ES_tradnl"/>
        </w:rPr>
        <w:t>ad de los Hermanos ha sido siem</w:t>
      </w:r>
      <w:r w:rsidRPr="008F3654">
        <w:rPr>
          <w:rFonts w:ascii="Bookman Old Style" w:hAnsi="Bookman Old Style"/>
          <w:noProof w:val="0"/>
          <w:lang w:val="es-ES_tradnl"/>
        </w:rPr>
        <w:t>pre el «fermento» y sigue siendo el «motor» y el «alma» de esta</w:t>
      </w:r>
      <w:r w:rsidR="00487491" w:rsidRPr="008F3654">
        <w:rPr>
          <w:rFonts w:ascii="Bookman Old Style" w:hAnsi="Bookman Old Style"/>
          <w:noProof w:val="0"/>
          <w:lang w:val="es-ES_tradnl"/>
        </w:rPr>
        <w:t xml:space="preserve"> animación, no sólo de los jóve</w:t>
      </w:r>
      <w:r w:rsidRPr="008F3654">
        <w:rPr>
          <w:rFonts w:ascii="Bookman Old Style" w:hAnsi="Bookman Old Style"/>
          <w:noProof w:val="0"/>
          <w:lang w:val="es-ES_tradnl"/>
        </w:rPr>
        <w:t>nes, sino del m</w:t>
      </w:r>
      <w:r w:rsidR="00487491" w:rsidRPr="008F3654">
        <w:rPr>
          <w:rFonts w:ascii="Bookman Old Style" w:hAnsi="Bookman Old Style"/>
          <w:noProof w:val="0"/>
          <w:lang w:val="es-ES_tradnl"/>
        </w:rPr>
        <w:t>ismo claustro de profesores. Mu</w:t>
      </w:r>
      <w:r w:rsidRPr="008F3654">
        <w:rPr>
          <w:rFonts w:ascii="Bookman Old Style" w:hAnsi="Bookman Old Style"/>
          <w:noProof w:val="0"/>
          <w:lang w:val="es-ES_tradnl"/>
        </w:rPr>
        <w:t>chos seglares se han sumado a la comunidad de los Hermanos cuyo número ha disminuido. Pero siendo este objetivo educativo compartido por la mayoría del claustro profesoral, la colaboración es estrecha y eficaz y explica la realidad que es San Cristóbal, hoy.</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Algunos momentos de formación espiritual lasaliana se</w:t>
      </w:r>
      <w:r w:rsidR="00487491" w:rsidRPr="008F3654">
        <w:rPr>
          <w:rFonts w:ascii="Bookman Old Style" w:hAnsi="Bookman Old Style"/>
          <w:noProof w:val="0"/>
          <w:lang w:val="es-ES_tradnl"/>
        </w:rPr>
        <w:t>ñ</w:t>
      </w:r>
      <w:r w:rsidRPr="008F3654">
        <w:rPr>
          <w:rFonts w:ascii="Bookman Old Style" w:hAnsi="Bookman Old Style"/>
          <w:noProof w:val="0"/>
          <w:lang w:val="es-ES_tradnl"/>
        </w:rPr>
        <w:t>alan la vida de la Escuela para los padres, mediante algunos encuentros provoca dos por el Hno</w:t>
      </w:r>
      <w:r w:rsidR="00487491" w:rsidRPr="008F3654">
        <w:rPr>
          <w:rFonts w:ascii="Bookman Old Style" w:hAnsi="Bookman Old Style"/>
          <w:noProof w:val="0"/>
          <w:lang w:val="es-ES_tradnl"/>
        </w:rPr>
        <w:t>.</w:t>
      </w:r>
      <w:r w:rsidRPr="008F3654">
        <w:rPr>
          <w:rFonts w:ascii="Bookman Old Style" w:hAnsi="Bookman Old Style"/>
          <w:noProof w:val="0"/>
          <w:lang w:val="es-ES_tradnl"/>
        </w:rPr>
        <w:t xml:space="preserve"> Director; dígase lo mismo para los profesores, ya sea al principio del curso, como durante el </w:t>
      </w:r>
      <w:r w:rsidR="00487491" w:rsidRPr="008F3654">
        <w:rPr>
          <w:rFonts w:ascii="Bookman Old Style" w:hAnsi="Bookman Old Style"/>
          <w:noProof w:val="0"/>
          <w:lang w:val="es-ES_tradnl"/>
        </w:rPr>
        <w:t>año. También se programan en</w:t>
      </w:r>
      <w:r w:rsidRPr="008F3654">
        <w:rPr>
          <w:rFonts w:ascii="Bookman Old Style" w:hAnsi="Bookman Old Style"/>
          <w:noProof w:val="0"/>
          <w:lang w:val="es-ES_tradnl"/>
        </w:rPr>
        <w:t xml:space="preserve">cuentros para los alumnos finalistas, encuentros precisos con otros lasalianos. La Misa del </w:t>
      </w:r>
      <w:r w:rsidR="00487491" w:rsidRPr="008F3654">
        <w:rPr>
          <w:rFonts w:ascii="Bookman Old Style" w:hAnsi="Bookman Old Style"/>
          <w:noProof w:val="0"/>
          <w:lang w:val="es-ES_tradnl"/>
        </w:rPr>
        <w:t>día</w:t>
      </w:r>
      <w:r w:rsidRPr="008F3654">
        <w:rPr>
          <w:rFonts w:ascii="Bookman Old Style" w:hAnsi="Bookman Old Style"/>
          <w:noProof w:val="0"/>
          <w:lang w:val="es-ES_tradnl"/>
        </w:rPr>
        <w:t xml:space="preserve"> de la Ascensión, fiesta de la Escuela, permite llegar a un gran número de personas, padres y amigos y se convierte así en momento fuerte para hacer pasar este Espíritu que nos anima y nos empuja hacia adelante.</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Para los Educadores - y esto alcanza a unos veinte Hermanos y seglares - seis u ocho veces al </w:t>
      </w:r>
      <w:r w:rsidR="00487491" w:rsidRPr="008F3654">
        <w:rPr>
          <w:rFonts w:ascii="Bookman Old Style" w:hAnsi="Bookman Old Style"/>
          <w:noProof w:val="0"/>
          <w:lang w:val="es-ES_tradnl"/>
        </w:rPr>
        <w:t>año</w:t>
      </w:r>
      <w:r w:rsidRPr="008F3654">
        <w:rPr>
          <w:rFonts w:ascii="Bookman Old Style" w:hAnsi="Bookman Old Style"/>
          <w:noProof w:val="0"/>
          <w:lang w:val="es-ES_tradnl"/>
        </w:rPr>
        <w:t xml:space="preserve">, nos reservamos dos horas de trabajo, re flexión, oración, para soldar el equipo y para no quedar </w:t>
      </w:r>
      <w:r w:rsidR="00487491" w:rsidRPr="008F3654">
        <w:rPr>
          <w:rFonts w:ascii="Bookman Old Style" w:hAnsi="Bookman Old Style"/>
          <w:noProof w:val="0"/>
          <w:lang w:val="es-ES_tradnl"/>
        </w:rPr>
        <w:t>satisfechos</w:t>
      </w:r>
      <w:r w:rsidRPr="008F3654">
        <w:rPr>
          <w:rFonts w:ascii="Bookman Old Style" w:hAnsi="Bookman Old Style"/>
          <w:noProof w:val="0"/>
          <w:lang w:val="es-ES_tradnl"/>
        </w:rPr>
        <w:t xml:space="preserve"> con el aspecto profesional y disciplinar, sino que entre todos, logremos dar un alma a toda n</w:t>
      </w:r>
      <w:r w:rsidR="00487491" w:rsidRPr="008F3654">
        <w:rPr>
          <w:rFonts w:ascii="Bookman Old Style" w:hAnsi="Bookman Old Style"/>
          <w:noProof w:val="0"/>
          <w:lang w:val="es-ES_tradnl"/>
        </w:rPr>
        <w:t>uestra actividad educativa, bas</w:t>
      </w:r>
      <w:r w:rsidRPr="008F3654">
        <w:rPr>
          <w:rFonts w:ascii="Bookman Old Style" w:hAnsi="Bookman Old Style"/>
          <w:noProof w:val="0"/>
          <w:lang w:val="es-ES_tradnl"/>
        </w:rPr>
        <w:t xml:space="preserve">ándonos en el Evangelio. Durante dos </w:t>
      </w:r>
      <w:r w:rsidR="00487491" w:rsidRPr="008F3654">
        <w:rPr>
          <w:rFonts w:ascii="Bookman Old Style" w:hAnsi="Bookman Old Style"/>
          <w:noProof w:val="0"/>
          <w:lang w:val="es-ES_tradnl"/>
        </w:rPr>
        <w:t>años, he</w:t>
      </w:r>
      <w:r w:rsidRPr="008F3654">
        <w:rPr>
          <w:rFonts w:ascii="Bookman Old Style" w:hAnsi="Bookman Old Style"/>
          <w:noProof w:val="0"/>
          <w:lang w:val="es-ES_tradnl"/>
        </w:rPr>
        <w:t xml:space="preserve">mos trabajado </w:t>
      </w:r>
      <w:r w:rsidR="00487491" w:rsidRPr="008F3654">
        <w:rPr>
          <w:rFonts w:ascii="Bookman Old Style" w:hAnsi="Bookman Old Style"/>
          <w:noProof w:val="0"/>
          <w:lang w:val="es-ES_tradnl"/>
        </w:rPr>
        <w:t>sobre el Antiguo Testamento bus</w:t>
      </w:r>
      <w:r w:rsidRPr="008F3654">
        <w:rPr>
          <w:rFonts w:ascii="Bookman Old Style" w:hAnsi="Bookman Old Style"/>
          <w:noProof w:val="0"/>
          <w:lang w:val="es-ES_tradnl"/>
        </w:rPr>
        <w:t xml:space="preserve">cando su </w:t>
      </w:r>
      <w:r w:rsidR="00487491" w:rsidRPr="008F3654">
        <w:rPr>
          <w:rFonts w:ascii="Bookman Old Style" w:hAnsi="Bookman Old Style"/>
          <w:noProof w:val="0"/>
          <w:lang w:val="es-ES_tradnl"/>
        </w:rPr>
        <w:t>vinculación</w:t>
      </w:r>
      <w:r w:rsidRPr="008F3654">
        <w:rPr>
          <w:rFonts w:ascii="Bookman Old Style" w:hAnsi="Bookman Old Style"/>
          <w:noProof w:val="0"/>
          <w:lang w:val="es-ES_tradnl"/>
        </w:rPr>
        <w:t xml:space="preserve"> con el mundo de hoy... Los últimos dos </w:t>
      </w:r>
      <w:r w:rsidR="00487491" w:rsidRPr="008F3654">
        <w:rPr>
          <w:rFonts w:ascii="Bookman Old Style" w:hAnsi="Bookman Old Style"/>
          <w:noProof w:val="0"/>
          <w:lang w:val="es-ES_tradnl"/>
        </w:rPr>
        <w:t>años</w:t>
      </w:r>
      <w:r w:rsidRPr="008F3654">
        <w:rPr>
          <w:rFonts w:ascii="Bookman Old Style" w:hAnsi="Bookman Old Style"/>
          <w:noProof w:val="0"/>
          <w:lang w:val="es-ES_tradnl"/>
        </w:rPr>
        <w:t>, hemos tomado como objeto de nuestro trabajo la «Gaudium et Spes», la Iglesia en el mundo de hoy, lo que no deja de tener fuertes connotaciones con nuestra</w:t>
      </w:r>
      <w:r w:rsidR="00487491" w:rsidRPr="008F3654">
        <w:rPr>
          <w:rFonts w:ascii="Bookman Old Style" w:hAnsi="Bookman Old Style"/>
          <w:noProof w:val="0"/>
          <w:lang w:val="es-ES_tradnl"/>
        </w:rPr>
        <w:t xml:space="preserve"> vida de Educadores de la Fe.</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Para los jóvenes, las horas de «Cultura y Fe» o Catequesis siguen siendo un elemento fuerte de formación; y nosotros estamos en ello muy in </w:t>
      </w:r>
      <w:r w:rsidR="00487491" w:rsidRPr="008F3654">
        <w:rPr>
          <w:rFonts w:ascii="Bookman Old Style" w:hAnsi="Bookman Old Style"/>
          <w:noProof w:val="0"/>
          <w:lang w:val="es-ES_tradnl"/>
        </w:rPr>
        <w:t>tersados</w:t>
      </w:r>
      <w:r w:rsidRPr="008F3654">
        <w:rPr>
          <w:rFonts w:ascii="Bookman Old Style" w:hAnsi="Bookman Old Style"/>
          <w:noProof w:val="0"/>
          <w:lang w:val="es-ES_tradnl"/>
        </w:rPr>
        <w:t>. Los rit</w:t>
      </w:r>
      <w:r w:rsidR="00487491" w:rsidRPr="008F3654">
        <w:rPr>
          <w:rFonts w:ascii="Bookman Old Style" w:hAnsi="Bookman Old Style"/>
          <w:noProof w:val="0"/>
          <w:lang w:val="es-ES_tradnl"/>
        </w:rPr>
        <w:t>mos son distintos según las cla</w:t>
      </w:r>
      <w:r w:rsidRPr="008F3654">
        <w:rPr>
          <w:rFonts w:ascii="Bookman Old Style" w:hAnsi="Bookman Old Style"/>
          <w:noProof w:val="0"/>
          <w:lang w:val="es-ES_tradnl"/>
        </w:rPr>
        <w:t>ses; pero no</w:t>
      </w:r>
      <w:r w:rsidR="00487491" w:rsidRPr="008F3654">
        <w:rPr>
          <w:rFonts w:ascii="Bookman Old Style" w:hAnsi="Bookman Old Style"/>
          <w:noProof w:val="0"/>
          <w:lang w:val="es-ES_tradnl"/>
        </w:rPr>
        <w:t>sotros queremos guardar esos mo</w:t>
      </w:r>
      <w:r w:rsidRPr="008F3654">
        <w:rPr>
          <w:rFonts w:ascii="Bookman Old Style" w:hAnsi="Bookman Old Style"/>
          <w:noProof w:val="0"/>
          <w:lang w:val="es-ES_tradnl"/>
        </w:rPr>
        <w:t xml:space="preserve">mentos privilegiados que siguen siendo para el Hermano, su Misión prioritaria. El Capellán y un Sacerdote ayudan a cinco Hermanos sobre ocho que dan la catequesis, con la ayuda de algunos Educadores y Profesores. Se trata de </w:t>
      </w:r>
      <w:r w:rsidR="00487491" w:rsidRPr="008F3654">
        <w:rPr>
          <w:rFonts w:ascii="Bookman Old Style" w:hAnsi="Bookman Old Style"/>
          <w:noProof w:val="0"/>
          <w:lang w:val="es-ES_tradnl"/>
        </w:rPr>
        <w:t>acompañar</w:t>
      </w:r>
      <w:r w:rsidRPr="008F3654">
        <w:rPr>
          <w:rFonts w:ascii="Bookman Old Style" w:hAnsi="Bookman Old Style"/>
          <w:noProof w:val="0"/>
          <w:lang w:val="es-ES_tradnl"/>
        </w:rPr>
        <w:t xml:space="preserve"> también a un grupo de jóvenes de 14-15 </w:t>
      </w:r>
      <w:r w:rsidR="00487491" w:rsidRPr="008F3654">
        <w:rPr>
          <w:rFonts w:ascii="Bookman Old Style" w:hAnsi="Bookman Old Style"/>
          <w:noProof w:val="0"/>
          <w:lang w:val="es-ES_tradnl"/>
        </w:rPr>
        <w:t>años</w:t>
      </w:r>
      <w:r w:rsidRPr="008F3654">
        <w:rPr>
          <w:rFonts w:ascii="Bookman Old Style" w:hAnsi="Bookman Old Style"/>
          <w:noProof w:val="0"/>
          <w:lang w:val="es-ES_tradnl"/>
        </w:rPr>
        <w:t xml:space="preserve"> que se prepar</w:t>
      </w:r>
      <w:r w:rsidR="00487491" w:rsidRPr="008F3654">
        <w:rPr>
          <w:rFonts w:ascii="Bookman Old Style" w:hAnsi="Bookman Old Style"/>
          <w:noProof w:val="0"/>
          <w:lang w:val="es-ES_tradnl"/>
        </w:rPr>
        <w:t>an para el sacramento de la Con</w:t>
      </w:r>
      <w:r w:rsidRPr="008F3654">
        <w:rPr>
          <w:rFonts w:ascii="Bookman Old Style" w:hAnsi="Bookman Old Style"/>
          <w:noProof w:val="0"/>
          <w:lang w:val="es-ES_tradnl"/>
        </w:rPr>
        <w:t>firmación, etap</w:t>
      </w:r>
      <w:r w:rsidR="00487491" w:rsidRPr="008F3654">
        <w:rPr>
          <w:rFonts w:ascii="Bookman Old Style" w:hAnsi="Bookman Old Style"/>
          <w:noProof w:val="0"/>
          <w:lang w:val="es-ES_tradnl"/>
        </w:rPr>
        <w:t>a de profundización y de compro</w:t>
      </w:r>
      <w:r w:rsidRPr="008F3654">
        <w:rPr>
          <w:rFonts w:ascii="Bookman Old Style" w:hAnsi="Bookman Old Style"/>
          <w:noProof w:val="0"/>
          <w:lang w:val="es-ES_tradnl"/>
        </w:rPr>
        <w:t>miso en su vid</w:t>
      </w:r>
      <w:r w:rsidR="00487491" w:rsidRPr="008F3654">
        <w:rPr>
          <w:rFonts w:ascii="Bookman Old Style" w:hAnsi="Bookman Old Style"/>
          <w:noProof w:val="0"/>
          <w:lang w:val="es-ES_tradnl"/>
        </w:rPr>
        <w:t>a de Fe. Hay un Movimiento Euca</w:t>
      </w:r>
      <w:r w:rsidRPr="008F3654">
        <w:rPr>
          <w:rFonts w:ascii="Bookman Old Style" w:hAnsi="Bookman Old Style"/>
          <w:noProof w:val="0"/>
          <w:lang w:val="es-ES_tradnl"/>
        </w:rPr>
        <w:t>rístico de jóvenes (MEJ) que interesa a un grupo de alumnos... y otras solicitudes circunstanciales que obligan a comprometerse y a abrirse a los problemas exteriores a la Escuela.</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Cada dos domingos, los jóvenes quedan en el Colegio y te</w:t>
      </w:r>
      <w:r w:rsidR="00487491" w:rsidRPr="008F3654">
        <w:rPr>
          <w:rFonts w:ascii="Bookman Old Style" w:hAnsi="Bookman Old Style"/>
          <w:noProof w:val="0"/>
          <w:lang w:val="es-ES_tradnl"/>
        </w:rPr>
        <w:t>nemos dos Misas (ya que la Capi</w:t>
      </w:r>
      <w:r w:rsidRPr="008F3654">
        <w:rPr>
          <w:rFonts w:ascii="Bookman Old Style" w:hAnsi="Bookman Old Style"/>
          <w:noProof w:val="0"/>
          <w:lang w:val="es-ES_tradnl"/>
        </w:rPr>
        <w:t xml:space="preserve">lla es </w:t>
      </w:r>
      <w:r w:rsidR="00487491" w:rsidRPr="008F3654">
        <w:rPr>
          <w:rFonts w:ascii="Bookman Old Style" w:hAnsi="Bookman Old Style"/>
          <w:noProof w:val="0"/>
          <w:lang w:val="es-ES_tradnl"/>
        </w:rPr>
        <w:t>pequeña</w:t>
      </w:r>
      <w:r w:rsidRPr="008F3654">
        <w:rPr>
          <w:rFonts w:ascii="Bookman Old Style" w:hAnsi="Bookman Old Style"/>
          <w:noProof w:val="0"/>
          <w:lang w:val="es-ES_tradnl"/>
        </w:rPr>
        <w:t xml:space="preserve"> para 600) y hacemos que todos los alumnos participen, porque es el único acto religioso que imponemos a ese grupo de alum-nos que viven juntos.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Este proceder fue muy pensado hace algunos </w:t>
      </w:r>
      <w:r w:rsidR="00487491" w:rsidRPr="008F3654">
        <w:rPr>
          <w:rFonts w:ascii="Bookman Old Style" w:hAnsi="Bookman Old Style"/>
          <w:noProof w:val="0"/>
          <w:lang w:val="es-ES_tradnl"/>
        </w:rPr>
        <w:t>años</w:t>
      </w:r>
      <w:r w:rsidRPr="008F3654">
        <w:rPr>
          <w:rFonts w:ascii="Bookman Old Style" w:hAnsi="Bookman Old Style"/>
          <w:noProof w:val="0"/>
          <w:lang w:val="es-ES_tradnl"/>
        </w:rPr>
        <w:t xml:space="preserve"> y fue concertado con los padres, con los alumnos finalistas, con los Educadores y, desde luego y antes,</w:t>
      </w:r>
      <w:r w:rsidR="00487491" w:rsidRPr="008F3654">
        <w:rPr>
          <w:rFonts w:ascii="Bookman Old Style" w:hAnsi="Bookman Old Style"/>
          <w:noProof w:val="0"/>
          <w:lang w:val="es-ES_tradnl"/>
        </w:rPr>
        <w:t xml:space="preserve"> con los Hermanos. Y estas cele</w:t>
      </w:r>
      <w:r w:rsidRPr="008F3654">
        <w:rPr>
          <w:rFonts w:ascii="Bookman Old Style" w:hAnsi="Bookman Old Style"/>
          <w:noProof w:val="0"/>
          <w:lang w:val="es-ES_tradnl"/>
        </w:rPr>
        <w:t>braciones son así vividas por los voluntarios a nivel de las clases más avanzadas según los tiempos litúrgicos.</w:t>
      </w:r>
    </w:p>
    <w:p w:rsidR="00C10534" w:rsidRPr="008F3654" w:rsidRDefault="00C10534" w:rsidP="00487491">
      <w:pPr>
        <w:tabs>
          <w:tab w:val="left" w:pos="4608"/>
        </w:tabs>
        <w:spacing w:after="200"/>
        <w:jc w:val="both"/>
        <w:rPr>
          <w:rFonts w:ascii="Bookman Old Style" w:hAnsi="Bookman Old Style"/>
          <w:noProof w:val="0"/>
          <w:lang w:val="es-ES_tradnl"/>
        </w:rPr>
      </w:pPr>
      <w:r w:rsidRPr="008F3654">
        <w:rPr>
          <w:rFonts w:ascii="Bookman Old Style" w:hAnsi="Bookman Old Style"/>
          <w:noProof w:val="0"/>
          <w:lang w:val="es-ES_tradnl"/>
        </w:rPr>
        <w:t>Actualmente, el medio ambiente «es más bien frío» en el plan re</w:t>
      </w:r>
      <w:r w:rsidR="00487491" w:rsidRPr="008F3654">
        <w:rPr>
          <w:rFonts w:ascii="Bookman Old Style" w:hAnsi="Bookman Old Style"/>
          <w:noProof w:val="0"/>
          <w:lang w:val="es-ES_tradnl"/>
        </w:rPr>
        <w:t>ligioso y en las prácticas cris</w:t>
      </w:r>
      <w:r w:rsidRPr="008F3654">
        <w:rPr>
          <w:rFonts w:ascii="Bookman Old Style" w:hAnsi="Bookman Old Style"/>
          <w:noProof w:val="0"/>
          <w:lang w:val="es-ES_tradnl"/>
        </w:rPr>
        <w:t xml:space="preserve">tianas: tenemos la Educación de </w:t>
      </w:r>
      <w:r w:rsidR="00487491" w:rsidRPr="008F3654">
        <w:rPr>
          <w:rFonts w:ascii="Bookman Old Style" w:hAnsi="Bookman Old Style"/>
          <w:noProof w:val="0"/>
          <w:lang w:val="es-ES_tradnl"/>
        </w:rPr>
        <w:t>la Fe como tema a repensar y re</w:t>
      </w:r>
      <w:r w:rsidRPr="008F3654">
        <w:rPr>
          <w:rFonts w:ascii="Bookman Old Style" w:hAnsi="Bookman Old Style"/>
          <w:noProof w:val="0"/>
          <w:lang w:val="es-ES_tradnl"/>
        </w:rPr>
        <w:t xml:space="preserve">formular: adaptar a los jóvenes que recibimos. Es </w:t>
      </w:r>
      <w:r w:rsidR="00487491" w:rsidRPr="008F3654">
        <w:rPr>
          <w:rFonts w:ascii="Bookman Old Style" w:hAnsi="Bookman Old Style"/>
          <w:noProof w:val="0"/>
          <w:lang w:val="es-ES_tradnl"/>
        </w:rPr>
        <w:t>un problema que emerge so</w:t>
      </w:r>
      <w:r w:rsidRPr="008F3654">
        <w:rPr>
          <w:rFonts w:ascii="Bookman Old Style" w:hAnsi="Bookman Old Style"/>
          <w:noProof w:val="0"/>
          <w:lang w:val="es-ES_tradnl"/>
        </w:rPr>
        <w:t xml:space="preserve">bre todo esos últimos </w:t>
      </w:r>
      <w:r w:rsidR="00487491" w:rsidRPr="008F3654">
        <w:rPr>
          <w:rFonts w:ascii="Bookman Old Style" w:hAnsi="Bookman Old Style"/>
          <w:noProof w:val="0"/>
          <w:lang w:val="es-ES_tradnl"/>
        </w:rPr>
        <w:t>años</w:t>
      </w:r>
      <w:r w:rsidRPr="008F3654">
        <w:rPr>
          <w:rFonts w:ascii="Bookman Old Style" w:hAnsi="Bookman Old Style"/>
          <w:noProof w:val="0"/>
          <w:lang w:val="es-ES_tradnl"/>
        </w:rPr>
        <w:t xml:space="preserve">. Con </w:t>
      </w:r>
      <w:r w:rsidRPr="008F3654">
        <w:rPr>
          <w:rFonts w:ascii="Bookman Old Style" w:hAnsi="Bookman Old Style"/>
          <w:noProof w:val="0"/>
          <w:lang w:val="es-ES_tradnl"/>
        </w:rPr>
        <w:lastRenderedPageBreak/>
        <w:t xml:space="preserve">la pastoral de conjunto del Valle de Gers que nos concierne, deberemos adaptar nuestra </w:t>
      </w:r>
      <w:r w:rsidR="00487491" w:rsidRPr="008F3654">
        <w:rPr>
          <w:rFonts w:ascii="Bookman Old Style" w:hAnsi="Bookman Old Style"/>
          <w:noProof w:val="0"/>
          <w:lang w:val="es-ES_tradnl"/>
        </w:rPr>
        <w:t>enseñanza para ha</w:t>
      </w:r>
      <w:r w:rsidRPr="008F3654">
        <w:rPr>
          <w:rFonts w:ascii="Bookman Old Style" w:hAnsi="Bookman Old Style"/>
          <w:noProof w:val="0"/>
          <w:lang w:val="es-ES_tradnl"/>
        </w:rPr>
        <w:t>cer frente a esta «falta de fe» que se instala cada vez más.</w:t>
      </w:r>
    </w:p>
    <w:p w:rsidR="00C10534" w:rsidRPr="008F3654" w:rsidRDefault="00C10534" w:rsidP="00487491">
      <w:pPr>
        <w:tabs>
          <w:tab w:val="left" w:pos="4608"/>
        </w:tabs>
        <w:spacing w:after="100"/>
        <w:jc w:val="both"/>
        <w:rPr>
          <w:rFonts w:ascii="Bookman Old Style" w:hAnsi="Bookman Old Style"/>
          <w:b/>
          <w:noProof w:val="0"/>
          <w:lang w:val="es-ES_tradnl"/>
        </w:rPr>
      </w:pPr>
      <w:r w:rsidRPr="008F3654">
        <w:rPr>
          <w:rFonts w:ascii="Bookman Old Style" w:hAnsi="Bookman Old Style"/>
          <w:b/>
          <w:noProof w:val="0"/>
          <w:lang w:val="es-ES_tradnl"/>
        </w:rPr>
        <w:t>OTRO PROYECTO INMEDIATO</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La Comunidad de los Hermanos, hasta hace poco, se confundía con la escuela (edificio), Así</w:t>
      </w:r>
      <w:r w:rsidR="00487491" w:rsidRPr="008F3654">
        <w:rPr>
          <w:rFonts w:ascii="Bookman Old Style" w:hAnsi="Bookman Old Style"/>
          <w:noProof w:val="0"/>
          <w:lang w:val="es-ES_tradnl"/>
        </w:rPr>
        <w:t xml:space="preserve"> </w:t>
      </w:r>
      <w:r w:rsidRPr="008F3654">
        <w:rPr>
          <w:rFonts w:ascii="Bookman Old Style" w:hAnsi="Bookman Old Style"/>
          <w:noProof w:val="0"/>
          <w:lang w:val="es-ES_tradnl"/>
        </w:rPr>
        <w:t>vivía las inquietudes de los jóvenes, la buena marcha de la escuela, su funcionamiento... y acaso pecába</w:t>
      </w:r>
      <w:r w:rsidR="00487491" w:rsidRPr="008F3654">
        <w:rPr>
          <w:rFonts w:ascii="Bookman Old Style" w:hAnsi="Bookman Old Style"/>
          <w:noProof w:val="0"/>
          <w:lang w:val="es-ES_tradnl"/>
        </w:rPr>
        <w:t>mos «por exceso» ya que la comu</w:t>
      </w:r>
      <w:r w:rsidRPr="008F3654">
        <w:rPr>
          <w:rFonts w:ascii="Bookman Old Style" w:hAnsi="Bookman Old Style"/>
          <w:noProof w:val="0"/>
          <w:lang w:val="es-ES_tradnl"/>
        </w:rPr>
        <w:t>nidad como tal, era apenas percibida y los jóvenes sólo nos veían a través de nuestro trabajo profesional, mientras que nuestra vida de «consagrados» les resbalaba completamente.</w:t>
      </w:r>
    </w:p>
    <w:p w:rsidR="00C10534" w:rsidRPr="008F3654" w:rsidRDefault="00C10534" w:rsidP="00487491">
      <w:pPr>
        <w:tabs>
          <w:tab w:val="left" w:pos="4608"/>
        </w:tabs>
        <w:spacing w:after="400"/>
        <w:jc w:val="both"/>
        <w:rPr>
          <w:rFonts w:ascii="Bookman Old Style" w:hAnsi="Bookman Old Style"/>
          <w:noProof w:val="0"/>
          <w:lang w:val="es-ES_tradnl"/>
        </w:rPr>
      </w:pPr>
      <w:r w:rsidRPr="008F3654">
        <w:rPr>
          <w:rFonts w:ascii="Bookman Old Style" w:hAnsi="Bookman Old Style"/>
          <w:noProof w:val="0"/>
          <w:lang w:val="es-ES_tradnl"/>
        </w:rPr>
        <w:t>Para remediarlo, hemos tomado una parte del edificio que es la «casa de la Comunidad de los Hermanos». Así, la c</w:t>
      </w:r>
      <w:r w:rsidR="00487491" w:rsidRPr="008F3654">
        <w:rPr>
          <w:rFonts w:ascii="Bookman Old Style" w:hAnsi="Bookman Old Style"/>
          <w:noProof w:val="0"/>
          <w:lang w:val="es-ES_tradnl"/>
        </w:rPr>
        <w:t>omunidad tendrá un lu</w:t>
      </w:r>
      <w:r w:rsidRPr="008F3654">
        <w:rPr>
          <w:rFonts w:ascii="Bookman Old Style" w:hAnsi="Bookman Old Style"/>
          <w:noProof w:val="0"/>
          <w:lang w:val="es-ES_tradnl"/>
        </w:rPr>
        <w:t>gar, momentos f</w:t>
      </w:r>
      <w:r w:rsidR="00487491" w:rsidRPr="008F3654">
        <w:rPr>
          <w:rFonts w:ascii="Bookman Old Style" w:hAnsi="Bookman Old Style"/>
          <w:noProof w:val="0"/>
          <w:lang w:val="es-ES_tradnl"/>
        </w:rPr>
        <w:t>uertes de vida comunitaria a vi</w:t>
      </w:r>
      <w:r w:rsidRPr="008F3654">
        <w:rPr>
          <w:rFonts w:ascii="Bookman Old Style" w:hAnsi="Bookman Old Style"/>
          <w:noProof w:val="0"/>
          <w:lang w:val="es-ES_tradnl"/>
        </w:rPr>
        <w:t>vir con los Hermanos; podrá recibir, invitar, acoger, compartir lo que constituye su vida, y ser así más visible, más percibida a los ojos de los que nos rodean... y, habría que a</w:t>
      </w:r>
      <w:r w:rsidR="00487491" w:rsidRPr="008F3654">
        <w:rPr>
          <w:rFonts w:ascii="Bookman Old Style" w:hAnsi="Bookman Old Style"/>
          <w:noProof w:val="0"/>
          <w:lang w:val="es-ES_tradnl"/>
        </w:rPr>
        <w:t>ñ</w:t>
      </w:r>
      <w:r w:rsidRPr="008F3654">
        <w:rPr>
          <w:rFonts w:ascii="Bookman Old Style" w:hAnsi="Bookman Old Style"/>
          <w:noProof w:val="0"/>
          <w:lang w:val="es-ES_tradnl"/>
        </w:rPr>
        <w:t>adir, ir hasta «ser más llamati</w:t>
      </w:r>
      <w:r w:rsidR="00487491" w:rsidRPr="008F3654">
        <w:rPr>
          <w:rFonts w:ascii="Bookman Old Style" w:hAnsi="Bookman Old Style"/>
          <w:noProof w:val="0"/>
          <w:lang w:val="es-ES_tradnl"/>
        </w:rPr>
        <w:t>vos» en esta Misión que la Igle</w:t>
      </w:r>
      <w:r w:rsidRPr="008F3654">
        <w:rPr>
          <w:rFonts w:ascii="Bookman Old Style" w:hAnsi="Bookman Old Style"/>
          <w:noProof w:val="0"/>
          <w:lang w:val="es-ES_tradnl"/>
        </w:rPr>
        <w:t>sia non confía.</w:t>
      </w:r>
    </w:p>
    <w:p w:rsidR="00487491" w:rsidRPr="000E7FFB" w:rsidRDefault="00C10534" w:rsidP="00487491">
      <w:pPr>
        <w:ind w:left="6237"/>
        <w:jc w:val="center"/>
        <w:rPr>
          <w:rFonts w:ascii="Bookman Old Style" w:hAnsi="Bookman Old Style"/>
          <w:b/>
          <w:noProof w:val="0"/>
          <w:sz w:val="18"/>
          <w:szCs w:val="18"/>
        </w:rPr>
      </w:pPr>
      <w:r w:rsidRPr="000E7FFB">
        <w:rPr>
          <w:rFonts w:ascii="Bookman Old Style" w:hAnsi="Bookman Old Style"/>
          <w:b/>
          <w:noProof w:val="0"/>
          <w:sz w:val="18"/>
          <w:szCs w:val="18"/>
        </w:rPr>
        <w:t>Hno Jean-Marie PERILHOU</w:t>
      </w:r>
    </w:p>
    <w:p w:rsidR="00487491" w:rsidRPr="000E7FFB" w:rsidRDefault="00487491" w:rsidP="00487491">
      <w:pPr>
        <w:ind w:left="6237"/>
        <w:jc w:val="center"/>
        <w:rPr>
          <w:rFonts w:ascii="Bookman Old Style" w:hAnsi="Bookman Old Style"/>
          <w:i/>
          <w:noProof w:val="0"/>
          <w:sz w:val="18"/>
          <w:szCs w:val="18"/>
        </w:rPr>
      </w:pPr>
      <w:r w:rsidRPr="000E7FFB">
        <w:rPr>
          <w:rFonts w:ascii="Bookman Old Style" w:hAnsi="Bookman Old Style"/>
          <w:i/>
          <w:noProof w:val="0"/>
          <w:sz w:val="18"/>
          <w:szCs w:val="18"/>
        </w:rPr>
        <w:t>Institut Agricole St Christophe</w:t>
      </w:r>
    </w:p>
    <w:p w:rsidR="00C10534" w:rsidRPr="008F3654" w:rsidRDefault="00C10534" w:rsidP="00487491">
      <w:pPr>
        <w:ind w:left="6237"/>
        <w:jc w:val="center"/>
        <w:rPr>
          <w:rFonts w:ascii="Bookman Old Style" w:hAnsi="Bookman Old Style"/>
          <w:i/>
          <w:noProof w:val="0"/>
          <w:sz w:val="18"/>
          <w:szCs w:val="18"/>
          <w:lang w:val="es-ES_tradnl"/>
        </w:rPr>
      </w:pPr>
      <w:r w:rsidRPr="008F3654">
        <w:rPr>
          <w:rFonts w:ascii="Bookman Old Style" w:hAnsi="Bookman Old Style"/>
          <w:i/>
          <w:noProof w:val="0"/>
          <w:sz w:val="18"/>
          <w:szCs w:val="18"/>
          <w:lang w:val="es-ES_tradnl"/>
        </w:rPr>
        <w:t>32140 M</w:t>
      </w:r>
      <w:r w:rsidR="00487491" w:rsidRPr="008F3654">
        <w:rPr>
          <w:rFonts w:ascii="Bookman Old Style" w:hAnsi="Bookman Old Style"/>
          <w:i/>
          <w:noProof w:val="0"/>
          <w:sz w:val="18"/>
          <w:szCs w:val="18"/>
          <w:lang w:val="es-ES_tradnl"/>
        </w:rPr>
        <w:t>U</w:t>
      </w:r>
      <w:r w:rsidRPr="008F3654">
        <w:rPr>
          <w:rFonts w:ascii="Bookman Old Style" w:hAnsi="Bookman Old Style"/>
          <w:i/>
          <w:noProof w:val="0"/>
          <w:sz w:val="18"/>
          <w:szCs w:val="18"/>
          <w:lang w:val="es-ES_tradnl"/>
        </w:rPr>
        <w:t>SSEUBE (</w:t>
      </w:r>
      <w:r w:rsidR="00487491" w:rsidRPr="008F3654">
        <w:rPr>
          <w:rFonts w:ascii="Bookman Old Style" w:hAnsi="Bookman Old Style"/>
          <w:i/>
          <w:noProof w:val="0"/>
          <w:sz w:val="18"/>
          <w:szCs w:val="18"/>
          <w:lang w:val="es-ES_tradnl"/>
        </w:rPr>
        <w:t>F</w:t>
      </w:r>
      <w:r w:rsidRPr="008F3654">
        <w:rPr>
          <w:rFonts w:ascii="Bookman Old Style" w:hAnsi="Bookman Old Style"/>
          <w:i/>
          <w:noProof w:val="0"/>
          <w:sz w:val="18"/>
          <w:szCs w:val="18"/>
          <w:lang w:val="es-ES_tradnl"/>
        </w:rPr>
        <w:t>rance)</w:t>
      </w:r>
    </w:p>
    <w:p w:rsidR="00487491" w:rsidRPr="008F3654" w:rsidRDefault="00487491"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9A3B8D" w:rsidRPr="008F3654" w:rsidRDefault="009A3B8D" w:rsidP="00C10534">
      <w:pPr>
        <w:tabs>
          <w:tab w:val="left" w:pos="4608"/>
        </w:tabs>
        <w:spacing w:after="72"/>
        <w:jc w:val="both"/>
        <w:rPr>
          <w:rFonts w:ascii="Haettenschweiler" w:hAnsi="Haettenschweiler"/>
          <w:b/>
          <w:noProof w:val="0"/>
          <w:sz w:val="52"/>
          <w:lang w:val="es-ES_tradnl"/>
        </w:rPr>
      </w:pPr>
    </w:p>
    <w:p w:rsidR="00487491" w:rsidRPr="008F3654" w:rsidRDefault="00487491" w:rsidP="00C10534">
      <w:pPr>
        <w:tabs>
          <w:tab w:val="left" w:pos="4608"/>
        </w:tabs>
        <w:spacing w:after="72"/>
        <w:jc w:val="both"/>
        <w:rPr>
          <w:rFonts w:ascii="Haettenschweiler" w:hAnsi="Haettenschweiler"/>
          <w:b/>
          <w:noProof w:val="0"/>
          <w:sz w:val="52"/>
          <w:lang w:val="es-ES_tradnl"/>
        </w:rPr>
      </w:pPr>
    </w:p>
    <w:p w:rsidR="00C10534" w:rsidRPr="008F3654" w:rsidRDefault="009A3B8D" w:rsidP="009A3B8D">
      <w:pPr>
        <w:tabs>
          <w:tab w:val="left" w:pos="4608"/>
        </w:tabs>
        <w:spacing w:after="200"/>
        <w:jc w:val="center"/>
        <w:rPr>
          <w:rFonts w:ascii="Haettenschweiler" w:hAnsi="Haettenschweiler"/>
          <w:b/>
          <w:noProof w:val="0"/>
          <w:sz w:val="52"/>
          <w:lang w:val="es-ES_tradnl"/>
        </w:rPr>
      </w:pPr>
      <w:r w:rsidRPr="008F3654">
        <w:rPr>
          <w:rFonts w:ascii="Haettenschweiler" w:hAnsi="Haettenschweiler"/>
          <w:b/>
          <w:noProof w:val="0"/>
          <w:sz w:val="52"/>
          <w:lang w:val="es-ES_tradnl"/>
        </w:rPr>
        <w:lastRenderedPageBreak/>
        <w:t>L</w:t>
      </w:r>
      <w:r w:rsidR="00C10534" w:rsidRPr="008F3654">
        <w:rPr>
          <w:rFonts w:ascii="Haettenschweiler" w:hAnsi="Haettenschweiler"/>
          <w:b/>
          <w:noProof w:val="0"/>
          <w:sz w:val="52"/>
          <w:lang w:val="es-ES_tradnl"/>
        </w:rPr>
        <w:t>asalliana</w:t>
      </w:r>
    </w:p>
    <w:p w:rsidR="00C10534" w:rsidRPr="008F3654" w:rsidRDefault="00C10534" w:rsidP="009A3B8D">
      <w:pPr>
        <w:tabs>
          <w:tab w:val="left" w:pos="4608"/>
        </w:tabs>
        <w:spacing w:after="200"/>
        <w:jc w:val="center"/>
        <w:rPr>
          <w:rFonts w:ascii="Bookman Old Style" w:hAnsi="Bookman Old Style"/>
          <w:noProof w:val="0"/>
          <w:sz w:val="18"/>
          <w:lang w:val="es-ES_tradnl"/>
        </w:rPr>
      </w:pPr>
      <w:r w:rsidRPr="008F3654">
        <w:rPr>
          <w:rFonts w:ascii="Bookman Old Style" w:hAnsi="Bookman Old Style"/>
          <w:noProof w:val="0"/>
          <w:sz w:val="18"/>
          <w:lang w:val="es-ES_tradnl"/>
        </w:rPr>
        <w:t>10-B-52</w:t>
      </w:r>
    </w:p>
    <w:p w:rsidR="00C10534" w:rsidRPr="008F3654" w:rsidRDefault="00C10534" w:rsidP="009A3B8D">
      <w:pPr>
        <w:tabs>
          <w:tab w:val="left" w:pos="4608"/>
        </w:tabs>
        <w:spacing w:after="360"/>
        <w:jc w:val="center"/>
        <w:rPr>
          <w:b/>
          <w:noProof w:val="0"/>
          <w:sz w:val="32"/>
          <w:lang w:val="es-ES_tradnl"/>
        </w:rPr>
      </w:pPr>
      <w:r w:rsidRPr="008F3654">
        <w:rPr>
          <w:b/>
          <w:noProof w:val="0"/>
          <w:sz w:val="32"/>
          <w:lang w:val="es-ES_tradnl"/>
        </w:rPr>
        <w:t>ACOGIDA, AYUDA,</w:t>
      </w:r>
      <w:r w:rsidR="009A3B8D" w:rsidRPr="008F3654">
        <w:rPr>
          <w:b/>
          <w:noProof w:val="0"/>
          <w:sz w:val="32"/>
          <w:lang w:val="es-ES_tradnl"/>
        </w:rPr>
        <w:t xml:space="preserve"> </w:t>
      </w:r>
      <w:r w:rsidRPr="008F3654">
        <w:rPr>
          <w:b/>
          <w:noProof w:val="0"/>
          <w:sz w:val="32"/>
          <w:lang w:val="es-ES_tradnl"/>
        </w:rPr>
        <w:t>ORACION: COMUNIDAD AL SERVICIO DE LOS</w:t>
      </w:r>
      <w:r w:rsidR="009A3B8D" w:rsidRPr="008F3654">
        <w:rPr>
          <w:b/>
          <w:noProof w:val="0"/>
          <w:sz w:val="32"/>
          <w:lang w:val="es-ES_tradnl"/>
        </w:rPr>
        <w:t xml:space="preserve"> J</w:t>
      </w:r>
      <w:r w:rsidRPr="008F3654">
        <w:rPr>
          <w:b/>
          <w:noProof w:val="0"/>
          <w:sz w:val="32"/>
          <w:lang w:val="es-ES_tradnl"/>
        </w:rPr>
        <w:t>OVENES</w:t>
      </w:r>
    </w:p>
    <w:p w:rsidR="00C10534" w:rsidRPr="008F3654" w:rsidRDefault="00C10534" w:rsidP="009A3B8D">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En la vida religio</w:t>
      </w:r>
      <w:r w:rsidR="009A3B8D" w:rsidRPr="008F3654">
        <w:rPr>
          <w:rFonts w:ascii="Bookman Old Style" w:hAnsi="Bookman Old Style"/>
          <w:noProof w:val="0"/>
          <w:sz w:val="18"/>
          <w:lang w:val="es-ES_tradnl"/>
        </w:rPr>
        <w:t>sa puede ocurrir que la obedien</w:t>
      </w:r>
      <w:r w:rsidRPr="008F3654">
        <w:rPr>
          <w:rFonts w:ascii="Bookman Old Style" w:hAnsi="Bookman Old Style"/>
          <w:noProof w:val="0"/>
          <w:sz w:val="18"/>
          <w:lang w:val="es-ES_tradnl"/>
        </w:rPr>
        <w:t>cia coincida con las a</w:t>
      </w:r>
      <w:r w:rsidR="009A3B8D" w:rsidRPr="008F3654">
        <w:rPr>
          <w:rFonts w:ascii="Bookman Old Style" w:hAnsi="Bookman Old Style"/>
          <w:noProof w:val="0"/>
          <w:sz w:val="18"/>
          <w:lang w:val="es-ES_tradnl"/>
        </w:rPr>
        <w:t>spiraciones profundas de un Her</w:t>
      </w:r>
      <w:r w:rsidRPr="008F3654">
        <w:rPr>
          <w:rFonts w:ascii="Bookman Old Style" w:hAnsi="Bookman Old Style"/>
          <w:noProof w:val="0"/>
          <w:sz w:val="18"/>
          <w:lang w:val="es-ES_tradnl"/>
        </w:rPr>
        <w:t>mano. Esta situación, por suerte, al vivo actualmente, desde que el Herma</w:t>
      </w:r>
      <w:r w:rsidR="009A3B8D" w:rsidRPr="008F3654">
        <w:rPr>
          <w:rFonts w:ascii="Bookman Old Style" w:hAnsi="Bookman Old Style"/>
          <w:noProof w:val="0"/>
          <w:sz w:val="18"/>
          <w:lang w:val="es-ES_tradnl"/>
        </w:rPr>
        <w:t>no Visitador me destinó a la co</w:t>
      </w:r>
      <w:r w:rsidRPr="008F3654">
        <w:rPr>
          <w:rFonts w:ascii="Bookman Old Style" w:hAnsi="Bookman Old Style"/>
          <w:noProof w:val="0"/>
          <w:sz w:val="18"/>
          <w:lang w:val="es-ES_tradnl"/>
        </w:rPr>
        <w:t>munidad creada recientemente en el pleno corazón de Lion, limitando c</w:t>
      </w:r>
      <w:r w:rsidR="009A3B8D" w:rsidRPr="008F3654">
        <w:rPr>
          <w:rFonts w:ascii="Bookman Old Style" w:hAnsi="Bookman Old Style"/>
          <w:noProof w:val="0"/>
          <w:sz w:val="18"/>
          <w:lang w:val="es-ES_tradnl"/>
        </w:rPr>
        <w:t>on un importante barrio de inmi</w:t>
      </w:r>
      <w:r w:rsidRPr="008F3654">
        <w:rPr>
          <w:rFonts w:ascii="Bookman Old Style" w:hAnsi="Bookman Old Style"/>
          <w:noProof w:val="0"/>
          <w:sz w:val="18"/>
          <w:lang w:val="es-ES_tradnl"/>
        </w:rPr>
        <w:t>grados.</w:t>
      </w:r>
    </w:p>
    <w:p w:rsidR="00C10534" w:rsidRPr="008F3654" w:rsidRDefault="00C10534" w:rsidP="009A3B8D">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Los orígenes de la comunidad</w:t>
      </w:r>
    </w:p>
    <w:p w:rsidR="00C10534" w:rsidRPr="008F3654" w:rsidRDefault="00C10534" w:rsidP="009A3B8D">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La comunidad ha sido constituida por el Hermano Visitador y su Consejo para responder a la propuesta del Capítulo de Distri</w:t>
      </w:r>
      <w:r w:rsidR="009A3B8D" w:rsidRPr="008F3654">
        <w:rPr>
          <w:rFonts w:ascii="Bookman Old Style" w:hAnsi="Bookman Old Style"/>
          <w:noProof w:val="0"/>
          <w:sz w:val="18"/>
          <w:lang w:val="es-ES_tradnl"/>
        </w:rPr>
        <w:t>to de 1982, juntando dos objeti</w:t>
      </w:r>
      <w:r w:rsidRPr="008F3654">
        <w:rPr>
          <w:rFonts w:ascii="Bookman Old Style" w:hAnsi="Bookman Old Style"/>
          <w:noProof w:val="0"/>
          <w:sz w:val="18"/>
          <w:lang w:val="es-ES_tradnl"/>
        </w:rPr>
        <w:t>vos en la misma perspectiva,</w:t>
      </w:r>
      <w:r w:rsidR="009A3B8D" w:rsidRPr="008F3654">
        <w:rPr>
          <w:rFonts w:ascii="Bookman Old Style" w:hAnsi="Bookman Old Style"/>
          <w:noProof w:val="0"/>
          <w:sz w:val="18"/>
          <w:lang w:val="es-ES_tradnl"/>
        </w:rPr>
        <w:t xml:space="preserve"> en que andan imbrica</w:t>
      </w:r>
      <w:r w:rsidRPr="008F3654">
        <w:rPr>
          <w:rFonts w:ascii="Bookman Old Style" w:hAnsi="Bookman Old Style"/>
          <w:noProof w:val="0"/>
          <w:sz w:val="18"/>
          <w:lang w:val="es-ES_tradnl"/>
        </w:rPr>
        <w:t>dos el espíritu de Fe y el espíritu de CELO:</w:t>
      </w:r>
    </w:p>
    <w:p w:rsidR="00C10534" w:rsidRPr="008F3654" w:rsidRDefault="00C10534" w:rsidP="009A3B8D">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 una iniciativa de FE, acogiendo con brazos abiertos a jóvenes de 17 a 25 a</w:t>
      </w:r>
      <w:r w:rsidR="009A3B8D" w:rsidRPr="008F3654">
        <w:rPr>
          <w:rFonts w:ascii="Bookman Old Style" w:hAnsi="Bookman Old Style"/>
          <w:noProof w:val="0"/>
          <w:sz w:val="18"/>
          <w:lang w:val="es-ES_tradnl"/>
        </w:rPr>
        <w:t>ñ</w:t>
      </w:r>
      <w:r w:rsidRPr="008F3654">
        <w:rPr>
          <w:rFonts w:ascii="Bookman Old Style" w:hAnsi="Bookman Old Style"/>
          <w:noProof w:val="0"/>
          <w:sz w:val="18"/>
          <w:lang w:val="es-ES_tradnl"/>
        </w:rPr>
        <w:t>os, para proponerles encuentros espirituales periódicos y tiempos semana-les de oración... pero la práctica de estos encuentros exige un CELO constante;</w:t>
      </w:r>
    </w:p>
    <w:p w:rsidR="00C10534" w:rsidRPr="008F3654" w:rsidRDefault="00C10534" w:rsidP="009A3B8D">
      <w:pPr>
        <w:tabs>
          <w:tab w:val="left" w:pos="4608"/>
        </w:tabs>
        <w:spacing w:after="100"/>
        <w:jc w:val="both"/>
        <w:rPr>
          <w:rFonts w:ascii="Bookman Old Style" w:hAnsi="Bookman Old Style"/>
          <w:noProof w:val="0"/>
          <w:sz w:val="18"/>
          <w:lang w:val="es-ES_tradnl"/>
        </w:rPr>
      </w:pPr>
      <w:r w:rsidRPr="008F3654">
        <w:rPr>
          <w:rFonts w:ascii="Bookman Old Style" w:hAnsi="Bookman Old Style"/>
          <w:noProof w:val="0"/>
          <w:sz w:val="18"/>
          <w:lang w:val="es-ES_tradnl"/>
        </w:rPr>
        <w:t>* una iniciativa de CELO al servicio de la juventud menos favorecida</w:t>
      </w:r>
      <w:r w:rsidR="009A3B8D" w:rsidRPr="008F3654">
        <w:rPr>
          <w:rFonts w:ascii="Bookman Old Style" w:hAnsi="Bookman Old Style"/>
          <w:noProof w:val="0"/>
          <w:sz w:val="18"/>
          <w:lang w:val="es-ES_tradnl"/>
        </w:rPr>
        <w:t xml:space="preserve"> y en especial de los adolescen</w:t>
      </w:r>
      <w:r w:rsidRPr="008F3654">
        <w:rPr>
          <w:rFonts w:ascii="Bookman Old Style" w:hAnsi="Bookman Old Style"/>
          <w:noProof w:val="0"/>
          <w:sz w:val="18"/>
          <w:lang w:val="es-ES_tradnl"/>
        </w:rPr>
        <w:t>tes inmigrados; pero el celo, a su vez, supone una FE sólida para avanzar contra toda esperanza.</w:t>
      </w:r>
    </w:p>
    <w:p w:rsidR="00C10534" w:rsidRPr="008F3654" w:rsidRDefault="00C10534" w:rsidP="009A3B8D">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Deseamos vivament</w:t>
      </w:r>
      <w:r w:rsidR="009A3B8D" w:rsidRPr="008F3654">
        <w:rPr>
          <w:rFonts w:ascii="Bookman Old Style" w:hAnsi="Bookman Old Style"/>
          <w:noProof w:val="0"/>
          <w:sz w:val="18"/>
          <w:lang w:val="es-ES_tradnl"/>
        </w:rPr>
        <w:t>e que algunos jóvenes a quie</w:t>
      </w:r>
      <w:r w:rsidRPr="008F3654">
        <w:rPr>
          <w:rFonts w:ascii="Bookman Old Style" w:hAnsi="Bookman Old Style"/>
          <w:noProof w:val="0"/>
          <w:sz w:val="18"/>
          <w:lang w:val="es-ES_tradnl"/>
        </w:rPr>
        <w:t>nes se ofrece esta doble iniciativa puedan unirse a los Hermanos para vivir en comunidad y ser algo así como «espectadores». Paralelamente, algunas jóvenes podrían entrar en relación con alguna congregación femenina. Pero todavía no hemos llegado hasta aquí...</w:t>
      </w:r>
    </w:p>
    <w:p w:rsidR="00C10534" w:rsidRPr="008F3654" w:rsidRDefault="00C10534" w:rsidP="009A3B8D">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La Comunidad</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Desde los comienzos, cuadro Hermanos fueron designados por el Herma</w:t>
      </w:r>
      <w:r w:rsidR="009A3B8D" w:rsidRPr="008F3654">
        <w:rPr>
          <w:rFonts w:ascii="Bookman Old Style" w:hAnsi="Bookman Old Style"/>
          <w:noProof w:val="0"/>
          <w:sz w:val="18"/>
          <w:lang w:val="es-ES_tradnl"/>
        </w:rPr>
        <w:t>no Visitador y se juntaron alre</w:t>
      </w:r>
      <w:r w:rsidRPr="008F3654">
        <w:rPr>
          <w:rFonts w:ascii="Bookman Old Style" w:hAnsi="Bookman Old Style"/>
          <w:noProof w:val="0"/>
          <w:sz w:val="18"/>
          <w:lang w:val="es-ES_tradnl"/>
        </w:rPr>
        <w:t xml:space="preserve">dedor de un proyecto comunitario que acaba de ser resumido en los párrafos anteriores. Si el consenso ha sido absoluto desde los orígenes, hay que reconocer, sin embargo, que dos de esos Hermanos tenían su trabajo principal fuera del barrio. Y cuando, al final del primer </w:t>
      </w:r>
      <w:r w:rsidR="009A3B8D" w:rsidRPr="008F3654">
        <w:rPr>
          <w:rFonts w:ascii="Bookman Old Style" w:hAnsi="Bookman Old Style"/>
          <w:noProof w:val="0"/>
          <w:sz w:val="18"/>
          <w:lang w:val="es-ES_tradnl"/>
        </w:rPr>
        <w:t>año</w:t>
      </w:r>
      <w:r w:rsidRPr="008F3654">
        <w:rPr>
          <w:rFonts w:ascii="Bookman Old Style" w:hAnsi="Bookman Old Style"/>
          <w:noProof w:val="0"/>
          <w:sz w:val="18"/>
          <w:lang w:val="es-ES_tradnl"/>
        </w:rPr>
        <w:t>, hubo un</w:t>
      </w:r>
      <w:r w:rsidR="009A3B8D" w:rsidRPr="008F3654">
        <w:rPr>
          <w:rFonts w:ascii="Bookman Old Style" w:hAnsi="Bookman Old Style"/>
          <w:noProof w:val="0"/>
          <w:sz w:val="18"/>
          <w:lang w:val="es-ES_tradnl"/>
        </w:rPr>
        <w:t>a renovación parcial de la comu</w:t>
      </w:r>
      <w:r w:rsidRPr="008F3654">
        <w:rPr>
          <w:rFonts w:ascii="Bookman Old Style" w:hAnsi="Bookman Old Style"/>
          <w:noProof w:val="0"/>
          <w:sz w:val="18"/>
          <w:lang w:val="es-ES_tradnl"/>
        </w:rPr>
        <w:t>nidad, siguió habiendo sólo dos Hermanos al servicio de los inmigrados del Magreb. Y por el contrario, toda la comunidad completa se reúne para la acogida de los estudiantes o jóvenes trabajadores que vienen a orar con nosotros.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Materialmente,</w:t>
      </w:r>
      <w:r w:rsidR="009A3B8D" w:rsidRPr="008F3654">
        <w:rPr>
          <w:rFonts w:ascii="Bookman Old Style" w:hAnsi="Bookman Old Style"/>
          <w:noProof w:val="0"/>
          <w:sz w:val="18"/>
          <w:lang w:val="es-ES_tradnl"/>
        </w:rPr>
        <w:t xml:space="preserve"> la comunidad vive muy sencilla</w:t>
      </w:r>
      <w:r w:rsidRPr="008F3654">
        <w:rPr>
          <w:rFonts w:ascii="Bookman Old Style" w:hAnsi="Bookman Old Style"/>
          <w:noProof w:val="0"/>
          <w:sz w:val="18"/>
          <w:lang w:val="es-ES_tradnl"/>
        </w:rPr>
        <w:t>mente. Nos hacemos la cocina, nos lavamos la ropa, hacemos las reparac</w:t>
      </w:r>
      <w:r w:rsidR="009A3B8D" w:rsidRPr="008F3654">
        <w:rPr>
          <w:rFonts w:ascii="Bookman Old Style" w:hAnsi="Bookman Old Style"/>
          <w:noProof w:val="0"/>
          <w:sz w:val="18"/>
          <w:lang w:val="es-ES_tradnl"/>
        </w:rPr>
        <w:t>iones... Estamos alojados preca</w:t>
      </w:r>
      <w:r w:rsidRPr="008F3654">
        <w:rPr>
          <w:rFonts w:ascii="Bookman Old Style" w:hAnsi="Bookman Old Style"/>
          <w:noProof w:val="0"/>
          <w:sz w:val="18"/>
          <w:lang w:val="es-ES_tradnl"/>
        </w:rPr>
        <w:t xml:space="preserve">riamente en un viejo edificio que debe ser derruido. Nuestras relaciones con los otros inquilinos del in-mueble son de confianza. Y por esto pudimos recibir a la mayor parte de los inquilinos en nuestra casa para una </w:t>
      </w:r>
      <w:r w:rsidR="009A3B8D" w:rsidRPr="008F3654">
        <w:rPr>
          <w:rFonts w:ascii="Bookman Old Style" w:hAnsi="Bookman Old Style"/>
          <w:noProof w:val="0"/>
          <w:sz w:val="18"/>
          <w:lang w:val="es-ES_tradnl"/>
        </w:rPr>
        <w:t>pequeña</w:t>
      </w:r>
      <w:r w:rsidRPr="008F3654">
        <w:rPr>
          <w:rFonts w:ascii="Bookman Old Style" w:hAnsi="Bookman Old Style"/>
          <w:noProof w:val="0"/>
          <w:sz w:val="18"/>
          <w:lang w:val="es-ES_tradnl"/>
        </w:rPr>
        <w:t xml:space="preserve"> fiesta, con ocasión del </w:t>
      </w:r>
      <w:r w:rsidR="009A3B8D" w:rsidRPr="008F3654">
        <w:rPr>
          <w:rFonts w:ascii="Bookman Old Style" w:hAnsi="Bookman Old Style"/>
          <w:noProof w:val="0"/>
          <w:sz w:val="18"/>
          <w:lang w:val="es-ES_tradnl"/>
        </w:rPr>
        <w:t>Año</w:t>
      </w:r>
      <w:r w:rsidRPr="008F3654">
        <w:rPr>
          <w:rFonts w:ascii="Bookman Old Style" w:hAnsi="Bookman Old Style"/>
          <w:noProof w:val="0"/>
          <w:sz w:val="18"/>
          <w:lang w:val="es-ES_tradnl"/>
        </w:rPr>
        <w:t xml:space="preserve"> Nuevo: había cinco nacionalidades representadas.</w:t>
      </w:r>
    </w:p>
    <w:p w:rsidR="00C10534" w:rsidRPr="008F3654" w:rsidRDefault="00C10534" w:rsidP="009A3B8D">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A pesar de las dificultades de los horarios, nacidas de nuestras compromisos, intentamos asegurar un tiempo común de oración, oficio, meditación, así como una reunión comunitaria por semana. Absorbidos por nuestras actividades, apenas tenemos nunca tiempo para ver la Tele.</w:t>
      </w:r>
    </w:p>
    <w:p w:rsidR="00C10534" w:rsidRPr="008F3654" w:rsidRDefault="00C10534" w:rsidP="009A3B8D">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La acogida de los jóvenes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Conviene ahora decir una palabra sobre los encuentros semanales de oración que reúnen como m</w:t>
      </w:r>
      <w:r w:rsidR="009A3B8D" w:rsidRPr="008F3654">
        <w:rPr>
          <w:rFonts w:ascii="Bookman Old Style" w:hAnsi="Bookman Old Style"/>
          <w:noProof w:val="0"/>
          <w:sz w:val="18"/>
          <w:lang w:val="es-ES_tradnl"/>
        </w:rPr>
        <w:t>e</w:t>
      </w:r>
      <w:r w:rsidRPr="008F3654">
        <w:rPr>
          <w:rFonts w:ascii="Bookman Old Style" w:hAnsi="Bookman Old Style"/>
          <w:noProof w:val="0"/>
          <w:sz w:val="18"/>
          <w:lang w:val="es-ES_tradnl"/>
        </w:rPr>
        <w:t>dia de doce a quince jóvenes, aun cuando no sea éste el objeto de esta comunicación.</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En efecto, las dos perspectivas de la comunidad son inseparables, as</w:t>
      </w:r>
      <w:r w:rsidR="009A3B8D" w:rsidRPr="008F3654">
        <w:rPr>
          <w:rFonts w:ascii="Bookman Old Style" w:hAnsi="Bookman Old Style"/>
          <w:noProof w:val="0"/>
          <w:sz w:val="18"/>
          <w:lang w:val="es-ES_tradnl"/>
        </w:rPr>
        <w:t>í</w:t>
      </w:r>
      <w:r w:rsidRPr="008F3654">
        <w:rPr>
          <w:rFonts w:ascii="Bookman Old Style" w:hAnsi="Bookman Old Style"/>
          <w:noProof w:val="0"/>
          <w:sz w:val="18"/>
          <w:lang w:val="es-ES_tradnl"/>
        </w:rPr>
        <w:t xml:space="preserve"> lo hemos subrayado antes, y la atención de los estudiantes se centra en nuestra acción cerca de los adoles</w:t>
      </w:r>
      <w:r w:rsidR="009A3B8D" w:rsidRPr="008F3654">
        <w:rPr>
          <w:rFonts w:ascii="Bookman Old Style" w:hAnsi="Bookman Old Style"/>
          <w:noProof w:val="0"/>
          <w:sz w:val="18"/>
          <w:lang w:val="es-ES_tradnl"/>
        </w:rPr>
        <w:t>centes menos favorecidos; lo ex</w:t>
      </w:r>
      <w:r w:rsidRPr="008F3654">
        <w:rPr>
          <w:rFonts w:ascii="Bookman Old Style" w:hAnsi="Bookman Old Style"/>
          <w:noProof w:val="0"/>
          <w:sz w:val="18"/>
          <w:lang w:val="es-ES_tradnl"/>
        </w:rPr>
        <w:t>plicaremos más tarde.</w:t>
      </w:r>
      <w:r w:rsidR="009A3B8D" w:rsidRPr="008F3654">
        <w:rPr>
          <w:rFonts w:ascii="Bookman Old Style" w:hAnsi="Bookman Old Style"/>
          <w:noProof w:val="0"/>
          <w:sz w:val="18"/>
          <w:lang w:val="es-ES_tradnl"/>
        </w:rPr>
        <w:t xml:space="preserve"> Además, esta acogida de los jó</w:t>
      </w:r>
      <w:r w:rsidRPr="008F3654">
        <w:rPr>
          <w:rFonts w:ascii="Bookman Old Style" w:hAnsi="Bookman Old Style"/>
          <w:noProof w:val="0"/>
          <w:sz w:val="18"/>
          <w:lang w:val="es-ES_tradnl"/>
        </w:rPr>
        <w:t>venes permite a la comunidad entera encontrarse en una misma actividad.</w:t>
      </w:r>
    </w:p>
    <w:p w:rsidR="00C10534" w:rsidRPr="008F3654" w:rsidRDefault="00C10534" w:rsidP="009A3B8D">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Para poner en mo</w:t>
      </w:r>
      <w:r w:rsidR="009A3B8D" w:rsidRPr="008F3654">
        <w:rPr>
          <w:rFonts w:ascii="Bookman Old Style" w:hAnsi="Bookman Old Style"/>
          <w:noProof w:val="0"/>
          <w:sz w:val="18"/>
          <w:lang w:val="es-ES_tradnl"/>
        </w:rPr>
        <w:t>vimiento estos encuentros, tuvi</w:t>
      </w:r>
      <w:r w:rsidRPr="008F3654">
        <w:rPr>
          <w:rFonts w:ascii="Bookman Old Style" w:hAnsi="Bookman Old Style"/>
          <w:noProof w:val="0"/>
          <w:sz w:val="18"/>
          <w:lang w:val="es-ES_tradnl"/>
        </w:rPr>
        <w:t>mos la extraordinaria suerte de trabar amistad con unos cuarenta jóvenes estudiantes de Lion, aun antes de la creación de la nueva comunidad. Los jóvenes que ya conocíamos, en general antiguos alumnos de los Hermanos, habían ya participado en fines de se-mana de reflexión espiritual - que siguen ver</w:t>
      </w:r>
      <w:r w:rsidR="009A3B8D" w:rsidRPr="008F3654">
        <w:rPr>
          <w:rFonts w:ascii="Bookman Old Style" w:hAnsi="Bookman Old Style"/>
          <w:noProof w:val="0"/>
          <w:sz w:val="18"/>
          <w:lang w:val="es-ES_tradnl"/>
        </w:rPr>
        <w:t>ificán</w:t>
      </w:r>
      <w:r w:rsidRPr="008F3654">
        <w:rPr>
          <w:rFonts w:ascii="Bookman Old Style" w:hAnsi="Bookman Old Style"/>
          <w:noProof w:val="0"/>
          <w:sz w:val="18"/>
          <w:lang w:val="es-ES_tradnl"/>
        </w:rPr>
        <w:t xml:space="preserve">dose dos veces al trimestre escolar - y </w:t>
      </w:r>
      <w:r w:rsidR="009A3B8D" w:rsidRPr="008F3654">
        <w:rPr>
          <w:rFonts w:ascii="Bookman Old Style" w:hAnsi="Bookman Old Style"/>
          <w:noProof w:val="0"/>
          <w:sz w:val="18"/>
          <w:lang w:val="es-ES_tradnl"/>
        </w:rPr>
        <w:lastRenderedPageBreak/>
        <w:t>así, casi natu</w:t>
      </w:r>
      <w:r w:rsidRPr="008F3654">
        <w:rPr>
          <w:rFonts w:ascii="Bookman Old Style" w:hAnsi="Bookman Old Style"/>
          <w:noProof w:val="0"/>
          <w:sz w:val="18"/>
          <w:lang w:val="es-ES_tradnl"/>
        </w:rPr>
        <w:t>ralmente, algunos de ellos tomaron la costumbre de encontrarse cada semana, para rezar con nosotros.</w:t>
      </w:r>
    </w:p>
    <w:p w:rsidR="00C10534" w:rsidRPr="008F3654" w:rsidRDefault="00C10534" w:rsidP="009A3B8D">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El barrio inmigrado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Debido a varias circunstancias y, sobre todo por falta de previsión de lo</w:t>
      </w:r>
      <w:r w:rsidR="009A3B8D" w:rsidRPr="008F3654">
        <w:rPr>
          <w:rFonts w:ascii="Bookman Old Style" w:hAnsi="Bookman Old Style"/>
          <w:noProof w:val="0"/>
          <w:sz w:val="18"/>
          <w:lang w:val="es-ES_tradnl"/>
        </w:rPr>
        <w:t>s poderes públicos, se ha de</w:t>
      </w:r>
      <w:r w:rsidRPr="008F3654">
        <w:rPr>
          <w:rFonts w:ascii="Bookman Old Style" w:hAnsi="Bookman Old Style"/>
          <w:noProof w:val="0"/>
          <w:sz w:val="18"/>
          <w:lang w:val="es-ES_tradnl"/>
        </w:rPr>
        <w:t xml:space="preserve">jado construir durante esos cuarenta últimos </w:t>
      </w:r>
      <w:r w:rsidR="009A3B8D"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un verdadero ghetto en pleno corazón de Lión. Los obreros extranjeros se han amontonado en este barrio, el </w:t>
      </w:r>
      <w:r w:rsidR="009A3B8D" w:rsidRPr="008F3654">
        <w:rPr>
          <w:rFonts w:ascii="Bookman Old Style" w:hAnsi="Bookman Old Style"/>
          <w:noProof w:val="0"/>
          <w:sz w:val="18"/>
          <w:lang w:val="es-ES_tradnl"/>
        </w:rPr>
        <w:t>hábitat</w:t>
      </w:r>
      <w:r w:rsidRPr="008F3654">
        <w:rPr>
          <w:rFonts w:ascii="Bookman Old Style" w:hAnsi="Bookman Old Style"/>
          <w:noProof w:val="0"/>
          <w:sz w:val="18"/>
          <w:lang w:val="es-ES_tradnl"/>
        </w:rPr>
        <w:t xml:space="preserve"> no se ha podid</w:t>
      </w:r>
      <w:r w:rsidR="009A3B8D" w:rsidRPr="008F3654">
        <w:rPr>
          <w:rFonts w:ascii="Bookman Old Style" w:hAnsi="Bookman Old Style"/>
          <w:noProof w:val="0"/>
          <w:sz w:val="18"/>
          <w:lang w:val="es-ES_tradnl"/>
        </w:rPr>
        <w:t>o reparar, y lo que es peor, du</w:t>
      </w:r>
      <w:r w:rsidRPr="008F3654">
        <w:rPr>
          <w:rFonts w:ascii="Bookman Old Style" w:hAnsi="Bookman Old Style"/>
          <w:noProof w:val="0"/>
          <w:sz w:val="18"/>
          <w:lang w:val="es-ES_tradnl"/>
        </w:rPr>
        <w:t xml:space="preserve">rante esos últimos diez </w:t>
      </w:r>
      <w:r w:rsidR="009A3B8D"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las familias completas han venido a reunirse</w:t>
      </w:r>
      <w:r w:rsidR="009A3B8D" w:rsidRPr="008F3654">
        <w:rPr>
          <w:rFonts w:ascii="Bookman Old Style" w:hAnsi="Bookman Old Style"/>
          <w:noProof w:val="0"/>
          <w:sz w:val="18"/>
          <w:lang w:val="es-ES_tradnl"/>
        </w:rPr>
        <w:t xml:space="preserve"> con los padres que hasta enton</w:t>
      </w:r>
      <w:r w:rsidRPr="008F3654">
        <w:rPr>
          <w:rFonts w:ascii="Bookman Old Style" w:hAnsi="Bookman Old Style"/>
          <w:noProof w:val="0"/>
          <w:sz w:val="18"/>
          <w:lang w:val="es-ES_tradnl"/>
        </w:rPr>
        <w:t>ces trabajaban solos en Francia. El amontonamiento logra una densidad increíble. Apartamentos hay de 20 metros cuadrados ocupados por familias de siete y ocho personas...</w:t>
      </w:r>
    </w:p>
    <w:p w:rsidR="00C10534" w:rsidRPr="008F3654" w:rsidRDefault="00C10534" w:rsidP="009A3B8D">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Y cuando el paro</w:t>
      </w:r>
      <w:r w:rsidR="009A3B8D" w:rsidRPr="008F3654">
        <w:rPr>
          <w:rFonts w:ascii="Bookman Old Style" w:hAnsi="Bookman Old Style"/>
          <w:noProof w:val="0"/>
          <w:sz w:val="18"/>
          <w:lang w:val="es-ES_tradnl"/>
        </w:rPr>
        <w:t xml:space="preserve"> se ha abatido sobre esta pobla</w:t>
      </w:r>
      <w:r w:rsidRPr="008F3654">
        <w:rPr>
          <w:rFonts w:ascii="Bookman Old Style" w:hAnsi="Bookman Old Style"/>
          <w:noProof w:val="0"/>
          <w:sz w:val="18"/>
          <w:lang w:val="es-ES_tradnl"/>
        </w:rPr>
        <w:t xml:space="preserve">ción, se han originado tráficos varios y la delincuencia se ha extendido entre los jóvenes de 20 a 25 </w:t>
      </w:r>
      <w:r w:rsidR="009A3B8D"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sin trabajo y sin esperanza.</w:t>
      </w:r>
    </w:p>
    <w:p w:rsidR="00C10534" w:rsidRPr="008F3654" w:rsidRDefault="00C10534" w:rsidP="009A3B8D">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La inserción en el barrio</w:t>
      </w:r>
    </w:p>
    <w:p w:rsidR="00C10534" w:rsidRPr="008F3654" w:rsidRDefault="00C10534" w:rsidP="009A3B8D">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No era fácil insertarse eficazmente en la cercanía de este barrio. Pudimos hacerlo porque, desde el principio, encontramos un grupo de personas que nos acogieron y nos pusieron sobre la pista. Por parte nuestra, esto nos exigió algunas iniciativas y contactos que buscamos con sencillez con gente de todos los horizontes, ya cristianos como no cristianos: sacerdotes, asistentes sociales, maestros de escuelas públicas, responsables de asociaciones, etc. Esto exigía de parte de esas personas una calidad de acogida muy notable: confiaron en nosotros.</w:t>
      </w:r>
    </w:p>
    <w:p w:rsidR="00C10534" w:rsidRPr="008F3654" w:rsidRDefault="00C10534" w:rsidP="009A3B8D">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Los problemas de los jóvenes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Dijimos antes, cómo la reagrupación de las familias realizada esos últimos</w:t>
      </w:r>
      <w:r w:rsidR="009A3B8D" w:rsidRPr="008F3654">
        <w:rPr>
          <w:rFonts w:ascii="Bookman Old Style" w:hAnsi="Bookman Old Style"/>
          <w:noProof w:val="0"/>
          <w:sz w:val="18"/>
          <w:lang w:val="es-ES_tradnl"/>
        </w:rPr>
        <w:t xml:space="preserve"> años atrajo a Lión mujeres, niño</w:t>
      </w:r>
      <w:r w:rsidRPr="008F3654">
        <w:rPr>
          <w:rFonts w:ascii="Bookman Old Style" w:hAnsi="Bookman Old Style"/>
          <w:noProof w:val="0"/>
          <w:sz w:val="18"/>
          <w:lang w:val="es-ES_tradnl"/>
        </w:rPr>
        <w:t>s, adolescentes, d</w:t>
      </w:r>
      <w:r w:rsidR="009A3B8D" w:rsidRPr="008F3654">
        <w:rPr>
          <w:rFonts w:ascii="Bookman Old Style" w:hAnsi="Bookman Old Style"/>
          <w:noProof w:val="0"/>
          <w:sz w:val="18"/>
          <w:lang w:val="es-ES_tradnl"/>
        </w:rPr>
        <w:t>e los cuales algunos ya han cre</w:t>
      </w:r>
      <w:r w:rsidRPr="008F3654">
        <w:rPr>
          <w:rFonts w:ascii="Bookman Old Style" w:hAnsi="Bookman Old Style"/>
          <w:noProof w:val="0"/>
          <w:sz w:val="18"/>
          <w:lang w:val="es-ES_tradnl"/>
        </w:rPr>
        <w:t xml:space="preserve">cido. Un examen serio de la situación nos demostró que hay ya una serie de </w:t>
      </w:r>
      <w:r w:rsidR="009A3B8D" w:rsidRPr="008F3654">
        <w:rPr>
          <w:rFonts w:ascii="Bookman Old Style" w:hAnsi="Bookman Old Style"/>
          <w:noProof w:val="0"/>
          <w:sz w:val="18"/>
          <w:lang w:val="es-ES_tradnl"/>
        </w:rPr>
        <w:t>iniciativas</w:t>
      </w:r>
      <w:r w:rsidRPr="008F3654">
        <w:rPr>
          <w:rFonts w:ascii="Bookman Old Style" w:hAnsi="Bookman Old Style"/>
          <w:noProof w:val="0"/>
          <w:sz w:val="18"/>
          <w:lang w:val="es-ES_tradnl"/>
        </w:rPr>
        <w:t xml:space="preserve"> llevadas a cabo en favor de los </w:t>
      </w:r>
      <w:r w:rsidR="009A3B8D" w:rsidRPr="008F3654">
        <w:rPr>
          <w:rFonts w:ascii="Bookman Old Style" w:hAnsi="Bookman Old Style"/>
          <w:noProof w:val="0"/>
          <w:sz w:val="18"/>
          <w:lang w:val="es-ES_tradnl"/>
        </w:rPr>
        <w:t>niños</w:t>
      </w:r>
      <w:r w:rsidRPr="008F3654">
        <w:rPr>
          <w:rFonts w:ascii="Bookman Old Style" w:hAnsi="Bookman Old Style"/>
          <w:noProof w:val="0"/>
          <w:sz w:val="18"/>
          <w:lang w:val="es-ES_tradnl"/>
        </w:rPr>
        <w:t xml:space="preserve"> de menos de doce </w:t>
      </w:r>
      <w:r w:rsidR="009A3B8D"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Por el contrario, hay muy pocas realizaciones concretas que se dirijan a los mayores. Y as</w:t>
      </w:r>
      <w:r w:rsidR="009A3B8D" w:rsidRPr="008F3654">
        <w:rPr>
          <w:rFonts w:ascii="Bookman Old Style" w:hAnsi="Bookman Old Style"/>
          <w:noProof w:val="0"/>
          <w:sz w:val="18"/>
          <w:lang w:val="es-ES_tradnl"/>
        </w:rPr>
        <w:t>í</w:t>
      </w:r>
      <w:r w:rsidRPr="008F3654">
        <w:rPr>
          <w:rFonts w:ascii="Bookman Old Style" w:hAnsi="Bookman Old Style"/>
          <w:noProof w:val="0"/>
          <w:sz w:val="18"/>
          <w:lang w:val="es-ES_tradnl"/>
        </w:rPr>
        <w:t>, hicimos saber que nosotros, los Hermanos, estaríamos disponibles con gusto para trabajar en favor de los adolescentes.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Y fue as</w:t>
      </w:r>
      <w:r w:rsidR="0001782F" w:rsidRPr="008F3654">
        <w:rPr>
          <w:rFonts w:ascii="Bookman Old Style" w:hAnsi="Bookman Old Style"/>
          <w:noProof w:val="0"/>
          <w:sz w:val="18"/>
          <w:lang w:val="es-ES_tradnl"/>
        </w:rPr>
        <w:t>í</w:t>
      </w:r>
      <w:r w:rsidRPr="008F3654">
        <w:rPr>
          <w:rFonts w:ascii="Bookman Old Style" w:hAnsi="Bookman Old Style"/>
          <w:noProof w:val="0"/>
          <w:sz w:val="18"/>
          <w:lang w:val="es-ES_tradnl"/>
        </w:rPr>
        <w:t xml:space="preserve"> como después de dos meses de nuestra llegada, el Hno</w:t>
      </w:r>
      <w:r w:rsidR="009A3B8D"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Gérard COUDOUR, ex-Director de una Escuela técnica al servicio de los más pobres, era solicitado para trabajar como monitor desinteresado en un «taller de barrio». Este taller fundado por una asociación local, ofrece cada día a muchachos de doce a catorce </w:t>
      </w:r>
      <w:r w:rsidR="0001782F"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xml:space="preserve"> algunas actividades después de la clase. El papel del Hno</w:t>
      </w:r>
      <w:r w:rsidR="0001782F"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Gérard se sitúa en un taller de carpintería. Y orienta a los muchachos en trabajos varios que hacen para fabricar los objetos que desean.</w:t>
      </w:r>
    </w:p>
    <w:p w:rsidR="00C10534" w:rsidRPr="008F3654" w:rsidRDefault="00C10534" w:rsidP="0001782F">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Por lo que a mí se refiere, la espera fue un poco más larga: ha habido que esperar hasta siete meses desde nuestra instalación para recibir una solicitud precisa, la de ayudar en su trabajo escolar a algunos adolescentes inmigrado</w:t>
      </w:r>
      <w:r w:rsidR="0001782F" w:rsidRPr="008F3654">
        <w:rPr>
          <w:rFonts w:ascii="Bookman Old Style" w:hAnsi="Bookman Old Style"/>
          <w:noProof w:val="0"/>
          <w:sz w:val="18"/>
          <w:lang w:val="es-ES_tradnl"/>
        </w:rPr>
        <w:t>s. La solicitud vino de la «Aso</w:t>
      </w:r>
      <w:r w:rsidRPr="008F3654">
        <w:rPr>
          <w:rFonts w:ascii="Bookman Old Style" w:hAnsi="Bookman Old Style"/>
          <w:noProof w:val="0"/>
          <w:sz w:val="18"/>
          <w:lang w:val="es-ES_tradnl"/>
        </w:rPr>
        <w:t>ciación de Familias Inmigradas» del barrio. Los inicios fueron muy modestos: de cuatro a diez alumnos, desde enero hasta junio de 1985. No teníamos siquiera local; dependíamos de la buena voluntad de las mis-mas asociaciones, pobres en medios, y pasamos mucho frio durante los crudos meses de enero y febrero de 1985. Dejemos ya las otras dificultades, porque en septiembre del 85, la situación se arregló gracias a la intervención generosa del Presidente del</w:t>
      </w:r>
      <w:r w:rsidR="0001782F" w:rsidRPr="008F3654">
        <w:rPr>
          <w:rFonts w:ascii="Bookman Old Style" w:hAnsi="Bookman Old Style"/>
          <w:noProof w:val="0"/>
          <w:sz w:val="18"/>
          <w:lang w:val="es-ES_tradnl"/>
        </w:rPr>
        <w:t xml:space="preserve"> Consejo ge</w:t>
      </w:r>
      <w:r w:rsidRPr="008F3654">
        <w:rPr>
          <w:rFonts w:ascii="Bookman Old Style" w:hAnsi="Bookman Old Style"/>
          <w:noProof w:val="0"/>
          <w:sz w:val="18"/>
          <w:lang w:val="es-ES_tradnl"/>
        </w:rPr>
        <w:t>neral que puso a nuestra disposición un local desafectado y gracias a la ayuda del Distrito que cargó con los gastos de la reparación del local.</w:t>
      </w:r>
    </w:p>
    <w:p w:rsidR="00C10534" w:rsidRPr="008F3654" w:rsidRDefault="00C10534" w:rsidP="0001782F">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El apoyo escolar de los adolescentes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Desde el mes de octubre de 1985, los adolescentes afluyeron. Las Asistentes sociales y los animadores de Asociaciones, les orientaban hacia nuestra permanencia. Y ahora mismo,</w:t>
      </w:r>
      <w:r w:rsidR="0001782F" w:rsidRPr="008F3654">
        <w:rPr>
          <w:rFonts w:ascii="Bookman Old Style" w:hAnsi="Bookman Old Style"/>
          <w:noProof w:val="0"/>
          <w:sz w:val="18"/>
          <w:lang w:val="es-ES_tradnl"/>
        </w:rPr>
        <w:t xml:space="preserve"> conocemos a como cuarenta jóve</w:t>
      </w:r>
      <w:r w:rsidRPr="008F3654">
        <w:rPr>
          <w:rFonts w:ascii="Bookman Old Style" w:hAnsi="Bookman Old Style"/>
          <w:noProof w:val="0"/>
          <w:sz w:val="18"/>
          <w:lang w:val="es-ES_tradnl"/>
        </w:rPr>
        <w:t xml:space="preserve">nes de 12 a 17 </w:t>
      </w:r>
      <w:r w:rsidR="0001782F"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de</w:t>
      </w:r>
      <w:r w:rsidR="0001782F" w:rsidRPr="008F3654">
        <w:rPr>
          <w:rFonts w:ascii="Bookman Old Style" w:hAnsi="Bookman Old Style"/>
          <w:noProof w:val="0"/>
          <w:sz w:val="18"/>
          <w:lang w:val="es-ES_tradnl"/>
        </w:rPr>
        <w:t xml:space="preserve"> los que la mitad vienen con re</w:t>
      </w:r>
      <w:r w:rsidRPr="008F3654">
        <w:rPr>
          <w:rFonts w:ascii="Bookman Old Style" w:hAnsi="Bookman Old Style"/>
          <w:noProof w:val="0"/>
          <w:sz w:val="18"/>
          <w:lang w:val="es-ES_tradnl"/>
        </w:rPr>
        <w:t>gularidad, es decir dos o tres veces por semana. La ayuda que les ofrecemos es, por lo común, individual aunque a veces podamos juntar a dos o tres cuando son del mismo curso escolar.</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Es, pues, necesario reclutar monitores. Para esto nos dirigimos a estudiantes y como es natural a los que ya conocemos. Y es a</w:t>
      </w:r>
      <w:r w:rsidR="0001782F" w:rsidRPr="008F3654">
        <w:rPr>
          <w:rFonts w:ascii="Bookman Old Style" w:hAnsi="Bookman Old Style"/>
          <w:noProof w:val="0"/>
          <w:sz w:val="18"/>
          <w:lang w:val="es-ES_tradnl"/>
        </w:rPr>
        <w:t>hí en donde está la interac</w:t>
      </w:r>
      <w:r w:rsidRPr="008F3654">
        <w:rPr>
          <w:rFonts w:ascii="Bookman Old Style" w:hAnsi="Bookman Old Style"/>
          <w:noProof w:val="0"/>
          <w:sz w:val="18"/>
          <w:lang w:val="es-ES_tradnl"/>
        </w:rPr>
        <w:t xml:space="preserve">ción de la iniciativa </w:t>
      </w:r>
      <w:r w:rsidR="0001782F" w:rsidRPr="008F3654">
        <w:rPr>
          <w:rFonts w:ascii="Bookman Old Style" w:hAnsi="Bookman Old Style"/>
          <w:noProof w:val="0"/>
          <w:sz w:val="18"/>
          <w:lang w:val="es-ES_tradnl"/>
        </w:rPr>
        <w:t>doble de este proyecto comunita</w:t>
      </w:r>
      <w:r w:rsidRPr="008F3654">
        <w:rPr>
          <w:rFonts w:ascii="Bookman Old Style" w:hAnsi="Bookman Old Style"/>
          <w:noProof w:val="0"/>
          <w:sz w:val="18"/>
          <w:lang w:val="es-ES_tradnl"/>
        </w:rPr>
        <w:t>rio. Hoy, son ocho los estudiantes benévolos que consagran dos horas semanales a la ayuda de esos mu-chachos para su trabajo escolar. Nos ayuda también una joven que terminó sus estudios superiores y que nos ha sido asignada por el servicio de empleo en el cuadro de «Trabajos de Utilidad Colectiva».</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lastRenderedPageBreak/>
        <w:t>Hemos constituido</w:t>
      </w:r>
      <w:r w:rsidR="0001782F" w:rsidRPr="008F3654">
        <w:rPr>
          <w:rFonts w:ascii="Bookman Old Style" w:hAnsi="Bookman Old Style"/>
          <w:noProof w:val="0"/>
          <w:sz w:val="18"/>
          <w:lang w:val="es-ES_tradnl"/>
        </w:rPr>
        <w:t xml:space="preserve"> una asociación declarada. Nues</w:t>
      </w:r>
      <w:r w:rsidRPr="008F3654">
        <w:rPr>
          <w:rFonts w:ascii="Bookman Old Style" w:hAnsi="Bookman Old Style"/>
          <w:noProof w:val="0"/>
          <w:sz w:val="18"/>
          <w:lang w:val="es-ES_tradnl"/>
        </w:rPr>
        <w:t>tros gastos son mínimo</w:t>
      </w:r>
      <w:r w:rsidR="0001782F" w:rsidRPr="008F3654">
        <w:rPr>
          <w:rFonts w:ascii="Bookman Old Style" w:hAnsi="Bookman Old Style"/>
          <w:noProof w:val="0"/>
          <w:sz w:val="18"/>
          <w:lang w:val="es-ES_tradnl"/>
        </w:rPr>
        <w:t>s, pero aun así, hay gastos, es</w:t>
      </w:r>
      <w:r w:rsidRPr="008F3654">
        <w:rPr>
          <w:rFonts w:ascii="Bookman Old Style" w:hAnsi="Bookman Old Style"/>
          <w:noProof w:val="0"/>
          <w:sz w:val="18"/>
          <w:lang w:val="es-ES_tradnl"/>
        </w:rPr>
        <w:t>pecialmente de calefacción. Y los antiguos alumnos de la Escuela La Salle de Lión hasta ahora nos han ofrecido los recursos más importantes.</w:t>
      </w:r>
    </w:p>
    <w:p w:rsidR="00C10534" w:rsidRPr="008F3654" w:rsidRDefault="00C10534" w:rsidP="0001782F">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Las relaciones con los adolescentes son de plena confianza. Sin buscarlo precisamente, ocurre que se pasa a hablar de otros problemas más </w:t>
      </w:r>
      <w:r w:rsidR="0001782F" w:rsidRPr="008F3654">
        <w:rPr>
          <w:rFonts w:ascii="Bookman Old Style" w:hAnsi="Bookman Old Style"/>
          <w:noProof w:val="0"/>
          <w:sz w:val="18"/>
          <w:lang w:val="es-ES_tradnl"/>
        </w:rPr>
        <w:t>allá de las difi</w:t>
      </w:r>
      <w:r w:rsidRPr="008F3654">
        <w:rPr>
          <w:rFonts w:ascii="Bookman Old Style" w:hAnsi="Bookman Old Style"/>
          <w:noProof w:val="0"/>
          <w:sz w:val="18"/>
          <w:lang w:val="es-ES_tradnl"/>
        </w:rPr>
        <w:t>cultades escolares; por ejemplo, de los apuros por el alojamiento o el trabajo en su familias. También ocurre que se habla de Dios durante la explicación de un texto. Los estudiantes-monitores tienen igualmente relaciones excelentes con los alumnos y con ellos inter-cambiamos con frecuencia nuestras experiencias, o de sus propios estudios... y todo es enriquecedor para un Hermano...</w:t>
      </w:r>
    </w:p>
    <w:p w:rsidR="00C10534" w:rsidRPr="008F3654" w:rsidRDefault="00C10534" w:rsidP="0001782F">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Relaciones con las familias</w:t>
      </w:r>
    </w:p>
    <w:p w:rsidR="00C10534" w:rsidRPr="008F3654" w:rsidRDefault="00C10534" w:rsidP="0001782F">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Las familias valoran el que nos ocupemos de sus hijos y que se les ayude en sus estudios. De ahí una grande facilidad de relación con los adultos. No du-dan ya en pedirnos </w:t>
      </w:r>
      <w:r w:rsidR="0001782F" w:rsidRPr="008F3654">
        <w:rPr>
          <w:rFonts w:ascii="Bookman Old Style" w:hAnsi="Bookman Old Style"/>
          <w:noProof w:val="0"/>
          <w:sz w:val="18"/>
          <w:lang w:val="es-ES_tradnl"/>
        </w:rPr>
        <w:t>algún servicio, por ejemplo ayu</w:t>
      </w:r>
      <w:r w:rsidRPr="008F3654">
        <w:rPr>
          <w:rFonts w:ascii="Bookman Old Style" w:hAnsi="Bookman Old Style"/>
          <w:noProof w:val="0"/>
          <w:sz w:val="18"/>
          <w:lang w:val="es-ES_tradnl"/>
        </w:rPr>
        <w:t>dar a trasladar muebles de una persona sola. Y por esta misma sencillez de esas buenas gentes, me han pedido que acepte ser el «tesorero» de la Asociación de las Familias Inmigradas del barrio, lo que trae con-sigo algunos apuros e iniciativas que van mucho más</w:t>
      </w:r>
      <w:r w:rsidR="0001782F" w:rsidRPr="008F3654">
        <w:rPr>
          <w:rFonts w:ascii="Bookman Old Style" w:hAnsi="Bookman Old Style"/>
          <w:noProof w:val="0"/>
          <w:sz w:val="18"/>
          <w:lang w:val="es-ES_tradnl"/>
        </w:rPr>
        <w:t xml:space="preserve"> allá de la simple contabilidad.</w:t>
      </w:r>
      <w:r w:rsidRPr="008F3654">
        <w:rPr>
          <w:rFonts w:ascii="Bookman Old Style" w:hAnsi="Bookman Old Style"/>
          <w:noProof w:val="0"/>
          <w:sz w:val="18"/>
          <w:lang w:val="es-ES_tradnl"/>
        </w:rPr>
        <w:t>..</w:t>
      </w:r>
    </w:p>
    <w:p w:rsidR="00C10534" w:rsidRPr="008F3654" w:rsidRDefault="00C10534" w:rsidP="0001782F">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En forma de conclusión</w:t>
      </w:r>
    </w:p>
    <w:p w:rsidR="00C10534" w:rsidRPr="008F3654" w:rsidRDefault="00C10534" w:rsidP="0001782F">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Me contento con algunas notas:</w:t>
      </w:r>
    </w:p>
    <w:p w:rsidR="00C10534" w:rsidRPr="008F3654" w:rsidRDefault="00C10534" w:rsidP="0001782F">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 apartado de la ense</w:t>
      </w:r>
      <w:r w:rsidR="0001782F" w:rsidRPr="008F3654">
        <w:rPr>
          <w:rFonts w:ascii="Bookman Old Style" w:hAnsi="Bookman Old Style"/>
          <w:noProof w:val="0"/>
          <w:sz w:val="18"/>
          <w:lang w:val="es-ES_tradnl"/>
        </w:rPr>
        <w:t>ñ</w:t>
      </w:r>
      <w:r w:rsidRPr="008F3654">
        <w:rPr>
          <w:rFonts w:ascii="Bookman Old Style" w:hAnsi="Bookman Old Style"/>
          <w:noProof w:val="0"/>
          <w:sz w:val="18"/>
          <w:lang w:val="es-ES_tradnl"/>
        </w:rPr>
        <w:t xml:space="preserve">anza por algunos </w:t>
      </w:r>
      <w:r w:rsidR="0001782F"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quiero ante todo expresar mi alegría por tener otra vez alumnos y alumnos muy simpáticos;</w:t>
      </w:r>
    </w:p>
    <w:p w:rsidR="00C10534" w:rsidRPr="008F3654" w:rsidRDefault="00C10534" w:rsidP="0001782F">
      <w:pPr>
        <w:tabs>
          <w:tab w:val="left" w:pos="4608"/>
        </w:tabs>
        <w:spacing w:after="60"/>
        <w:jc w:val="both"/>
        <w:rPr>
          <w:rFonts w:ascii="Bookman Old Style" w:hAnsi="Bookman Old Style"/>
          <w:noProof w:val="0"/>
          <w:sz w:val="18"/>
          <w:lang w:val="es-ES_tradnl"/>
        </w:rPr>
      </w:pPr>
      <w:r w:rsidRPr="008F3654">
        <w:rPr>
          <w:rFonts w:ascii="Bookman Old Style" w:hAnsi="Bookman Old Style"/>
          <w:noProof w:val="0"/>
          <w:sz w:val="18"/>
          <w:lang w:val="es-ES_tradnl"/>
        </w:rPr>
        <w:t>* por primera vez, desde hace mucho tiempo, yo sé que mi trabajo no</w:t>
      </w:r>
      <w:r w:rsidR="0001782F" w:rsidRPr="008F3654">
        <w:rPr>
          <w:rFonts w:ascii="Bookman Old Style" w:hAnsi="Bookman Old Style"/>
          <w:noProof w:val="0"/>
          <w:sz w:val="18"/>
          <w:lang w:val="es-ES_tradnl"/>
        </w:rPr>
        <w:t xml:space="preserve"> me trae ningún salario para na</w:t>
      </w:r>
      <w:r w:rsidRPr="008F3654">
        <w:rPr>
          <w:rFonts w:ascii="Bookman Old Style" w:hAnsi="Bookman Old Style"/>
          <w:noProof w:val="0"/>
          <w:sz w:val="18"/>
          <w:lang w:val="es-ES_tradnl"/>
        </w:rPr>
        <w:t>die: ni para mí, ni para mi comunidad: yo me siento pues «un Hermano que da escuela gratuitamente». Y esto es posible porq</w:t>
      </w:r>
      <w:r w:rsidR="0001782F" w:rsidRPr="008F3654">
        <w:rPr>
          <w:rFonts w:ascii="Bookman Old Style" w:hAnsi="Bookman Old Style"/>
          <w:noProof w:val="0"/>
          <w:sz w:val="18"/>
          <w:lang w:val="es-ES_tradnl"/>
        </w:rPr>
        <w:t>ue habiendo llegado a la jubila</w:t>
      </w:r>
      <w:r w:rsidRPr="008F3654">
        <w:rPr>
          <w:rFonts w:ascii="Bookman Old Style" w:hAnsi="Bookman Old Style"/>
          <w:noProof w:val="0"/>
          <w:sz w:val="18"/>
          <w:lang w:val="es-ES_tradnl"/>
        </w:rPr>
        <w:t xml:space="preserve">ción, cobro las pensiones </w:t>
      </w:r>
      <w:r w:rsidR="0001782F" w:rsidRPr="008F3654">
        <w:rPr>
          <w:rFonts w:ascii="Bookman Old Style" w:hAnsi="Bookman Old Style"/>
          <w:noProof w:val="0"/>
          <w:sz w:val="18"/>
          <w:lang w:val="es-ES_tradnl"/>
        </w:rPr>
        <w:t>correspondientes</w:t>
      </w:r>
      <w:r w:rsidRPr="008F3654">
        <w:rPr>
          <w:rFonts w:ascii="Bookman Old Style" w:hAnsi="Bookman Old Style"/>
          <w:noProof w:val="0"/>
          <w:sz w:val="18"/>
          <w:lang w:val="es-ES_tradnl"/>
        </w:rPr>
        <w:t>;</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la mayor alegría que encuentro en esta función es encontrarme metido en una obra verdaderamente lasaliana, porque estoy al servicio de los pobres.</w:t>
      </w:r>
    </w:p>
    <w:p w:rsidR="0001782F" w:rsidRPr="008F3654" w:rsidRDefault="0001782F" w:rsidP="00C10534">
      <w:pPr>
        <w:tabs>
          <w:tab w:val="left" w:pos="4608"/>
        </w:tabs>
        <w:jc w:val="both"/>
        <w:rPr>
          <w:b/>
          <w:noProof w:val="0"/>
          <w:sz w:val="16"/>
          <w:lang w:val="es-ES_tradnl"/>
        </w:rPr>
      </w:pPr>
    </w:p>
    <w:p w:rsidR="0001782F" w:rsidRPr="000E7FFB" w:rsidRDefault="00C10534" w:rsidP="0001782F">
      <w:pPr>
        <w:tabs>
          <w:tab w:val="left" w:pos="4608"/>
        </w:tabs>
        <w:ind w:left="6237"/>
        <w:jc w:val="center"/>
        <w:rPr>
          <w:rFonts w:ascii="Bookman Old Style" w:hAnsi="Bookman Old Style"/>
          <w:b/>
          <w:noProof w:val="0"/>
          <w:sz w:val="18"/>
          <w:szCs w:val="18"/>
        </w:rPr>
      </w:pPr>
      <w:r w:rsidRPr="000E7FFB">
        <w:rPr>
          <w:rFonts w:ascii="Bookman Old Style" w:hAnsi="Bookman Old Style"/>
          <w:b/>
          <w:noProof w:val="0"/>
          <w:sz w:val="18"/>
          <w:szCs w:val="18"/>
        </w:rPr>
        <w:t>Hno René BONNETAIN</w:t>
      </w:r>
    </w:p>
    <w:p w:rsidR="0001782F" w:rsidRPr="000E7FFB" w:rsidRDefault="0001782F" w:rsidP="0001782F">
      <w:pPr>
        <w:tabs>
          <w:tab w:val="left" w:pos="4608"/>
        </w:tabs>
        <w:ind w:left="6237"/>
        <w:jc w:val="center"/>
        <w:rPr>
          <w:rFonts w:ascii="Bookman Old Style" w:hAnsi="Bookman Old Style"/>
          <w:i/>
          <w:noProof w:val="0"/>
          <w:sz w:val="18"/>
          <w:szCs w:val="18"/>
        </w:rPr>
      </w:pPr>
      <w:r w:rsidRPr="000E7FFB">
        <w:rPr>
          <w:rFonts w:ascii="Bookman Old Style" w:hAnsi="Bookman Old Style"/>
          <w:i/>
          <w:noProof w:val="0"/>
          <w:sz w:val="18"/>
          <w:szCs w:val="18"/>
        </w:rPr>
        <w:t>69 Rue Servient</w:t>
      </w:r>
    </w:p>
    <w:p w:rsidR="00C10534" w:rsidRPr="000E7FFB" w:rsidRDefault="00C10534" w:rsidP="0001782F">
      <w:pPr>
        <w:tabs>
          <w:tab w:val="left" w:pos="4608"/>
        </w:tabs>
        <w:ind w:left="6237"/>
        <w:jc w:val="center"/>
        <w:rPr>
          <w:rFonts w:ascii="Bookman Old Style" w:hAnsi="Bookman Old Style"/>
          <w:i/>
          <w:noProof w:val="0"/>
          <w:sz w:val="18"/>
          <w:szCs w:val="18"/>
        </w:rPr>
      </w:pPr>
      <w:r w:rsidRPr="000E7FFB">
        <w:rPr>
          <w:rFonts w:ascii="Bookman Old Style" w:hAnsi="Bookman Old Style"/>
          <w:i/>
          <w:noProof w:val="0"/>
          <w:sz w:val="18"/>
          <w:szCs w:val="18"/>
        </w:rPr>
        <w:t>69003 LYON (France)</w:t>
      </w: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01782F" w:rsidRPr="000E7FFB" w:rsidRDefault="0001782F" w:rsidP="00C10534">
      <w:pPr>
        <w:tabs>
          <w:tab w:val="left" w:pos="4608"/>
        </w:tabs>
        <w:spacing w:before="144" w:after="72"/>
        <w:jc w:val="both"/>
        <w:rPr>
          <w:rFonts w:ascii="Garamond" w:hAnsi="Garamond"/>
          <w:i/>
          <w:noProof w:val="0"/>
          <w:sz w:val="28"/>
        </w:rPr>
      </w:pPr>
    </w:p>
    <w:p w:rsidR="00C10534" w:rsidRPr="008F3654" w:rsidRDefault="0001782F" w:rsidP="0001782F">
      <w:pPr>
        <w:tabs>
          <w:tab w:val="left" w:pos="4608"/>
        </w:tabs>
        <w:spacing w:before="144" w:after="200"/>
        <w:jc w:val="center"/>
        <w:rPr>
          <w:rFonts w:ascii="Garamond" w:hAnsi="Garamond"/>
          <w:b/>
          <w:i/>
          <w:noProof w:val="0"/>
          <w:sz w:val="40"/>
          <w:szCs w:val="40"/>
          <w:lang w:val="es-ES_tradnl"/>
        </w:rPr>
      </w:pPr>
      <w:r w:rsidRPr="008F3654">
        <w:rPr>
          <w:rFonts w:ascii="Garamond" w:hAnsi="Garamond"/>
          <w:b/>
          <w:i/>
          <w:noProof w:val="0"/>
          <w:sz w:val="40"/>
          <w:szCs w:val="40"/>
          <w:lang w:val="es-ES_tradnl"/>
        </w:rPr>
        <w:lastRenderedPageBreak/>
        <w:t>L</w:t>
      </w:r>
      <w:r w:rsidR="00C10534" w:rsidRPr="008F3654">
        <w:rPr>
          <w:rFonts w:ascii="Garamond" w:hAnsi="Garamond"/>
          <w:b/>
          <w:i/>
          <w:noProof w:val="0"/>
          <w:sz w:val="40"/>
          <w:szCs w:val="40"/>
          <w:lang w:val="es-ES_tradnl"/>
        </w:rPr>
        <w:t>asalliana</w:t>
      </w:r>
    </w:p>
    <w:p w:rsidR="00C10534" w:rsidRPr="008F3654" w:rsidRDefault="00C10534" w:rsidP="0001782F">
      <w:pPr>
        <w:tabs>
          <w:tab w:val="left" w:pos="4608"/>
        </w:tabs>
        <w:spacing w:after="200"/>
        <w:jc w:val="center"/>
        <w:rPr>
          <w:rFonts w:ascii="Bookman Old Style" w:hAnsi="Bookman Old Style"/>
          <w:noProof w:val="0"/>
          <w:sz w:val="24"/>
          <w:szCs w:val="24"/>
          <w:lang w:val="es-ES_tradnl"/>
        </w:rPr>
      </w:pPr>
      <w:r w:rsidRPr="008F3654">
        <w:rPr>
          <w:rFonts w:ascii="Bookman Old Style" w:hAnsi="Bookman Old Style"/>
          <w:noProof w:val="0"/>
          <w:sz w:val="24"/>
          <w:szCs w:val="24"/>
          <w:lang w:val="es-ES_tradnl"/>
        </w:rPr>
        <w:t>10-B-53</w:t>
      </w:r>
    </w:p>
    <w:p w:rsidR="00C10534" w:rsidRPr="008F3654" w:rsidRDefault="00C10534" w:rsidP="0001782F">
      <w:pPr>
        <w:tabs>
          <w:tab w:val="left" w:pos="4608"/>
        </w:tabs>
        <w:jc w:val="center"/>
        <w:rPr>
          <w:b/>
          <w:noProof w:val="0"/>
          <w:sz w:val="32"/>
          <w:lang w:val="es-ES_tradnl"/>
        </w:rPr>
      </w:pPr>
      <w:r w:rsidRPr="008F3654">
        <w:rPr>
          <w:b/>
          <w:noProof w:val="0"/>
          <w:sz w:val="32"/>
          <w:lang w:val="es-ES_tradnl"/>
        </w:rPr>
        <w:t>EDICIONES «SANTA MARIA»: UN MINISTERIO MEDIANTE EDICIONES</w:t>
      </w:r>
    </w:p>
    <w:p w:rsidR="0001782F" w:rsidRPr="008F3654" w:rsidRDefault="0001782F" w:rsidP="00C10534">
      <w:pPr>
        <w:tabs>
          <w:tab w:val="left" w:pos="4608"/>
        </w:tabs>
        <w:jc w:val="both"/>
        <w:rPr>
          <w:rFonts w:ascii="Bookman Old Style" w:hAnsi="Bookman Old Style"/>
          <w:noProof w:val="0"/>
          <w:lang w:val="es-ES_tradnl"/>
        </w:rPr>
      </w:pP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precios equitativos que permitan continuar nuestra misión,</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5, Nuestro trabajo </w:t>
      </w:r>
      <w:r w:rsidRPr="008F3654">
        <w:rPr>
          <w:rFonts w:ascii="Bookman Old Style" w:hAnsi="Bookman Old Style"/>
          <w:i/>
          <w:noProof w:val="0"/>
          <w:lang w:val="es-ES_tradnl"/>
        </w:rPr>
        <w:t xml:space="preserve">comunitario </w:t>
      </w:r>
      <w:r w:rsidR="0001782F" w:rsidRPr="008F3654">
        <w:rPr>
          <w:rFonts w:ascii="Bookman Old Style" w:hAnsi="Bookman Old Style"/>
          <w:noProof w:val="0"/>
          <w:lang w:val="es-ES_tradnl"/>
        </w:rPr>
        <w:t>consiste en lo</w:t>
      </w:r>
      <w:r w:rsidRPr="008F3654">
        <w:rPr>
          <w:rFonts w:ascii="Bookman Old Style" w:hAnsi="Bookman Old Style"/>
          <w:noProof w:val="0"/>
          <w:lang w:val="es-ES_tradnl"/>
        </w:rPr>
        <w:t>grar una buena situación financiera, la seguridad personal, la satisfacción en el trabajo y el avance profesional de</w:t>
      </w:r>
      <w:r w:rsidR="0001782F" w:rsidRPr="008F3654">
        <w:rPr>
          <w:rFonts w:ascii="Bookman Old Style" w:hAnsi="Bookman Old Style"/>
          <w:noProof w:val="0"/>
          <w:lang w:val="es-ES_tradnl"/>
        </w:rPr>
        <w:t xml:space="preserve"> los miembros de nuestra comuni</w:t>
      </w:r>
      <w:r w:rsidRPr="008F3654">
        <w:rPr>
          <w:rFonts w:ascii="Bookman Old Style" w:hAnsi="Bookman Old Style"/>
          <w:noProof w:val="0"/>
          <w:lang w:val="es-ES_tradnl"/>
        </w:rPr>
        <w:t>dad de trabajo».</w:t>
      </w:r>
    </w:p>
    <w:p w:rsidR="0001782F" w:rsidRPr="008F3654" w:rsidRDefault="0001782F" w:rsidP="00C10534">
      <w:pPr>
        <w:tabs>
          <w:tab w:val="left" w:pos="4608"/>
        </w:tabs>
        <w:jc w:val="both"/>
        <w:rPr>
          <w:rFonts w:ascii="Bookman Old Style" w:hAnsi="Bookman Old Style"/>
          <w:noProof w:val="0"/>
          <w:lang w:val="es-ES_tradnl"/>
        </w:rPr>
      </w:pPr>
    </w:p>
    <w:p w:rsidR="00C10534" w:rsidRPr="008F3654" w:rsidRDefault="00C10534" w:rsidP="00C10534">
      <w:pPr>
        <w:tabs>
          <w:tab w:val="left" w:pos="4608"/>
        </w:tabs>
        <w:jc w:val="both"/>
        <w:rPr>
          <w:rFonts w:ascii="Bookman Old Style" w:hAnsi="Bookman Old Style"/>
          <w:b/>
          <w:noProof w:val="0"/>
          <w:lang w:val="es-ES_tradnl"/>
        </w:rPr>
      </w:pPr>
      <w:r w:rsidRPr="008F3654">
        <w:rPr>
          <w:rFonts w:ascii="Bookman Old Style" w:hAnsi="Bookman Old Style"/>
          <w:b/>
          <w:noProof w:val="0"/>
          <w:lang w:val="es-ES_tradnl"/>
        </w:rPr>
        <w:t>Breve historial</w:t>
      </w:r>
    </w:p>
    <w:p w:rsidR="00C10534" w:rsidRPr="008F3654" w:rsidRDefault="00C10534" w:rsidP="00C10534">
      <w:pPr>
        <w:tabs>
          <w:tab w:val="left" w:pos="4608"/>
        </w:tabs>
        <w:spacing w:after="432"/>
        <w:jc w:val="both"/>
        <w:rPr>
          <w:rFonts w:ascii="Bookman Old Style" w:hAnsi="Bookman Old Style"/>
          <w:noProof w:val="0"/>
          <w:lang w:val="es-ES_tradnl"/>
        </w:rPr>
      </w:pPr>
      <w:r w:rsidRPr="008F3654">
        <w:rPr>
          <w:rFonts w:ascii="Bookman Old Style" w:hAnsi="Bookman Old Style"/>
          <w:noProof w:val="0"/>
          <w:lang w:val="es-ES_tradnl"/>
        </w:rPr>
        <w:t>Los Hermano</w:t>
      </w:r>
      <w:r w:rsidR="0001782F" w:rsidRPr="008F3654">
        <w:rPr>
          <w:rFonts w:ascii="Bookman Old Style" w:hAnsi="Bookman Old Style"/>
          <w:noProof w:val="0"/>
          <w:lang w:val="es-ES_tradnl"/>
        </w:rPr>
        <w:t>s de las Escuelas Cristianas es</w:t>
      </w:r>
      <w:r w:rsidRPr="008F3654">
        <w:rPr>
          <w:rFonts w:ascii="Bookman Old Style" w:hAnsi="Bookman Old Style"/>
          <w:noProof w:val="0"/>
          <w:lang w:val="es-ES_tradnl"/>
        </w:rPr>
        <w:t>tán trabajando en muchas formas de ministerio un poco por todo el mundo. Un aspecto esencial de nuestro carisma es que somos «Catequistas por vocación». La Casa Editora «Saint Mary's Press» de Winona (Minnesota) explica clara-mente sus objetivos en la declaración sobre su propia misión, tal y como fue aprobada por su Departamento consultivo el 16 de enero de 1986;</w:t>
      </w:r>
    </w:p>
    <w:p w:rsidR="00C10534" w:rsidRPr="008F3654" w:rsidRDefault="00C10534" w:rsidP="00C10534">
      <w:pPr>
        <w:tabs>
          <w:tab w:val="left" w:pos="4608"/>
        </w:tabs>
        <w:spacing w:after="144"/>
        <w:jc w:val="both"/>
        <w:rPr>
          <w:rFonts w:ascii="Bookman Old Style" w:hAnsi="Bookman Old Style"/>
          <w:b/>
          <w:noProof w:val="0"/>
          <w:lang w:val="es-ES_tradnl"/>
        </w:rPr>
      </w:pPr>
      <w:r w:rsidRPr="008F3654">
        <w:rPr>
          <w:rFonts w:ascii="Bookman Old Style" w:hAnsi="Bookman Old Style"/>
          <w:b/>
          <w:noProof w:val="0"/>
          <w:lang w:val="es-ES_tradnl"/>
        </w:rPr>
        <w:t>Declaración sobre la misión que se pretende</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«Saint Mary's</w:t>
      </w:r>
      <w:r w:rsidR="0001782F" w:rsidRPr="008F3654">
        <w:rPr>
          <w:rFonts w:ascii="Bookman Old Style" w:hAnsi="Bookman Old Style"/>
          <w:noProof w:val="0"/>
          <w:lang w:val="es-ES_tradnl"/>
        </w:rPr>
        <w:t xml:space="preserve"> Press» es una expresión tan an</w:t>
      </w:r>
      <w:r w:rsidRPr="008F3654">
        <w:rPr>
          <w:rFonts w:ascii="Bookman Old Style" w:hAnsi="Bookman Old Style"/>
          <w:noProof w:val="0"/>
          <w:lang w:val="es-ES_tradnl"/>
        </w:rPr>
        <w:t>tigua como el apostolado educativo tradicional de los Hermanos de las Escuelas Cristianas en Minnesota...</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La Casa ed</w:t>
      </w:r>
      <w:r w:rsidR="0001782F" w:rsidRPr="008F3654">
        <w:rPr>
          <w:rFonts w:ascii="Bookman Old Style" w:hAnsi="Bookman Old Style"/>
          <w:noProof w:val="0"/>
          <w:lang w:val="es-ES_tradnl"/>
        </w:rPr>
        <w:t>itorial es una comunidad de tra</w:t>
      </w:r>
      <w:r w:rsidRPr="008F3654">
        <w:rPr>
          <w:rFonts w:ascii="Bookman Old Style" w:hAnsi="Bookman Old Style"/>
          <w:noProof w:val="0"/>
          <w:lang w:val="es-ES_tradnl"/>
        </w:rPr>
        <w:t>bajo consagrada a la publicación de obras cuyo objetivo es el p</w:t>
      </w:r>
      <w:r w:rsidR="0001782F" w:rsidRPr="008F3654">
        <w:rPr>
          <w:rFonts w:ascii="Bookman Old Style" w:hAnsi="Bookman Old Style"/>
          <w:noProof w:val="0"/>
          <w:lang w:val="es-ES_tradnl"/>
        </w:rPr>
        <w:t>rogreso del ministerio catequís</w:t>
      </w:r>
      <w:r w:rsidRPr="008F3654">
        <w:rPr>
          <w:rFonts w:ascii="Bookman Old Style" w:hAnsi="Bookman Old Style"/>
          <w:noProof w:val="0"/>
          <w:lang w:val="es-ES_tradnl"/>
        </w:rPr>
        <w:t>tico de la Iglesia Católica, y, en primer lugar, del que se ejerce en favor de los adolescentes... En el cumpli</w:t>
      </w:r>
      <w:r w:rsidR="0001782F" w:rsidRPr="008F3654">
        <w:rPr>
          <w:rFonts w:ascii="Bookman Old Style" w:hAnsi="Bookman Old Style"/>
          <w:noProof w:val="0"/>
          <w:lang w:val="es-ES_tradnl"/>
        </w:rPr>
        <w:t>miento de esta misión y ministe</w:t>
      </w:r>
      <w:r w:rsidRPr="008F3654">
        <w:rPr>
          <w:rFonts w:ascii="Bookman Old Style" w:hAnsi="Bookman Old Style"/>
          <w:noProof w:val="0"/>
          <w:lang w:val="es-ES_tradnl"/>
        </w:rPr>
        <w:t>rio, «Saint Mary's Press» se esfuerza por lograr los objetivos específicos siguientes: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l. Nuestro trabajo de </w:t>
      </w:r>
      <w:r w:rsidRPr="008F3654">
        <w:rPr>
          <w:rFonts w:ascii="Bookman Old Style" w:hAnsi="Bookman Old Style"/>
          <w:i/>
          <w:noProof w:val="0"/>
          <w:lang w:val="es-ES_tradnl"/>
        </w:rPr>
        <w:t xml:space="preserve">desarrollo </w:t>
      </w:r>
      <w:r w:rsidRPr="008F3654">
        <w:rPr>
          <w:rFonts w:ascii="Bookman Old Style" w:hAnsi="Bookman Old Style"/>
          <w:noProof w:val="0"/>
          <w:lang w:val="es-ES_tradnl"/>
        </w:rPr>
        <w:t>consiste en adquirir y cre</w:t>
      </w:r>
      <w:r w:rsidR="0001782F" w:rsidRPr="008F3654">
        <w:rPr>
          <w:rFonts w:ascii="Bookman Old Style" w:hAnsi="Bookman Old Style"/>
          <w:noProof w:val="0"/>
          <w:lang w:val="es-ES_tradnl"/>
        </w:rPr>
        <w:t>ar documentación para hacer pro</w:t>
      </w:r>
      <w:r w:rsidRPr="008F3654">
        <w:rPr>
          <w:rFonts w:ascii="Bookman Old Style" w:hAnsi="Bookman Old Style"/>
          <w:noProof w:val="0"/>
          <w:lang w:val="es-ES_tradnl"/>
        </w:rPr>
        <w:t>gresar el ministerio de la Palabra en el marco de la escuela y de la parroquia. Este ministerio que se centra en la iniciación de los adolescentes en la vida de la comunidad cristiana y católica, comprende aspe</w:t>
      </w:r>
      <w:r w:rsidR="0001782F" w:rsidRPr="008F3654">
        <w:rPr>
          <w:rFonts w:ascii="Bookman Old Style" w:hAnsi="Bookman Old Style"/>
          <w:noProof w:val="0"/>
          <w:lang w:val="es-ES_tradnl"/>
        </w:rPr>
        <w:t>ctos pastorales y aspectos educ</w:t>
      </w:r>
      <w:r w:rsidRPr="008F3654">
        <w:rPr>
          <w:rFonts w:ascii="Bookman Old Style" w:hAnsi="Bookman Old Style"/>
          <w:noProof w:val="0"/>
          <w:lang w:val="es-ES_tradnl"/>
        </w:rPr>
        <w:t>ativos.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2. Nuestro trabajo de </w:t>
      </w:r>
      <w:r w:rsidRPr="008F3654">
        <w:rPr>
          <w:rFonts w:ascii="Bookman Old Style" w:hAnsi="Bookman Old Style"/>
          <w:i/>
          <w:noProof w:val="0"/>
          <w:lang w:val="es-ES_tradnl"/>
        </w:rPr>
        <w:t xml:space="preserve">marketing </w:t>
      </w:r>
      <w:r w:rsidRPr="008F3654">
        <w:rPr>
          <w:rFonts w:ascii="Bookman Old Style" w:hAnsi="Bookman Old Style"/>
          <w:noProof w:val="0"/>
          <w:lang w:val="es-ES_tradnl"/>
        </w:rPr>
        <w:t>consiste en la promoción, venta y distribución de obras a los religiosos educadores y a cuantos ejercen un ministerio cerca de</w:t>
      </w:r>
      <w:r w:rsidR="0001782F" w:rsidRPr="008F3654">
        <w:rPr>
          <w:rFonts w:ascii="Bookman Old Style" w:hAnsi="Bookman Old Style"/>
          <w:noProof w:val="0"/>
          <w:lang w:val="es-ES_tradnl"/>
        </w:rPr>
        <w:t xml:space="preserve"> los jóvenes. Se trata de asegu</w:t>
      </w:r>
      <w:r w:rsidRPr="008F3654">
        <w:rPr>
          <w:rFonts w:ascii="Bookman Old Style" w:hAnsi="Bookman Old Style"/>
          <w:noProof w:val="0"/>
          <w:lang w:val="es-ES_tradnl"/>
        </w:rPr>
        <w:t>rar un servicio ce</w:t>
      </w:r>
      <w:r w:rsidR="0001782F" w:rsidRPr="008F3654">
        <w:rPr>
          <w:rFonts w:ascii="Bookman Old Style" w:hAnsi="Bookman Old Style"/>
          <w:noProof w:val="0"/>
          <w:lang w:val="es-ES_tradnl"/>
        </w:rPr>
        <w:t>rca de los clientes antes y des</w:t>
      </w:r>
      <w:r w:rsidRPr="008F3654">
        <w:rPr>
          <w:rFonts w:ascii="Bookman Old Style" w:hAnsi="Bookman Old Style"/>
          <w:noProof w:val="0"/>
          <w:lang w:val="es-ES_tradnl"/>
        </w:rPr>
        <w:t>pués de la venta.</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3. Nuestro trabajo de </w:t>
      </w:r>
      <w:r w:rsidRPr="008F3654">
        <w:rPr>
          <w:rFonts w:ascii="Bookman Old Style" w:hAnsi="Bookman Old Style"/>
          <w:i/>
          <w:noProof w:val="0"/>
          <w:lang w:val="es-ES_tradnl"/>
        </w:rPr>
        <w:t xml:space="preserve">producción </w:t>
      </w:r>
      <w:r w:rsidRPr="008F3654">
        <w:rPr>
          <w:rFonts w:ascii="Bookman Old Style" w:hAnsi="Bookman Old Style"/>
          <w:noProof w:val="0"/>
          <w:lang w:val="es-ES_tradnl"/>
        </w:rPr>
        <w:t>consiste en ofrecer, a su tiempo y por precios razonables, una documentación atrayente y duradera...</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4. Nuestro trabajo </w:t>
      </w:r>
      <w:r w:rsidRPr="008F3654">
        <w:rPr>
          <w:rFonts w:ascii="Bookman Old Style" w:hAnsi="Bookman Old Style"/>
          <w:i/>
          <w:noProof w:val="0"/>
          <w:lang w:val="es-ES_tradnl"/>
        </w:rPr>
        <w:t xml:space="preserve">económico </w:t>
      </w:r>
      <w:r w:rsidRPr="008F3654">
        <w:rPr>
          <w:rFonts w:ascii="Bookman Old Style" w:hAnsi="Bookman Old Style"/>
          <w:noProof w:val="0"/>
          <w:lang w:val="es-ES_tradnl"/>
        </w:rPr>
        <w:t>consiste en lograr que las obras de alta calidad sean publicadas con eficiencia y colocadas en el mercado a</w:t>
      </w:r>
      <w:r w:rsidR="0001782F" w:rsidRPr="008F3654">
        <w:rPr>
          <w:rFonts w:ascii="Bookman Old Style" w:hAnsi="Bookman Old Style"/>
          <w:noProof w:val="0"/>
          <w:lang w:val="es-ES_tradnl"/>
        </w:rPr>
        <w:t xml:space="preserve"> </w:t>
      </w:r>
      <w:r w:rsidRPr="008F3654">
        <w:rPr>
          <w:rFonts w:ascii="Bookman Old Style" w:hAnsi="Bookman Old Style"/>
          <w:noProof w:val="0"/>
          <w:lang w:val="es-ES_tradnl"/>
        </w:rPr>
        <w:t>«Saint Mary's Press» inició sus trabajos en 1943, cuando la Comisión Catequística de los Hermanos de las Escuelas Cristianas pidió al Hermano Alpho</w:t>
      </w:r>
      <w:r w:rsidR="0001782F" w:rsidRPr="008F3654">
        <w:rPr>
          <w:rFonts w:ascii="Bookman Old Style" w:hAnsi="Bookman Old Style"/>
          <w:noProof w:val="0"/>
          <w:lang w:val="es-ES_tradnl"/>
        </w:rPr>
        <w:t>nsus Pluth que redactara una se</w:t>
      </w:r>
      <w:r w:rsidRPr="008F3654">
        <w:rPr>
          <w:rFonts w:ascii="Bookman Old Style" w:hAnsi="Bookman Old Style"/>
          <w:noProof w:val="0"/>
          <w:lang w:val="es-ES_tradnl"/>
        </w:rPr>
        <w:t>rie de manuales de religión para las clases superiores de secundaria para reemplaza</w:t>
      </w:r>
      <w:r w:rsidR="0001782F" w:rsidRPr="008F3654">
        <w:rPr>
          <w:rFonts w:ascii="Bookman Old Style" w:hAnsi="Bookman Old Style"/>
          <w:noProof w:val="0"/>
          <w:lang w:val="es-ES_tradnl"/>
        </w:rPr>
        <w:t>r el Cate</w:t>
      </w:r>
      <w:r w:rsidRPr="008F3654">
        <w:rPr>
          <w:rFonts w:ascii="Bookman Old Style" w:hAnsi="Bookman Old Style"/>
          <w:noProof w:val="0"/>
          <w:lang w:val="es-ES_tradnl"/>
        </w:rPr>
        <w:t>cismo de la Doctrina Cristiana (1911). El Hno</w:t>
      </w:r>
      <w:r w:rsidR="00B277DD" w:rsidRPr="008F3654">
        <w:rPr>
          <w:rFonts w:ascii="Bookman Old Style" w:hAnsi="Bookman Old Style"/>
          <w:noProof w:val="0"/>
          <w:lang w:val="es-ES_tradnl"/>
        </w:rPr>
        <w:t>.</w:t>
      </w:r>
      <w:r w:rsidRPr="008F3654">
        <w:rPr>
          <w:rFonts w:ascii="Bookman Old Style" w:hAnsi="Bookman Old Style"/>
          <w:noProof w:val="0"/>
          <w:lang w:val="es-ES_tradnl"/>
        </w:rPr>
        <w:t xml:space="preserve"> Alphonsus puso manos a la obra con mucho entusiasmo porque estaba convencido de que los maestros y los alumnos tenían grande necesidad de textos que hicieran los cursos de religión más vivos y significativos, A fines de 1943, había ya terminado la redacción del </w:t>
      </w:r>
      <w:r w:rsidRPr="008F3654">
        <w:rPr>
          <w:rFonts w:ascii="Bookman Old Style" w:hAnsi="Bookman Old Style"/>
          <w:i/>
          <w:noProof w:val="0"/>
          <w:lang w:val="es-ES_tradnl"/>
        </w:rPr>
        <w:t xml:space="preserve">«Living with Christ» </w:t>
      </w:r>
      <w:r w:rsidRPr="008F3654">
        <w:rPr>
          <w:rFonts w:ascii="Bookman Old Style" w:hAnsi="Bookman Old Style"/>
          <w:noProof w:val="0"/>
          <w:lang w:val="es-ES_tradnl"/>
        </w:rPr>
        <w:t xml:space="preserve">(Vivir con Cristo), </w:t>
      </w:r>
      <w:r w:rsidR="0001782F" w:rsidRPr="008F3654">
        <w:rPr>
          <w:rFonts w:ascii="Bookman Old Style" w:hAnsi="Bookman Old Style"/>
          <w:noProof w:val="0"/>
          <w:lang w:val="es-ES_tradnl"/>
        </w:rPr>
        <w:t>1</w:t>
      </w:r>
      <w:r w:rsidRPr="008F3654">
        <w:rPr>
          <w:rFonts w:ascii="Bookman Old Style" w:hAnsi="Bookman Old Style"/>
          <w:noProof w:val="0"/>
          <w:vertAlign w:val="superscript"/>
          <w:lang w:val="es-ES_tradnl"/>
        </w:rPr>
        <w:t>er</w:t>
      </w:r>
      <w:r w:rsidRPr="008F3654">
        <w:rPr>
          <w:rFonts w:ascii="Bookman Old Style" w:hAnsi="Bookman Old Style"/>
          <w:noProof w:val="0"/>
          <w:lang w:val="es-ES_tradnl"/>
        </w:rPr>
        <w:t xml:space="preserve"> curso, para alumnos de primer </w:t>
      </w:r>
      <w:r w:rsidR="0001782F" w:rsidRPr="008F3654">
        <w:rPr>
          <w:rFonts w:ascii="Bookman Old Style" w:hAnsi="Bookman Old Style"/>
          <w:noProof w:val="0"/>
          <w:lang w:val="es-ES_tradnl"/>
        </w:rPr>
        <w:t>año</w:t>
      </w:r>
      <w:r w:rsidRPr="008F3654">
        <w:rPr>
          <w:rFonts w:ascii="Bookman Old Style" w:hAnsi="Bookman Old Style"/>
          <w:noProof w:val="0"/>
          <w:lang w:val="es-ES_tradnl"/>
        </w:rPr>
        <w:t xml:space="preserve"> del c</w:t>
      </w:r>
      <w:r w:rsidR="0001782F" w:rsidRPr="008F3654">
        <w:rPr>
          <w:rFonts w:ascii="Bookman Old Style" w:hAnsi="Bookman Old Style"/>
          <w:noProof w:val="0"/>
          <w:lang w:val="es-ES_tradnl"/>
        </w:rPr>
        <w:t>iclo de final de estudios secun</w:t>
      </w:r>
      <w:r w:rsidRPr="008F3654">
        <w:rPr>
          <w:rFonts w:ascii="Bookman Old Style" w:hAnsi="Bookman Old Style"/>
          <w:noProof w:val="0"/>
          <w:lang w:val="es-ES_tradnl"/>
        </w:rPr>
        <w:t xml:space="preserve">darios. Los manuales para los </w:t>
      </w:r>
      <w:r w:rsidR="0001782F" w:rsidRPr="008F3654">
        <w:rPr>
          <w:rFonts w:ascii="Bookman Old Style" w:hAnsi="Bookman Old Style"/>
          <w:noProof w:val="0"/>
          <w:lang w:val="es-ES_tradnl"/>
        </w:rPr>
        <w:t>años</w:t>
      </w:r>
      <w:r w:rsidRPr="008F3654">
        <w:rPr>
          <w:rFonts w:ascii="Bookman Old Style" w:hAnsi="Bookman Old Style"/>
          <w:noProof w:val="0"/>
          <w:lang w:val="es-ES_tradnl"/>
        </w:rPr>
        <w:t xml:space="preserve"> siguientes (2°, 3° y 4°) vinieron a su tiempo.</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En 1953, el Hno</w:t>
      </w:r>
      <w:r w:rsidR="00B277DD" w:rsidRPr="008F3654">
        <w:rPr>
          <w:rFonts w:ascii="Bookman Old Style" w:hAnsi="Bookman Old Style"/>
          <w:noProof w:val="0"/>
          <w:lang w:val="es-ES_tradnl"/>
        </w:rPr>
        <w:t>.</w:t>
      </w:r>
      <w:r w:rsidRPr="008F3654">
        <w:rPr>
          <w:rFonts w:ascii="Bookman Old Style" w:hAnsi="Bookman Old Style"/>
          <w:noProof w:val="0"/>
          <w:lang w:val="es-ES_tradnl"/>
        </w:rPr>
        <w:t xml:space="preserve"> Alphonsus compró una máquina impresora de ocasión y pasaba sus sábados como aprendiz en una imprenta comercial, llegando así a ser un técnico en esta profesión. Y </w:t>
      </w:r>
      <w:r w:rsidR="0001782F" w:rsidRPr="008F3654">
        <w:rPr>
          <w:rFonts w:ascii="Bookman Old Style" w:hAnsi="Bookman Old Style"/>
          <w:noProof w:val="0"/>
          <w:lang w:val="es-ES_tradnl"/>
        </w:rPr>
        <w:t>así</w:t>
      </w:r>
      <w:r w:rsidRPr="008F3654">
        <w:rPr>
          <w:rFonts w:ascii="Bookman Old Style" w:hAnsi="Bookman Old Style"/>
          <w:noProof w:val="0"/>
          <w:lang w:val="es-ES_tradnl"/>
        </w:rPr>
        <w:t xml:space="preserve">, no se contentó de redactar y publicar </w:t>
      </w:r>
      <w:r w:rsidR="0001782F" w:rsidRPr="008F3654">
        <w:rPr>
          <w:rFonts w:ascii="Bookman Old Style" w:hAnsi="Bookman Old Style"/>
          <w:i/>
          <w:noProof w:val="0"/>
          <w:lang w:val="es-ES_tradnl"/>
        </w:rPr>
        <w:t>«Li</w:t>
      </w:r>
      <w:r w:rsidRPr="008F3654">
        <w:rPr>
          <w:rFonts w:ascii="Bookman Old Style" w:hAnsi="Bookman Old Style"/>
          <w:i/>
          <w:noProof w:val="0"/>
          <w:lang w:val="es-ES_tradnl"/>
        </w:rPr>
        <w:t xml:space="preserve">ving with Christ», </w:t>
      </w:r>
      <w:r w:rsidRPr="008F3654">
        <w:rPr>
          <w:rFonts w:ascii="Bookman Old Style" w:hAnsi="Bookman Old Style"/>
          <w:noProof w:val="0"/>
          <w:lang w:val="es-ES_tradnl"/>
        </w:rPr>
        <w:t>sino que lo imprimió él mismo, junto con un periódico para los profesores de religión que alcanzó un éxito nacional, Por lo demás, daba clase, con plena dedicación en De La Salle High School de Minneapolis.</w:t>
      </w:r>
    </w:p>
    <w:p w:rsidR="00C10534" w:rsidRPr="008F3654" w:rsidRDefault="00C10534" w:rsidP="00C10534">
      <w:pPr>
        <w:tabs>
          <w:tab w:val="left" w:pos="4608"/>
        </w:tabs>
        <w:spacing w:after="432"/>
        <w:jc w:val="both"/>
        <w:rPr>
          <w:rFonts w:ascii="Bookman Old Style" w:hAnsi="Bookman Old Style"/>
          <w:noProof w:val="0"/>
          <w:lang w:val="es-ES_tradnl"/>
        </w:rPr>
      </w:pPr>
      <w:r w:rsidRPr="008F3654">
        <w:rPr>
          <w:rFonts w:ascii="Bookman Old Style" w:hAnsi="Bookman Old Style"/>
          <w:noProof w:val="0"/>
          <w:lang w:val="es-ES_tradnl"/>
        </w:rPr>
        <w:t>En 1954, el Hno</w:t>
      </w:r>
      <w:r w:rsidR="00B277DD" w:rsidRPr="008F3654">
        <w:rPr>
          <w:rFonts w:ascii="Bookman Old Style" w:hAnsi="Bookman Old Style"/>
          <w:noProof w:val="0"/>
          <w:lang w:val="es-ES_tradnl"/>
        </w:rPr>
        <w:t>.</w:t>
      </w:r>
      <w:r w:rsidRPr="008F3654">
        <w:rPr>
          <w:rFonts w:ascii="Bookman Old Style" w:hAnsi="Bookman Old Style"/>
          <w:noProof w:val="0"/>
          <w:lang w:val="es-ES_tradnl"/>
        </w:rPr>
        <w:t xml:space="preserve"> Alphonsus se trasladó a St Mary's College. Trabajando en un </w:t>
      </w:r>
      <w:r w:rsidR="00B277DD" w:rsidRPr="008F3654">
        <w:rPr>
          <w:rFonts w:ascii="Bookman Old Style" w:hAnsi="Bookman Old Style"/>
          <w:noProof w:val="0"/>
          <w:lang w:val="es-ES_tradnl"/>
        </w:rPr>
        <w:t>pequeño</w:t>
      </w:r>
      <w:r w:rsidRPr="008F3654">
        <w:rPr>
          <w:rFonts w:ascii="Bookman Old Style" w:hAnsi="Bookman Old Style"/>
          <w:noProof w:val="0"/>
          <w:lang w:val="es-ES_tradnl"/>
        </w:rPr>
        <w:t xml:space="preserve"> local del sótano, publicaba una serie muy nutrida de manuales y guías para las </w:t>
      </w:r>
      <w:r w:rsidR="00B277DD" w:rsidRPr="008F3654">
        <w:rPr>
          <w:rFonts w:ascii="Bookman Old Style" w:hAnsi="Bookman Old Style"/>
          <w:noProof w:val="0"/>
          <w:lang w:val="es-ES_tradnl"/>
        </w:rPr>
        <w:t>enseñanza</w:t>
      </w:r>
      <w:r w:rsidRPr="008F3654">
        <w:rPr>
          <w:rFonts w:ascii="Bookman Old Style" w:hAnsi="Bookman Old Style"/>
          <w:noProof w:val="0"/>
          <w:lang w:val="es-ES_tradnl"/>
        </w:rPr>
        <w:t xml:space="preserve"> </w:t>
      </w:r>
      <w:r w:rsidRPr="008F3654">
        <w:rPr>
          <w:rFonts w:ascii="Bookman Old Style" w:hAnsi="Bookman Old Style"/>
          <w:noProof w:val="0"/>
          <w:lang w:val="es-ES_tradnl"/>
        </w:rPr>
        <w:lastRenderedPageBreak/>
        <w:t xml:space="preserve">de religión. En 1967, la imprenta se instaló en un edificio nuevo y espacioso. Siete </w:t>
      </w:r>
      <w:r w:rsidR="00B277DD" w:rsidRPr="008F3654">
        <w:rPr>
          <w:rFonts w:ascii="Bookman Old Style" w:hAnsi="Bookman Old Style"/>
          <w:noProof w:val="0"/>
          <w:lang w:val="es-ES_tradnl"/>
        </w:rPr>
        <w:t>años</w:t>
      </w:r>
      <w:r w:rsidRPr="008F3654">
        <w:rPr>
          <w:rFonts w:ascii="Bookman Old Style" w:hAnsi="Bookman Old Style"/>
          <w:noProof w:val="0"/>
          <w:lang w:val="es-ES_tradnl"/>
        </w:rPr>
        <w:t xml:space="preserve"> más tarde, tras 32 </w:t>
      </w:r>
      <w:r w:rsidR="00B277DD" w:rsidRPr="008F3654">
        <w:rPr>
          <w:rFonts w:ascii="Bookman Old Style" w:hAnsi="Bookman Old Style"/>
          <w:noProof w:val="0"/>
          <w:lang w:val="es-ES_tradnl"/>
        </w:rPr>
        <w:t>años</w:t>
      </w:r>
      <w:r w:rsidRPr="008F3654">
        <w:rPr>
          <w:rFonts w:ascii="Bookman Old Style" w:hAnsi="Bookman Old Style"/>
          <w:noProof w:val="0"/>
          <w:lang w:val="es-ES_tradnl"/>
        </w:rPr>
        <w:t xml:space="preserve"> de dirección, el Hno</w:t>
      </w:r>
      <w:r w:rsidR="00B277DD" w:rsidRPr="008F3654">
        <w:rPr>
          <w:rFonts w:ascii="Bookman Old Style" w:hAnsi="Bookman Old Style"/>
          <w:noProof w:val="0"/>
          <w:lang w:val="es-ES_tradnl"/>
        </w:rPr>
        <w:t>.</w:t>
      </w:r>
      <w:r w:rsidRPr="008F3654">
        <w:rPr>
          <w:rFonts w:ascii="Bookman Old Style" w:hAnsi="Bookman Old Style"/>
          <w:noProof w:val="0"/>
          <w:lang w:val="es-ES_tradnl"/>
        </w:rPr>
        <w:t xml:space="preserve"> Alphonsus cedía su puesto de presidente al Hno</w:t>
      </w:r>
      <w:r w:rsidR="00B277DD" w:rsidRPr="008F3654">
        <w:rPr>
          <w:rFonts w:ascii="Bookman Old Style" w:hAnsi="Bookman Old Style"/>
          <w:noProof w:val="0"/>
          <w:lang w:val="es-ES_tradnl"/>
        </w:rPr>
        <w:t>.</w:t>
      </w:r>
      <w:r w:rsidRPr="008F3654">
        <w:rPr>
          <w:rFonts w:ascii="Bookman Old Style" w:hAnsi="Bookman Old Style"/>
          <w:noProof w:val="0"/>
          <w:lang w:val="es-ES_tradnl"/>
        </w:rPr>
        <w:t xml:space="preserve"> Damian Steger quien asumía l</w:t>
      </w:r>
      <w:r w:rsidR="00B277DD" w:rsidRPr="008F3654">
        <w:rPr>
          <w:rFonts w:ascii="Bookman Old Style" w:hAnsi="Bookman Old Style"/>
          <w:noProof w:val="0"/>
          <w:lang w:val="es-ES_tradnl"/>
        </w:rPr>
        <w:t>a dirección de nuestra Casa edi</w:t>
      </w:r>
      <w:r w:rsidRPr="008F3654">
        <w:rPr>
          <w:rFonts w:ascii="Bookman Old Style" w:hAnsi="Bookman Old Style"/>
          <w:noProof w:val="0"/>
          <w:lang w:val="es-ES_tradnl"/>
        </w:rPr>
        <w:t>tora,</w:t>
      </w:r>
    </w:p>
    <w:p w:rsidR="00C10534" w:rsidRPr="008F3654" w:rsidRDefault="00C10534" w:rsidP="00C10534">
      <w:pPr>
        <w:tabs>
          <w:tab w:val="left" w:pos="4608"/>
        </w:tabs>
        <w:spacing w:after="144"/>
        <w:jc w:val="both"/>
        <w:rPr>
          <w:rFonts w:ascii="Bookman Old Style" w:hAnsi="Bookman Old Style"/>
          <w:b/>
          <w:noProof w:val="0"/>
          <w:lang w:val="es-ES_tradnl"/>
        </w:rPr>
      </w:pPr>
      <w:r w:rsidRPr="008F3654">
        <w:rPr>
          <w:rFonts w:ascii="Bookman Old Style" w:hAnsi="Bookman Old Style"/>
          <w:b/>
          <w:noProof w:val="0"/>
          <w:lang w:val="es-ES_tradnl"/>
        </w:rPr>
        <w:t>Objetivo de las publicaciones de «St Maxy's Presso</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La publicación de manuales de religión para las clases superiores de las escuelas secundarias ha sido, desde su fundación, el centro del trabajo de la Casa editora. Y lo es todavía, aun</w:t>
      </w:r>
      <w:r w:rsidR="00B277DD" w:rsidRPr="008F3654">
        <w:rPr>
          <w:rFonts w:ascii="Bookman Old Style" w:hAnsi="Bookman Old Style"/>
          <w:noProof w:val="0"/>
          <w:lang w:val="es-ES_tradnl"/>
        </w:rPr>
        <w:t xml:space="preserve"> </w:t>
      </w:r>
      <w:r w:rsidRPr="008F3654">
        <w:rPr>
          <w:rFonts w:ascii="Bookman Old Style" w:hAnsi="Bookman Old Style"/>
          <w:noProof w:val="0"/>
          <w:lang w:val="es-ES_tradnl"/>
        </w:rPr>
        <w:t>cuando otros aspectos hayan venido a completar este trabajo primordial, «Sharing» (Compartir) por Thomas Zan</w:t>
      </w:r>
      <w:r w:rsidR="00B277DD" w:rsidRPr="008F3654">
        <w:rPr>
          <w:rFonts w:ascii="Bookman Old Style" w:hAnsi="Bookman Old Style"/>
          <w:noProof w:val="0"/>
          <w:lang w:val="es-ES_tradnl"/>
        </w:rPr>
        <w:t>zig, es un plan completo de edu</w:t>
      </w:r>
      <w:r w:rsidRPr="008F3654">
        <w:rPr>
          <w:rFonts w:ascii="Bookman Old Style" w:hAnsi="Bookman Old Style"/>
          <w:noProof w:val="0"/>
          <w:lang w:val="es-ES_tradnl"/>
        </w:rPr>
        <w:t xml:space="preserve">cación religiosa en </w:t>
      </w:r>
      <w:r w:rsidR="006C6155" w:rsidRPr="008F3654">
        <w:rPr>
          <w:rFonts w:ascii="Bookman Old Style" w:hAnsi="Bookman Old Style"/>
          <w:noProof w:val="0"/>
          <w:lang w:val="es-ES_tradnl"/>
        </w:rPr>
        <w:t>la parroquia para los alum</w:t>
      </w:r>
      <w:r w:rsidRPr="008F3654">
        <w:rPr>
          <w:rFonts w:ascii="Bookman Old Style" w:hAnsi="Bookman Old Style"/>
          <w:noProof w:val="0"/>
          <w:lang w:val="es-ES_tradnl"/>
        </w:rPr>
        <w:t>nos de las clase</w:t>
      </w:r>
      <w:r w:rsidR="00B277DD" w:rsidRPr="008F3654">
        <w:rPr>
          <w:rFonts w:ascii="Bookman Old Style" w:hAnsi="Bookman Old Style"/>
          <w:noProof w:val="0"/>
          <w:lang w:val="es-ES_tradnl"/>
        </w:rPr>
        <w:t>s superiores de las escuelas se</w:t>
      </w:r>
      <w:r w:rsidRPr="008F3654">
        <w:rPr>
          <w:rFonts w:ascii="Bookman Old Style" w:hAnsi="Bookman Old Style"/>
          <w:noProof w:val="0"/>
          <w:lang w:val="es-ES_tradnl"/>
        </w:rPr>
        <w:t>cundarias. Es el plan parroquial más amplia-mente usado en los Estados Unidos. Además, la Casa editora publica libros y manuales destina-dos al ministerio cerca de los jóvenes en las parroquias y en la</w:t>
      </w:r>
      <w:r w:rsidR="00B277DD" w:rsidRPr="008F3654">
        <w:rPr>
          <w:rFonts w:ascii="Bookman Old Style" w:hAnsi="Bookman Old Style"/>
          <w:noProof w:val="0"/>
          <w:lang w:val="es-ES_tradnl"/>
        </w:rPr>
        <w:t xml:space="preserve"> universidad. «PACE» (Professio</w:t>
      </w:r>
      <w:r w:rsidRPr="008F3654">
        <w:rPr>
          <w:rFonts w:ascii="Bookman Old Style" w:hAnsi="Bookman Old Style"/>
          <w:noProof w:val="0"/>
          <w:lang w:val="es-ES_tradnl"/>
        </w:rPr>
        <w:t>nal Approaches</w:t>
      </w:r>
      <w:r w:rsidR="00B277DD" w:rsidRPr="008F3654">
        <w:rPr>
          <w:rFonts w:ascii="Bookman Old Style" w:hAnsi="Bookman Old Style"/>
          <w:noProof w:val="0"/>
          <w:lang w:val="es-ES_tradnl"/>
        </w:rPr>
        <w:t xml:space="preserve"> to Christian Education = Intro</w:t>
      </w:r>
      <w:r w:rsidRPr="008F3654">
        <w:rPr>
          <w:rFonts w:ascii="Bookman Old Style" w:hAnsi="Bookman Old Style"/>
          <w:noProof w:val="0"/>
          <w:lang w:val="es-ES_tradnl"/>
        </w:rPr>
        <w:t>ducción profesional de la educación cristiana), bajo la dirección de Mary Perkins Ryan, es una publicación mensual para los religiosos educa-dores que ha conseguido un buen número de premios.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«Saint Mary's Press» publica también libros auxiliares para los catequistas, como el </w:t>
      </w:r>
      <w:r w:rsidRPr="008F3654">
        <w:rPr>
          <w:rFonts w:ascii="Bookman Old Style" w:hAnsi="Bookman Old Style"/>
          <w:i/>
          <w:noProof w:val="0"/>
          <w:lang w:val="es-ES_tradnl"/>
        </w:rPr>
        <w:t xml:space="preserve">«Source-book for Modern Catechetics» </w:t>
      </w:r>
      <w:r w:rsidRPr="008F3654">
        <w:rPr>
          <w:rFonts w:ascii="Bookman Old Style" w:hAnsi="Bookman Old Style"/>
          <w:noProof w:val="0"/>
          <w:lang w:val="es-ES_tradnl"/>
        </w:rPr>
        <w:t xml:space="preserve">(Libros-fuente para una catequesis moderna) publicado bajo la dirección del Profesor Michael Warren. La Casa editora ha empezado recientemente a publicar libros sobre la oración. Finalmente, </w:t>
      </w:r>
      <w:r w:rsidRPr="008F3654">
        <w:rPr>
          <w:rFonts w:ascii="Bookman Old Style" w:hAnsi="Bookman Old Style"/>
          <w:i/>
          <w:noProof w:val="0"/>
          <w:lang w:val="es-ES_tradnl"/>
        </w:rPr>
        <w:t>«M</w:t>
      </w:r>
      <w:r w:rsidR="00B277DD" w:rsidRPr="008F3654">
        <w:rPr>
          <w:rFonts w:ascii="Bookman Old Style" w:hAnsi="Bookman Old Style"/>
          <w:i/>
          <w:noProof w:val="0"/>
          <w:lang w:val="es-ES_tradnl"/>
        </w:rPr>
        <w:t>i</w:t>
      </w:r>
      <w:r w:rsidRPr="008F3654">
        <w:rPr>
          <w:rFonts w:ascii="Bookman Old Style" w:hAnsi="Bookman Old Style"/>
          <w:i/>
          <w:noProof w:val="0"/>
          <w:lang w:val="es-ES_tradnl"/>
        </w:rPr>
        <w:t xml:space="preserve">nistry Management» </w:t>
      </w:r>
      <w:r w:rsidRPr="008F3654">
        <w:rPr>
          <w:rFonts w:ascii="Bookman Old Style" w:hAnsi="Bookman Old Style"/>
          <w:noProof w:val="0"/>
          <w:lang w:val="es-ES_tradnl"/>
        </w:rPr>
        <w:t>(Coordinación del Ministerio), una Circular trimestral</w:t>
      </w:r>
      <w:r w:rsidR="00B277DD" w:rsidRPr="008F3654">
        <w:rPr>
          <w:rFonts w:ascii="Bookman Old Style" w:hAnsi="Bookman Old Style"/>
          <w:noProof w:val="0"/>
          <w:lang w:val="es-ES_tradnl"/>
        </w:rPr>
        <w:t xml:space="preserve"> gratuita, dirigida a los direc</w:t>
      </w:r>
      <w:r w:rsidRPr="008F3654">
        <w:rPr>
          <w:rFonts w:ascii="Bookman Old Style" w:hAnsi="Bookman Old Style"/>
          <w:noProof w:val="0"/>
          <w:lang w:val="es-ES_tradnl"/>
        </w:rPr>
        <w:t>tores de Liceos, capellanes universitarios y titulares de los dep</w:t>
      </w:r>
      <w:r w:rsidR="00B277DD" w:rsidRPr="008F3654">
        <w:rPr>
          <w:rFonts w:ascii="Bookman Old Style" w:hAnsi="Bookman Old Style"/>
          <w:noProof w:val="0"/>
          <w:lang w:val="es-ES_tradnl"/>
        </w:rPr>
        <w:t>artamentos universitarios de re</w:t>
      </w:r>
      <w:r w:rsidRPr="008F3654">
        <w:rPr>
          <w:rFonts w:ascii="Bookman Old Style" w:hAnsi="Bookman Old Style"/>
          <w:noProof w:val="0"/>
          <w:lang w:val="es-ES_tradnl"/>
        </w:rPr>
        <w:t>ligión.</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«Saint Mary's Press» está constantemente en búsqueda de nu</w:t>
      </w:r>
      <w:r w:rsidR="00B277DD" w:rsidRPr="008F3654">
        <w:rPr>
          <w:rFonts w:ascii="Bookman Old Style" w:hAnsi="Bookman Old Style"/>
          <w:noProof w:val="0"/>
          <w:lang w:val="es-ES_tradnl"/>
        </w:rPr>
        <w:t>evos sectores en los que sus pu</w:t>
      </w:r>
      <w:r w:rsidRPr="008F3654">
        <w:rPr>
          <w:rFonts w:ascii="Bookman Old Style" w:hAnsi="Bookman Old Style"/>
          <w:noProof w:val="0"/>
          <w:lang w:val="es-ES_tradnl"/>
        </w:rPr>
        <w:t>blicaciones pue</w:t>
      </w:r>
      <w:r w:rsidR="00B277DD" w:rsidRPr="008F3654">
        <w:rPr>
          <w:rFonts w:ascii="Bookman Old Style" w:hAnsi="Bookman Old Style"/>
          <w:noProof w:val="0"/>
          <w:lang w:val="es-ES_tradnl"/>
        </w:rPr>
        <w:t>dan aportar su ayuda. Por consi</w:t>
      </w:r>
      <w:r w:rsidRPr="008F3654">
        <w:rPr>
          <w:rFonts w:ascii="Bookman Old Style" w:hAnsi="Bookman Old Style"/>
          <w:noProof w:val="0"/>
          <w:lang w:val="es-ES_tradnl"/>
        </w:rPr>
        <w:t>guiente, está</w:t>
      </w:r>
      <w:r w:rsidR="00B277DD" w:rsidRPr="008F3654">
        <w:rPr>
          <w:rFonts w:ascii="Bookman Old Style" w:hAnsi="Bookman Old Style"/>
          <w:noProof w:val="0"/>
          <w:lang w:val="es-ES_tradnl"/>
        </w:rPr>
        <w:t xml:space="preserve"> en preparación un manual de re</w:t>
      </w:r>
      <w:r w:rsidRPr="008F3654">
        <w:rPr>
          <w:rFonts w:ascii="Bookman Old Style" w:hAnsi="Bookman Old Style"/>
          <w:noProof w:val="0"/>
          <w:lang w:val="es-ES_tradnl"/>
        </w:rPr>
        <w:t xml:space="preserve">cursos para los que ejercen un ministerio cerca de los adultos. </w:t>
      </w:r>
      <w:r w:rsidR="00B277DD" w:rsidRPr="008F3654">
        <w:rPr>
          <w:rFonts w:ascii="Bookman Old Style" w:hAnsi="Bookman Old Style"/>
          <w:noProof w:val="0"/>
          <w:lang w:val="es-ES_tradnl"/>
        </w:rPr>
        <w:t>Con frecuencia, esos adultos jó</w:t>
      </w:r>
      <w:r w:rsidRPr="008F3654">
        <w:rPr>
          <w:rFonts w:ascii="Bookman Old Style" w:hAnsi="Bookman Old Style"/>
          <w:noProof w:val="0"/>
          <w:lang w:val="es-ES_tradnl"/>
        </w:rPr>
        <w:t>venes constituyen un vasto sector olvidado en la comunidad eclesial. Nos damos cuenta cada vez más de que en América del Norte, este tipo de gente necesita planes específicos para satisfacer sus exigencias características del desarrollo de</w:t>
      </w:r>
      <w:r w:rsidR="006C6155" w:rsidRPr="008F3654">
        <w:rPr>
          <w:rFonts w:ascii="Bookman Old Style" w:hAnsi="Bookman Old Style"/>
          <w:noProof w:val="0"/>
          <w:lang w:val="es-ES_tradnl"/>
        </w:rPr>
        <w:t xml:space="preserve"> </w:t>
      </w:r>
      <w:r w:rsidRPr="008F3654">
        <w:rPr>
          <w:rFonts w:ascii="Bookman Old Style" w:hAnsi="Bookman Old Style"/>
          <w:noProof w:val="0"/>
          <w:lang w:val="es-ES_tradnl"/>
        </w:rPr>
        <w:t xml:space="preserve">su Fe. Por el momento, no existen otros libros qué ayuden a los </w:t>
      </w:r>
      <w:r w:rsidR="00B277DD" w:rsidRPr="008F3654">
        <w:rPr>
          <w:rFonts w:ascii="Bookman Old Style" w:hAnsi="Bookman Old Style"/>
          <w:noProof w:val="0"/>
          <w:lang w:val="es-ES_tradnl"/>
        </w:rPr>
        <w:t>joven</w:t>
      </w:r>
      <w:r w:rsidRPr="008F3654">
        <w:rPr>
          <w:rFonts w:ascii="Bookman Old Style" w:hAnsi="Bookman Old Style"/>
          <w:noProof w:val="0"/>
          <w:lang w:val="es-ES_tradnl"/>
        </w:rPr>
        <w:t xml:space="preserve"> adultos.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Otro terreno en</w:t>
      </w:r>
      <w:r w:rsidR="00B277DD" w:rsidRPr="008F3654">
        <w:rPr>
          <w:rFonts w:ascii="Bookman Old Style" w:hAnsi="Bookman Old Style"/>
          <w:noProof w:val="0"/>
          <w:lang w:val="es-ES_tradnl"/>
        </w:rPr>
        <w:t xml:space="preserve"> el que se desarrolla la activi</w:t>
      </w:r>
      <w:r w:rsidRPr="008F3654">
        <w:rPr>
          <w:rFonts w:ascii="Bookman Old Style" w:hAnsi="Bookman Old Style"/>
          <w:noProof w:val="0"/>
          <w:lang w:val="es-ES_tradnl"/>
        </w:rPr>
        <w:t xml:space="preserve">dad de la Casa Editora es el plan parroquial de educación religiosa para las adolescentes de los primeros </w:t>
      </w:r>
      <w:r w:rsidR="00B277DD" w:rsidRPr="008F3654">
        <w:rPr>
          <w:rFonts w:ascii="Bookman Old Style" w:hAnsi="Bookman Old Style"/>
          <w:noProof w:val="0"/>
          <w:lang w:val="es-ES_tradnl"/>
        </w:rPr>
        <w:t>años</w:t>
      </w:r>
      <w:r w:rsidRPr="008F3654">
        <w:rPr>
          <w:rFonts w:ascii="Bookman Old Style" w:hAnsi="Bookman Old Style"/>
          <w:noProof w:val="0"/>
          <w:lang w:val="es-ES_tradnl"/>
        </w:rPr>
        <w:t xml:space="preserve"> de la </w:t>
      </w:r>
      <w:r w:rsidR="00B277DD" w:rsidRPr="008F3654">
        <w:rPr>
          <w:rFonts w:ascii="Bookman Old Style" w:hAnsi="Bookman Old Style"/>
          <w:noProof w:val="0"/>
          <w:lang w:val="es-ES_tradnl"/>
        </w:rPr>
        <w:t>enseñanza secundaria (Pri</w:t>
      </w:r>
      <w:r w:rsidRPr="008F3654">
        <w:rPr>
          <w:rFonts w:ascii="Bookman Old Style" w:hAnsi="Bookman Old Style"/>
          <w:noProof w:val="0"/>
          <w:lang w:val="es-ES_tradnl"/>
        </w:rPr>
        <w:t xml:space="preserve">meros </w:t>
      </w:r>
      <w:r w:rsidR="00B277DD" w:rsidRPr="008F3654">
        <w:rPr>
          <w:rFonts w:ascii="Bookman Old Style" w:hAnsi="Bookman Old Style"/>
          <w:noProof w:val="0"/>
          <w:lang w:val="es-ES_tradnl"/>
        </w:rPr>
        <w:t>años</w:t>
      </w:r>
      <w:r w:rsidRPr="008F3654">
        <w:rPr>
          <w:rFonts w:ascii="Bookman Old Style" w:hAnsi="Bookman Old Style"/>
          <w:noProof w:val="0"/>
          <w:lang w:val="es-ES_tradnl"/>
        </w:rPr>
        <w:t xml:space="preserve"> de Bachillerato), Se practicaron sondeos sobre las necesidades de los alumnos de este grupo de edad y pronto será publicado un curso completo de educación religiosa para ellos. Y en un futuro inmediato, la Casa editora emprenderá un estudio sobre las necesidades en educación religiosa y en el ministerio en la comunidad hispano-americana que crece cada día más en los Estados Unidos. Una estimación aproximativa afirma que la mitad de los católicos de los Estados Unidos serán de origen hispánico en los alrededores del </w:t>
      </w:r>
      <w:r w:rsidR="00B277DD" w:rsidRPr="008F3654">
        <w:rPr>
          <w:rFonts w:ascii="Bookman Old Style" w:hAnsi="Bookman Old Style"/>
          <w:noProof w:val="0"/>
          <w:lang w:val="es-ES_tradnl"/>
        </w:rPr>
        <w:t>año</w:t>
      </w:r>
      <w:r w:rsidRPr="008F3654">
        <w:rPr>
          <w:rFonts w:ascii="Bookman Old Style" w:hAnsi="Bookman Old Style"/>
          <w:noProof w:val="0"/>
          <w:lang w:val="es-ES_tradnl"/>
        </w:rPr>
        <w:t xml:space="preserve"> 2000. La Casa editora va a hacer un esfuerzo para ofrecer textos especialmente adaptados para esa comunidad.</w:t>
      </w:r>
    </w:p>
    <w:p w:rsidR="00C10534" w:rsidRPr="008F3654" w:rsidRDefault="00C10534" w:rsidP="00C10534">
      <w:pPr>
        <w:tabs>
          <w:tab w:val="left" w:pos="4608"/>
        </w:tabs>
        <w:spacing w:after="144"/>
        <w:jc w:val="both"/>
        <w:rPr>
          <w:rFonts w:ascii="Bookman Old Style" w:hAnsi="Bookman Old Style"/>
          <w:noProof w:val="0"/>
          <w:lang w:val="es-ES_tradnl"/>
        </w:rPr>
      </w:pPr>
      <w:r w:rsidRPr="008F3654">
        <w:rPr>
          <w:rFonts w:ascii="Bookman Old Style" w:hAnsi="Bookman Old Style"/>
          <w:noProof w:val="0"/>
          <w:lang w:val="es-ES_tradnl"/>
        </w:rPr>
        <w:t>El apostolado d</w:t>
      </w:r>
      <w:r w:rsidR="00B277DD" w:rsidRPr="008F3654">
        <w:rPr>
          <w:rFonts w:ascii="Bookman Old Style" w:hAnsi="Bookman Old Style"/>
          <w:noProof w:val="0"/>
          <w:lang w:val="es-ES_tradnl"/>
        </w:rPr>
        <w:t>e la educación religiosa es flo</w:t>
      </w:r>
      <w:r w:rsidRPr="008F3654">
        <w:rPr>
          <w:rFonts w:ascii="Bookman Old Style" w:hAnsi="Bookman Old Style"/>
          <w:noProof w:val="0"/>
          <w:lang w:val="es-ES_tradnl"/>
        </w:rPr>
        <w:t>reciente por lo que se refiere a «Saint Mary's Press». Miles de maestros y cientos de miles de alumnos católicos se benefician del trabajo que el Hno</w:t>
      </w:r>
      <w:r w:rsidR="006C6155" w:rsidRPr="008F3654">
        <w:rPr>
          <w:rFonts w:ascii="Bookman Old Style" w:hAnsi="Bookman Old Style"/>
          <w:noProof w:val="0"/>
          <w:lang w:val="es-ES_tradnl"/>
        </w:rPr>
        <w:t>.</w:t>
      </w:r>
      <w:r w:rsidRPr="008F3654">
        <w:rPr>
          <w:rFonts w:ascii="Bookman Old Style" w:hAnsi="Bookman Old Style"/>
          <w:noProof w:val="0"/>
          <w:lang w:val="es-ES_tradnl"/>
        </w:rPr>
        <w:t xml:space="preserve"> Alphonsus emprendió en los sótanos de una casa, hace más de 40 </w:t>
      </w:r>
      <w:r w:rsidR="00B277DD" w:rsidRPr="008F3654">
        <w:rPr>
          <w:rFonts w:ascii="Bookman Old Style" w:hAnsi="Bookman Old Style"/>
          <w:noProof w:val="0"/>
          <w:lang w:val="es-ES_tradnl"/>
        </w:rPr>
        <w:t>años</w:t>
      </w:r>
      <w:r w:rsidRPr="008F3654">
        <w:rPr>
          <w:rFonts w:ascii="Bookman Old Style" w:hAnsi="Bookman Old Style"/>
          <w:noProof w:val="0"/>
          <w:lang w:val="es-ES_tradnl"/>
        </w:rPr>
        <w:t>. Visto pues el éxito de la Casa editora, es</w:t>
      </w:r>
      <w:r w:rsidR="00B277DD" w:rsidRPr="008F3654">
        <w:rPr>
          <w:rFonts w:ascii="Bookman Old Style" w:hAnsi="Bookman Old Style"/>
          <w:noProof w:val="0"/>
          <w:lang w:val="es-ES_tradnl"/>
        </w:rPr>
        <w:t>ta obra de publicacio</w:t>
      </w:r>
      <w:r w:rsidRPr="008F3654">
        <w:rPr>
          <w:rFonts w:ascii="Bookman Old Style" w:hAnsi="Bookman Old Style"/>
          <w:noProof w:val="0"/>
          <w:lang w:val="es-ES_tradnl"/>
        </w:rPr>
        <w:t>nes tan conforme a la tradición lasaliana, ve abrírsele un gran porvenir.</w:t>
      </w:r>
    </w:p>
    <w:p w:rsidR="006C6155" w:rsidRPr="000E7FFB" w:rsidRDefault="006C6155" w:rsidP="006C6155">
      <w:pPr>
        <w:spacing w:after="72"/>
        <w:ind w:left="5670"/>
        <w:jc w:val="center"/>
        <w:rPr>
          <w:rFonts w:ascii="Bookman Old Style" w:hAnsi="Bookman Old Style"/>
          <w:noProof w:val="0"/>
          <w:sz w:val="18"/>
          <w:szCs w:val="18"/>
        </w:rPr>
      </w:pPr>
      <w:r w:rsidRPr="000E7FFB">
        <w:rPr>
          <w:rFonts w:ascii="Bookman Old Style" w:hAnsi="Bookman Old Style"/>
          <w:noProof w:val="0"/>
          <w:sz w:val="18"/>
          <w:szCs w:val="18"/>
        </w:rPr>
        <w:t>Hno. Carl KOCH</w:t>
      </w:r>
    </w:p>
    <w:p w:rsidR="006C6155" w:rsidRPr="000E7FFB" w:rsidRDefault="00C10534" w:rsidP="006C6155">
      <w:pPr>
        <w:spacing w:after="72"/>
        <w:ind w:left="5670"/>
        <w:jc w:val="center"/>
        <w:rPr>
          <w:rFonts w:ascii="Bookman Old Style" w:hAnsi="Bookman Old Style"/>
          <w:noProof w:val="0"/>
          <w:sz w:val="18"/>
          <w:szCs w:val="18"/>
        </w:rPr>
      </w:pPr>
      <w:r w:rsidRPr="000E7FFB">
        <w:rPr>
          <w:rFonts w:ascii="Bookman Old Style" w:hAnsi="Bookman Old Style"/>
          <w:noProof w:val="0"/>
          <w:sz w:val="18"/>
          <w:szCs w:val="18"/>
        </w:rPr>
        <w:t>St Mary's Press - Terrace Heiyhts</w:t>
      </w:r>
    </w:p>
    <w:p w:rsidR="00C10534" w:rsidRPr="008F3654" w:rsidRDefault="00C10534" w:rsidP="006C6155">
      <w:pPr>
        <w:spacing w:after="72"/>
        <w:ind w:left="5670"/>
        <w:jc w:val="center"/>
        <w:rPr>
          <w:rFonts w:ascii="Bookman Old Style" w:hAnsi="Bookman Old Style"/>
          <w:i/>
          <w:noProof w:val="0"/>
          <w:sz w:val="18"/>
          <w:szCs w:val="18"/>
          <w:lang w:val="es-ES_tradnl"/>
        </w:rPr>
      </w:pPr>
      <w:r w:rsidRPr="008F3654">
        <w:rPr>
          <w:rFonts w:ascii="Bookman Old Style" w:hAnsi="Bookman Old Style"/>
          <w:i/>
          <w:noProof w:val="0"/>
          <w:sz w:val="18"/>
          <w:szCs w:val="18"/>
          <w:lang w:val="es-ES_tradnl"/>
        </w:rPr>
        <w:t>WINONA, MN 55987 U.S.A.</w:t>
      </w:r>
    </w:p>
    <w:p w:rsidR="00B277DD" w:rsidRPr="008F3654" w:rsidRDefault="00B277DD" w:rsidP="00C10534">
      <w:pPr>
        <w:tabs>
          <w:tab w:val="left" w:pos="4608"/>
        </w:tabs>
        <w:jc w:val="both"/>
        <w:rPr>
          <w:rFonts w:ascii="Bookman Old Style" w:hAnsi="Bookman Old Style"/>
          <w:noProof w:val="0"/>
          <w:sz w:val="14"/>
          <w:lang w:val="es-ES_tradnl"/>
        </w:rPr>
      </w:pPr>
    </w:p>
    <w:p w:rsidR="00B277DD" w:rsidRPr="008F3654" w:rsidRDefault="00B277DD" w:rsidP="00C10534">
      <w:pPr>
        <w:tabs>
          <w:tab w:val="left" w:pos="4608"/>
        </w:tabs>
        <w:jc w:val="both"/>
        <w:rPr>
          <w:rFonts w:ascii="Bookman Old Style" w:hAnsi="Bookman Old Style"/>
          <w:noProof w:val="0"/>
          <w:sz w:val="14"/>
          <w:lang w:val="es-ES_tradnl"/>
        </w:rPr>
      </w:pPr>
    </w:p>
    <w:p w:rsidR="00B277DD" w:rsidRPr="008F3654" w:rsidRDefault="00B277DD" w:rsidP="00C10534">
      <w:pPr>
        <w:tabs>
          <w:tab w:val="left" w:pos="4608"/>
        </w:tabs>
        <w:jc w:val="both"/>
        <w:rPr>
          <w:rFonts w:ascii="Bookman Old Style" w:hAnsi="Bookman Old Style"/>
          <w:noProof w:val="0"/>
          <w:sz w:val="14"/>
          <w:lang w:val="es-ES_tradnl"/>
        </w:rPr>
      </w:pPr>
    </w:p>
    <w:p w:rsidR="00C10534" w:rsidRPr="008F3654" w:rsidRDefault="00C10534" w:rsidP="00C10534">
      <w:pPr>
        <w:tabs>
          <w:tab w:val="left" w:pos="4608"/>
        </w:tabs>
        <w:jc w:val="both"/>
        <w:rPr>
          <w:rFonts w:ascii="Bookman Old Style" w:hAnsi="Bookman Old Style"/>
          <w:noProof w:val="0"/>
          <w:sz w:val="14"/>
          <w:lang w:val="es-ES_tradnl"/>
        </w:rPr>
      </w:pPr>
      <w:r w:rsidRPr="008F3654">
        <w:rPr>
          <w:rFonts w:ascii="Bookman Old Style" w:hAnsi="Bookman Old Style"/>
          <w:noProof w:val="0"/>
          <w:sz w:val="14"/>
          <w:lang w:val="es-ES_tradnl"/>
        </w:rPr>
        <w:t>Post scnptum: Algunas semanas después de habernos dirigido su artículo, el Hno</w:t>
      </w:r>
      <w:r w:rsidR="006C6155" w:rsidRPr="008F3654">
        <w:rPr>
          <w:rFonts w:ascii="Bookman Old Style" w:hAnsi="Bookman Old Style"/>
          <w:noProof w:val="0"/>
          <w:sz w:val="14"/>
          <w:lang w:val="es-ES_tradnl"/>
        </w:rPr>
        <w:t>.</w:t>
      </w:r>
      <w:r w:rsidRPr="008F3654">
        <w:rPr>
          <w:rFonts w:ascii="Bookman Old Style" w:hAnsi="Bookman Old Style"/>
          <w:noProof w:val="0"/>
          <w:sz w:val="14"/>
          <w:lang w:val="es-ES_tradnl"/>
        </w:rPr>
        <w:t xml:space="preserve"> Carl nos escribió para hacernos saber que el Hno</w:t>
      </w:r>
      <w:r w:rsidR="006C6155" w:rsidRPr="008F3654">
        <w:rPr>
          <w:rFonts w:ascii="Bookman Old Style" w:hAnsi="Bookman Old Style"/>
          <w:noProof w:val="0"/>
          <w:sz w:val="14"/>
          <w:lang w:val="es-ES_tradnl"/>
        </w:rPr>
        <w:t>.</w:t>
      </w:r>
      <w:r w:rsidRPr="008F3654">
        <w:rPr>
          <w:rFonts w:ascii="Bookman Old Style" w:hAnsi="Bookman Old Style"/>
          <w:noProof w:val="0"/>
          <w:sz w:val="14"/>
          <w:lang w:val="es-ES_tradnl"/>
        </w:rPr>
        <w:t xml:space="preserve"> Alphonsus Pluth, fundador de Saint Mary's Press, falleció apacible-mente durante el sue</w:t>
      </w:r>
      <w:r w:rsidR="006C6155" w:rsidRPr="008F3654">
        <w:rPr>
          <w:rFonts w:ascii="Bookman Old Style" w:hAnsi="Bookman Old Style"/>
          <w:noProof w:val="0"/>
          <w:sz w:val="14"/>
          <w:lang w:val="es-ES_tradnl"/>
        </w:rPr>
        <w:t>ñ</w:t>
      </w:r>
      <w:r w:rsidRPr="008F3654">
        <w:rPr>
          <w:rFonts w:ascii="Bookman Old Style" w:hAnsi="Bookman Old Style"/>
          <w:noProof w:val="0"/>
          <w:sz w:val="14"/>
          <w:lang w:val="es-ES_tradnl"/>
        </w:rPr>
        <w:t>o el 23 de abril 1986.</w:t>
      </w:r>
    </w:p>
    <w:p w:rsidR="00C10534" w:rsidRPr="008F3654" w:rsidRDefault="00C10534" w:rsidP="00C10534">
      <w:pPr>
        <w:tabs>
          <w:tab w:val="left" w:pos="4608"/>
        </w:tabs>
        <w:jc w:val="both"/>
        <w:rPr>
          <w:rFonts w:ascii="Bookman Old Style" w:hAnsi="Bookman Old Style"/>
          <w:noProof w:val="0"/>
          <w:sz w:val="14"/>
          <w:lang w:val="es-ES_tradnl"/>
        </w:rPr>
      </w:pPr>
      <w:r w:rsidRPr="008F3654">
        <w:rPr>
          <w:rFonts w:ascii="Bookman Old Style" w:hAnsi="Bookman Old Style"/>
          <w:noProof w:val="0"/>
          <w:sz w:val="14"/>
          <w:lang w:val="es-ES_tradnl"/>
        </w:rPr>
        <w:t>El Hno</w:t>
      </w:r>
      <w:r w:rsidR="006C6155" w:rsidRPr="008F3654">
        <w:rPr>
          <w:rFonts w:ascii="Bookman Old Style" w:hAnsi="Bookman Old Style"/>
          <w:noProof w:val="0"/>
          <w:sz w:val="14"/>
          <w:lang w:val="es-ES_tradnl"/>
        </w:rPr>
        <w:t>.</w:t>
      </w:r>
      <w:r w:rsidRPr="008F3654">
        <w:rPr>
          <w:rFonts w:ascii="Bookman Old Style" w:hAnsi="Bookman Old Style"/>
          <w:noProof w:val="0"/>
          <w:sz w:val="14"/>
          <w:lang w:val="es-ES_tradnl"/>
        </w:rPr>
        <w:t xml:space="preserve"> Carl a</w:t>
      </w:r>
      <w:r w:rsidR="006C6155" w:rsidRPr="008F3654">
        <w:rPr>
          <w:rFonts w:ascii="Bookman Old Style" w:hAnsi="Bookman Old Style"/>
          <w:noProof w:val="0"/>
          <w:sz w:val="14"/>
          <w:lang w:val="es-ES_tradnl"/>
        </w:rPr>
        <w:t>ñ</w:t>
      </w:r>
      <w:r w:rsidRPr="008F3654">
        <w:rPr>
          <w:rFonts w:ascii="Bookman Old Style" w:hAnsi="Bookman Old Style"/>
          <w:noProof w:val="0"/>
          <w:sz w:val="14"/>
          <w:lang w:val="es-ES_tradnl"/>
        </w:rPr>
        <w:t>ade: «Fue una triste</w:t>
      </w:r>
      <w:r w:rsidR="006C6155" w:rsidRPr="008F3654">
        <w:rPr>
          <w:rFonts w:ascii="Bookman Old Style" w:hAnsi="Bookman Old Style"/>
          <w:noProof w:val="0"/>
          <w:sz w:val="14"/>
          <w:lang w:val="es-ES_tradnl"/>
        </w:rPr>
        <w:t xml:space="preserve"> noticia para nosotros que debe</w:t>
      </w:r>
      <w:r w:rsidRPr="008F3654">
        <w:rPr>
          <w:rFonts w:ascii="Bookman Old Style" w:hAnsi="Bookman Old Style"/>
          <w:noProof w:val="0"/>
          <w:sz w:val="14"/>
          <w:lang w:val="es-ES_tradnl"/>
        </w:rPr>
        <w:t>mos seguir trabajando en la imprenta sin la ayuda de su inspiración y buen humor.</w:t>
      </w:r>
    </w:p>
    <w:p w:rsidR="00C10534" w:rsidRPr="008F3654" w:rsidRDefault="00C10534" w:rsidP="00C10534">
      <w:pPr>
        <w:tabs>
          <w:tab w:val="left" w:pos="4608"/>
        </w:tabs>
        <w:spacing w:after="72"/>
        <w:jc w:val="both"/>
        <w:rPr>
          <w:rFonts w:ascii="Bookman Old Style" w:hAnsi="Bookman Old Style"/>
          <w:noProof w:val="0"/>
          <w:sz w:val="14"/>
          <w:lang w:val="es-ES_tradnl"/>
        </w:rPr>
      </w:pPr>
      <w:r w:rsidRPr="008F3654">
        <w:rPr>
          <w:rFonts w:ascii="Bookman Old Style" w:hAnsi="Bookman Old Style"/>
          <w:noProof w:val="0"/>
          <w:sz w:val="14"/>
          <w:lang w:val="es-ES_tradnl"/>
        </w:rPr>
        <w:t>Que descanse en paz!</w:t>
      </w:r>
    </w:p>
    <w:p w:rsidR="00B277DD" w:rsidRPr="008F3654" w:rsidRDefault="00B277DD" w:rsidP="00C10534">
      <w:pPr>
        <w:tabs>
          <w:tab w:val="left" w:pos="4608"/>
        </w:tabs>
        <w:jc w:val="both"/>
        <w:rPr>
          <w:rFonts w:ascii="Bookman Old Style" w:hAnsi="Bookman Old Style"/>
          <w:noProof w:val="0"/>
          <w:sz w:val="14"/>
          <w:lang w:val="es-ES_tradnl"/>
        </w:rPr>
      </w:pPr>
    </w:p>
    <w:p w:rsidR="00C10534" w:rsidRPr="008F3654" w:rsidRDefault="00C10534" w:rsidP="006C6155">
      <w:pPr>
        <w:tabs>
          <w:tab w:val="left" w:pos="4608"/>
        </w:tabs>
        <w:jc w:val="center"/>
        <w:rPr>
          <w:rFonts w:ascii="Bookman Old Style" w:hAnsi="Bookman Old Style"/>
          <w:b/>
          <w:noProof w:val="0"/>
          <w:sz w:val="40"/>
          <w:szCs w:val="40"/>
          <w:lang w:val="es-ES_tradnl"/>
        </w:rPr>
      </w:pPr>
      <w:r w:rsidRPr="008F3654">
        <w:rPr>
          <w:rFonts w:ascii="Bookman Old Style" w:hAnsi="Bookman Old Style"/>
          <w:b/>
          <w:noProof w:val="0"/>
          <w:sz w:val="40"/>
          <w:szCs w:val="40"/>
          <w:lang w:val="es-ES_tradnl"/>
        </w:rPr>
        <w:lastRenderedPageBreak/>
        <w:t>LASALLIANA</w:t>
      </w:r>
    </w:p>
    <w:p w:rsidR="006C6155" w:rsidRPr="008F3654" w:rsidRDefault="006C6155" w:rsidP="006C6155">
      <w:pPr>
        <w:tabs>
          <w:tab w:val="left" w:pos="4608"/>
        </w:tabs>
        <w:spacing w:after="216"/>
        <w:jc w:val="center"/>
        <w:rPr>
          <w:b/>
          <w:noProof w:val="0"/>
          <w:sz w:val="30"/>
          <w:lang w:val="es-ES_tradnl"/>
        </w:rPr>
      </w:pPr>
    </w:p>
    <w:p w:rsidR="00C10534" w:rsidRPr="008F3654" w:rsidRDefault="00C10534" w:rsidP="006C6155">
      <w:pPr>
        <w:tabs>
          <w:tab w:val="left" w:pos="4608"/>
        </w:tabs>
        <w:spacing w:after="400"/>
        <w:jc w:val="center"/>
        <w:rPr>
          <w:b/>
          <w:noProof w:val="0"/>
          <w:sz w:val="30"/>
          <w:lang w:val="es-ES_tradnl"/>
        </w:rPr>
      </w:pPr>
      <w:r w:rsidRPr="008F3654">
        <w:rPr>
          <w:b/>
          <w:noProof w:val="0"/>
          <w:sz w:val="30"/>
          <w:lang w:val="es-ES_tradnl"/>
        </w:rPr>
        <w:t>MOVIMIENTO DE ACCION SOCIAL A.C.</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La gran urbe de México, capital en la cual se centraliza el desarrol</w:t>
      </w:r>
      <w:r w:rsidR="006C6155" w:rsidRPr="008F3654">
        <w:rPr>
          <w:rFonts w:ascii="Bookman Old Style" w:hAnsi="Bookman Old Style"/>
          <w:noProof w:val="0"/>
          <w:sz w:val="18"/>
          <w:lang w:val="es-ES_tradnl"/>
        </w:rPr>
        <w:t>lo económico, industrial, artís</w:t>
      </w:r>
      <w:r w:rsidRPr="008F3654">
        <w:rPr>
          <w:rFonts w:ascii="Bookman Old Style" w:hAnsi="Bookman Old Style"/>
          <w:noProof w:val="0"/>
          <w:sz w:val="18"/>
          <w:lang w:val="es-ES_tradnl"/>
        </w:rPr>
        <w:t>tico y cultural de la nación, no es ajena a los</w:t>
      </w:r>
      <w:r w:rsidR="006C6155" w:rsidRPr="008F3654">
        <w:rPr>
          <w:rFonts w:ascii="Bookman Old Style" w:hAnsi="Bookman Old Style"/>
          <w:noProof w:val="0"/>
          <w:sz w:val="18"/>
          <w:lang w:val="es-ES_tradnl"/>
        </w:rPr>
        <w:t xml:space="preserve"> múlti</w:t>
      </w:r>
      <w:r w:rsidRPr="008F3654">
        <w:rPr>
          <w:rFonts w:ascii="Bookman Old Style" w:hAnsi="Bookman Old Style"/>
          <w:noProof w:val="0"/>
          <w:sz w:val="18"/>
          <w:lang w:val="es-ES_tradnl"/>
        </w:rPr>
        <w:t>ples problemas de habitación, desempleo, falta de educación básica, en general, no escapa a cientos de miles de personas que de una forma u otra caen dentro de los llamados marginados.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Como centro de desarrollo cultural, la ciudad de México, cuenta con grandes centros universitarios, en donde impera el deseo de conocimientos científicos y </w:t>
      </w:r>
      <w:r w:rsidR="006C6155" w:rsidRPr="008F3654">
        <w:rPr>
          <w:rFonts w:ascii="Bookman Old Style" w:hAnsi="Bookman Old Style"/>
          <w:noProof w:val="0"/>
          <w:sz w:val="18"/>
          <w:lang w:val="es-ES_tradnl"/>
        </w:rPr>
        <w:t>humanitarios</w:t>
      </w:r>
      <w:r w:rsidRPr="008F3654">
        <w:rPr>
          <w:rFonts w:ascii="Bookman Old Style" w:hAnsi="Bookman Old Style"/>
          <w:noProof w:val="0"/>
          <w:sz w:val="18"/>
          <w:lang w:val="es-ES_tradnl"/>
        </w:rPr>
        <w:t>. Centros que pretenden educar al hombre, ca</w:t>
      </w:r>
      <w:r w:rsidR="006C6155" w:rsidRPr="008F3654">
        <w:rPr>
          <w:rFonts w:ascii="Bookman Old Style" w:hAnsi="Bookman Old Style"/>
          <w:noProof w:val="0"/>
          <w:sz w:val="18"/>
          <w:lang w:val="es-ES_tradnl"/>
        </w:rPr>
        <w:t>pacitarlo para ser útil a su so</w:t>
      </w:r>
      <w:r w:rsidRPr="008F3654">
        <w:rPr>
          <w:rFonts w:ascii="Bookman Old Style" w:hAnsi="Bookman Old Style"/>
          <w:noProof w:val="0"/>
          <w:sz w:val="18"/>
          <w:lang w:val="es-ES_tradnl"/>
        </w:rPr>
        <w:t>ciedad y a su país.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De entre todas las Universidades, se encuentra la nuestra, La Universidad La Salle, cuyos objetivos la hacen diferen</w:t>
      </w:r>
      <w:r w:rsidR="006C6155" w:rsidRPr="008F3654">
        <w:rPr>
          <w:rFonts w:ascii="Bookman Old Style" w:hAnsi="Bookman Old Style"/>
          <w:noProof w:val="0"/>
          <w:sz w:val="18"/>
          <w:lang w:val="es-ES_tradnl"/>
        </w:rPr>
        <w:t>te, original y única ya que pre</w:t>
      </w:r>
      <w:r w:rsidRPr="008F3654">
        <w:rPr>
          <w:rFonts w:ascii="Bookman Old Style" w:hAnsi="Bookman Old Style"/>
          <w:noProof w:val="0"/>
          <w:sz w:val="18"/>
          <w:lang w:val="es-ES_tradnl"/>
        </w:rPr>
        <w:t>tende la superación intelectual y humanística de sus miembros y para tal efecto contempla en su ideario la formación cristiana; esto es mirar más allá de sí mismo; el</w:t>
      </w:r>
      <w:r w:rsidR="006C6155" w:rsidRPr="008F3654">
        <w:rPr>
          <w:rFonts w:ascii="Bookman Old Style" w:hAnsi="Bookman Old Style"/>
          <w:noProof w:val="0"/>
          <w:sz w:val="18"/>
          <w:lang w:val="es-ES_tradnl"/>
        </w:rPr>
        <w:t xml:space="preserve"> llegar a tomar contacto con to</w:t>
      </w:r>
      <w:r w:rsidRPr="008F3654">
        <w:rPr>
          <w:rFonts w:ascii="Bookman Old Style" w:hAnsi="Bookman Old Style"/>
          <w:noProof w:val="0"/>
          <w:sz w:val="18"/>
          <w:lang w:val="es-ES_tradnl"/>
        </w:rPr>
        <w:t>das las realidades y sobre todo el comprometerse con el pobre, el más necesitado, el que compone esa «subsociedad» de marginados.</w:t>
      </w:r>
    </w:p>
    <w:p w:rsidR="00C10534" w:rsidRPr="008F3654" w:rsidRDefault="00C10534" w:rsidP="006C6155">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Para poder pasar al plano de la acción concreta en el servicio social, fundamentado en un c</w:t>
      </w:r>
      <w:r w:rsidR="006C6155" w:rsidRPr="008F3654">
        <w:rPr>
          <w:rFonts w:ascii="Bookman Old Style" w:hAnsi="Bookman Old Style"/>
          <w:noProof w:val="0"/>
          <w:sz w:val="18"/>
          <w:lang w:val="es-ES_tradnl"/>
        </w:rPr>
        <w:t>onoci</w:t>
      </w:r>
      <w:r w:rsidRPr="008F3654">
        <w:rPr>
          <w:rFonts w:ascii="Bookman Old Style" w:hAnsi="Bookman Old Style"/>
          <w:noProof w:val="0"/>
          <w:sz w:val="18"/>
          <w:lang w:val="es-ES_tradnl"/>
        </w:rPr>
        <w:t xml:space="preserve">miento de la realidad de los más necesitados, existe en la ULSA, el </w:t>
      </w:r>
      <w:r w:rsidR="006C6155" w:rsidRPr="008F3654">
        <w:rPr>
          <w:rFonts w:ascii="Bookman Old Style" w:hAnsi="Bookman Old Style"/>
          <w:noProof w:val="0"/>
          <w:sz w:val="18"/>
          <w:lang w:val="es-ES_tradnl"/>
        </w:rPr>
        <w:t>Montevideo de Acción Social, A.</w:t>
      </w:r>
      <w:r w:rsidRPr="008F3654">
        <w:rPr>
          <w:rFonts w:ascii="Bookman Old Style" w:hAnsi="Bookman Old Style"/>
          <w:noProof w:val="0"/>
          <w:sz w:val="18"/>
          <w:lang w:val="es-ES_tradnl"/>
        </w:rPr>
        <w:t>C. (MAS).</w:t>
      </w:r>
    </w:p>
    <w:p w:rsidR="00C10534" w:rsidRPr="008F3654" w:rsidRDefault="00C10534" w:rsidP="006C6155">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Qué es el MAS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El M.A.S. es una asociación civil, cuyo objeto fundamental es concientizar al alumno de la ULSA de su realidad social, económica y cultural y armonizar así la teoría y la práctica.</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Si bien el MAS debe cumplir con el cometido que toda institución universitaria tiene por el hecho de serlo, su compromiso se agudiza por el hecho de que la ULSA es una Universidad Católica.</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La educación no sólo ha de hacer que brote y se desarrolle la conciencia del deber que tienen de actuar cristianamente los educandos en el campo económico y social, sino también ha de mirar a que aprendan el método que capacite para cumplir este deber.</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La mejor educación es la que se realiza a través de la </w:t>
      </w:r>
      <w:r w:rsidR="006C6155" w:rsidRPr="008F3654">
        <w:rPr>
          <w:rFonts w:ascii="Bookman Old Style" w:hAnsi="Bookman Old Style"/>
          <w:noProof w:val="0"/>
          <w:sz w:val="18"/>
          <w:lang w:val="es-ES_tradnl"/>
        </w:rPr>
        <w:t>continua</w:t>
      </w:r>
      <w:r w:rsidRPr="008F3654">
        <w:rPr>
          <w:rFonts w:ascii="Bookman Old Style" w:hAnsi="Bookman Old Style"/>
          <w:noProof w:val="0"/>
          <w:sz w:val="18"/>
          <w:lang w:val="es-ES_tradnl"/>
        </w:rPr>
        <w:t xml:space="preserve"> acción, es decir, poniendo en práctica en el quehacer ordinario de la vida los principios aprendidos. </w:t>
      </w:r>
      <w:r w:rsidR="006C6155" w:rsidRPr="008F3654">
        <w:rPr>
          <w:rFonts w:ascii="Bookman Old Style" w:hAnsi="Bookman Old Style"/>
          <w:noProof w:val="0"/>
          <w:sz w:val="18"/>
          <w:lang w:val="es-ES_tradnl"/>
        </w:rPr>
        <w:t>El formar una conciencia defini</w:t>
      </w:r>
      <w:r w:rsidRPr="008F3654">
        <w:rPr>
          <w:rFonts w:ascii="Bookman Old Style" w:hAnsi="Bookman Old Style"/>
          <w:noProof w:val="0"/>
          <w:sz w:val="18"/>
          <w:lang w:val="es-ES_tradnl"/>
        </w:rPr>
        <w:t>tiva para conocer y transformar la realidad exige que la educación sea simultáneamente un acto de conocimiento y una acción sobre la realidad para transformarla.</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La universid</w:t>
      </w:r>
      <w:r w:rsidR="006C6155" w:rsidRPr="008F3654">
        <w:rPr>
          <w:rFonts w:ascii="Bookman Old Style" w:hAnsi="Bookman Old Style"/>
          <w:noProof w:val="0"/>
          <w:sz w:val="18"/>
          <w:lang w:val="es-ES_tradnl"/>
        </w:rPr>
        <w:t>ad prepara celosamente profesio</w:t>
      </w:r>
      <w:r w:rsidRPr="008F3654">
        <w:rPr>
          <w:rFonts w:ascii="Bookman Old Style" w:hAnsi="Bookman Old Style"/>
          <w:noProof w:val="0"/>
          <w:sz w:val="18"/>
          <w:lang w:val="es-ES_tradnl"/>
        </w:rPr>
        <w:t xml:space="preserve">nistas que no ignoren su calidad humana, el deber de su destino y el fin de su saber y de su ciencia. La ULSA, por medio </w:t>
      </w:r>
      <w:r w:rsidR="006C6155" w:rsidRPr="008F3654">
        <w:rPr>
          <w:rFonts w:ascii="Bookman Old Style" w:hAnsi="Bookman Old Style"/>
          <w:noProof w:val="0"/>
          <w:sz w:val="18"/>
          <w:lang w:val="es-ES_tradnl"/>
        </w:rPr>
        <w:t>del MAS, busca que sus estudian</w:t>
      </w:r>
      <w:r w:rsidRPr="008F3654">
        <w:rPr>
          <w:rFonts w:ascii="Bookman Old Style" w:hAnsi="Bookman Old Style"/>
          <w:noProof w:val="0"/>
          <w:sz w:val="18"/>
          <w:lang w:val="es-ES_tradnl"/>
        </w:rPr>
        <w:t xml:space="preserve">tes se comprometan con la sociedad y adopten frente a ella, no una actitud fugaz y pasajera, sino permanente y </w:t>
      </w:r>
      <w:r w:rsidR="006C6155" w:rsidRPr="008F3654">
        <w:rPr>
          <w:rFonts w:ascii="Bookman Old Style" w:hAnsi="Bookman Old Style"/>
          <w:noProof w:val="0"/>
          <w:sz w:val="18"/>
          <w:lang w:val="es-ES_tradnl"/>
        </w:rPr>
        <w:t>transformante.</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El MAS pretende que el compromiso de nuestros jóvenes universitarios sobrepase el ingenuo y paternalista «trabajo social» en forma de proyectos, urge una acción c</w:t>
      </w:r>
      <w:r w:rsidR="006C6155" w:rsidRPr="008F3654">
        <w:rPr>
          <w:rFonts w:ascii="Bookman Old Style" w:hAnsi="Bookman Old Style"/>
          <w:noProof w:val="0"/>
          <w:sz w:val="18"/>
          <w:lang w:val="es-ES_tradnl"/>
        </w:rPr>
        <w:t>on intencionalidad y unos crite</w:t>
      </w:r>
      <w:r w:rsidRPr="008F3654">
        <w:rPr>
          <w:rFonts w:ascii="Bookman Old Style" w:hAnsi="Bookman Old Style"/>
          <w:noProof w:val="0"/>
          <w:sz w:val="18"/>
          <w:lang w:val="es-ES_tradnl"/>
        </w:rPr>
        <w:t>rios válidos desde l</w:t>
      </w:r>
      <w:r w:rsidR="006C6155" w:rsidRPr="008F3654">
        <w:rPr>
          <w:rFonts w:ascii="Bookman Old Style" w:hAnsi="Bookman Old Style"/>
          <w:noProof w:val="0"/>
          <w:sz w:val="18"/>
          <w:lang w:val="es-ES_tradnl"/>
        </w:rPr>
        <w:t>os cuales se analice y se trans</w:t>
      </w:r>
      <w:r w:rsidRPr="008F3654">
        <w:rPr>
          <w:rFonts w:ascii="Bookman Old Style" w:hAnsi="Bookman Old Style"/>
          <w:noProof w:val="0"/>
          <w:sz w:val="18"/>
          <w:lang w:val="es-ES_tradnl"/>
        </w:rPr>
        <w:t>forme la realidad social. El MAS, busca combinar una interacción dial</w:t>
      </w:r>
      <w:r w:rsidR="006C6155" w:rsidRPr="008F3654">
        <w:rPr>
          <w:rFonts w:ascii="Bookman Old Style" w:hAnsi="Bookman Old Style"/>
          <w:noProof w:val="0"/>
          <w:sz w:val="18"/>
          <w:lang w:val="es-ES_tradnl"/>
        </w:rPr>
        <w:t>ógica entre el estudio discipli</w:t>
      </w:r>
      <w:r w:rsidRPr="008F3654">
        <w:rPr>
          <w:rFonts w:ascii="Bookman Old Style" w:hAnsi="Bookman Old Style"/>
          <w:noProof w:val="0"/>
          <w:sz w:val="18"/>
          <w:lang w:val="es-ES_tradnl"/>
        </w:rPr>
        <w:t>nario y la investigación por una parte y la praxis en la sociedad' concreta por otra.</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Los centros educativos, como es el caso del nuestro, orientan la </w:t>
      </w:r>
      <w:r w:rsidR="006C6155" w:rsidRPr="008F3654">
        <w:rPr>
          <w:rFonts w:ascii="Bookman Old Style" w:hAnsi="Bookman Old Style"/>
          <w:noProof w:val="0"/>
          <w:sz w:val="18"/>
          <w:lang w:val="es-ES_tradnl"/>
        </w:rPr>
        <w:t>enseñanza</w:t>
      </w:r>
      <w:r w:rsidRPr="008F3654">
        <w:rPr>
          <w:rFonts w:ascii="Bookman Old Style" w:hAnsi="Bookman Old Style"/>
          <w:noProof w:val="0"/>
          <w:sz w:val="18"/>
          <w:lang w:val="es-ES_tradnl"/>
        </w:rPr>
        <w:t xml:space="preserve"> de los contenidos académicos hacia la síntesis entre ciencia, vida y fe en orden a la consecución de la justicia y para esto no hay como parti</w:t>
      </w:r>
      <w:r w:rsidR="006C6155" w:rsidRPr="008F3654">
        <w:rPr>
          <w:rFonts w:ascii="Bookman Old Style" w:hAnsi="Bookman Old Style"/>
          <w:noProof w:val="0"/>
          <w:sz w:val="18"/>
          <w:lang w:val="es-ES_tradnl"/>
        </w:rPr>
        <w:t>cipar personalmente en la situa</w:t>
      </w:r>
      <w:r w:rsidRPr="008F3654">
        <w:rPr>
          <w:rFonts w:ascii="Bookman Old Style" w:hAnsi="Bookman Old Style"/>
          <w:noProof w:val="0"/>
          <w:sz w:val="18"/>
          <w:lang w:val="es-ES_tradnl"/>
        </w:rPr>
        <w:t>ción concreta de tantos ciudadanos marginados en zonas urbanas o en poblados indígenas, mediante las jornadas, convivencia</w:t>
      </w:r>
      <w:r w:rsidR="006C6155" w:rsidRPr="008F3654">
        <w:rPr>
          <w:rFonts w:ascii="Bookman Old Style" w:hAnsi="Bookman Old Style"/>
          <w:noProof w:val="0"/>
          <w:sz w:val="18"/>
          <w:lang w:val="es-ES_tradnl"/>
        </w:rPr>
        <w:t>s y campañas que el MAS realiza.</w:t>
      </w:r>
    </w:p>
    <w:p w:rsidR="00C10534" w:rsidRPr="008F3654" w:rsidRDefault="00C10534" w:rsidP="006C6155">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El amor al prójimo, la caridad y la justicia son constituyentes esenciales del pensamiento cristiano, pero si estos valores no son llevados a la práctica, no serán</w:t>
      </w:r>
      <w:r w:rsidR="006C6155" w:rsidRPr="008F3654">
        <w:rPr>
          <w:rFonts w:ascii="Bookman Old Style" w:hAnsi="Bookman Old Style"/>
          <w:noProof w:val="0"/>
          <w:sz w:val="18"/>
          <w:lang w:val="es-ES_tradnl"/>
        </w:rPr>
        <w:t xml:space="preserve"> otra cosa más que conceptos va</w:t>
      </w:r>
      <w:r w:rsidRPr="008F3654">
        <w:rPr>
          <w:rFonts w:ascii="Bookman Old Style" w:hAnsi="Bookman Old Style"/>
          <w:noProof w:val="0"/>
          <w:sz w:val="18"/>
          <w:lang w:val="es-ES_tradnl"/>
        </w:rPr>
        <w:t>cíos. En este contexto se desarrollan los programas del MAS, y su inclusión en la for</w:t>
      </w:r>
      <w:r w:rsidR="006C6155" w:rsidRPr="008F3654">
        <w:rPr>
          <w:rFonts w:ascii="Bookman Old Style" w:hAnsi="Bookman Old Style"/>
          <w:noProof w:val="0"/>
          <w:sz w:val="18"/>
          <w:lang w:val="es-ES_tradnl"/>
        </w:rPr>
        <w:t>mación del alum</w:t>
      </w:r>
      <w:r w:rsidRPr="008F3654">
        <w:rPr>
          <w:rFonts w:ascii="Bookman Old Style" w:hAnsi="Bookman Old Style"/>
          <w:noProof w:val="0"/>
          <w:sz w:val="18"/>
          <w:lang w:val="es-ES_tradnl"/>
        </w:rPr>
        <w:t>nado logra en alg</w:t>
      </w:r>
      <w:r w:rsidR="006C6155" w:rsidRPr="008F3654">
        <w:rPr>
          <w:rFonts w:ascii="Bookman Old Style" w:hAnsi="Bookman Old Style"/>
          <w:noProof w:val="0"/>
          <w:sz w:val="18"/>
          <w:lang w:val="es-ES_tradnl"/>
        </w:rPr>
        <w:t>una medida concurrir al fin uni</w:t>
      </w:r>
      <w:r w:rsidRPr="008F3654">
        <w:rPr>
          <w:rFonts w:ascii="Bookman Old Style" w:hAnsi="Bookman Old Style"/>
          <w:noProof w:val="0"/>
          <w:sz w:val="18"/>
          <w:lang w:val="es-ES_tradnl"/>
        </w:rPr>
        <w:t>versitario de servir a la comunidad pero no con una actitud fría y formalista, sino en el sentido de que este servir es una permanente y apasionada acción de cambio social, que no puede darse sin el conocimiento de l</w:t>
      </w:r>
      <w:r w:rsidR="006C6155" w:rsidRPr="008F3654">
        <w:rPr>
          <w:rFonts w:ascii="Bookman Old Style" w:hAnsi="Bookman Old Style"/>
          <w:noProof w:val="0"/>
          <w:sz w:val="18"/>
          <w:lang w:val="es-ES_tradnl"/>
        </w:rPr>
        <w:t>as realidades que forman la con</w:t>
      </w:r>
      <w:r w:rsidRPr="008F3654">
        <w:rPr>
          <w:rFonts w:ascii="Bookman Old Style" w:hAnsi="Bookman Old Style"/>
          <w:noProof w:val="0"/>
          <w:sz w:val="18"/>
          <w:lang w:val="es-ES_tradnl"/>
        </w:rPr>
        <w:t>vivencia.</w:t>
      </w:r>
    </w:p>
    <w:p w:rsidR="00C10534" w:rsidRPr="008F3654" w:rsidRDefault="00C10534" w:rsidP="006C6155">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BASES Y OBJETIVOS DEL MAS</w:t>
      </w:r>
    </w:p>
    <w:p w:rsidR="00C10534" w:rsidRPr="008F3654" w:rsidRDefault="00C10534" w:rsidP="00C10534">
      <w:pPr>
        <w:tabs>
          <w:tab w:val="left" w:pos="4608"/>
        </w:tabs>
        <w:spacing w:after="72"/>
        <w:jc w:val="both"/>
        <w:rPr>
          <w:rFonts w:ascii="Bookman Old Style" w:hAnsi="Bookman Old Style"/>
          <w:noProof w:val="0"/>
          <w:sz w:val="18"/>
          <w:lang w:val="es-ES_tradnl"/>
        </w:rPr>
      </w:pPr>
      <w:r w:rsidRPr="008F3654">
        <w:rPr>
          <w:rFonts w:ascii="Bookman Old Style" w:hAnsi="Bookman Old Style"/>
          <w:noProof w:val="0"/>
          <w:sz w:val="18"/>
          <w:lang w:val="es-ES_tradnl"/>
        </w:rPr>
        <w:t>El servicio So</w:t>
      </w:r>
      <w:r w:rsidR="006C6155" w:rsidRPr="008F3654">
        <w:rPr>
          <w:rFonts w:ascii="Bookman Old Style" w:hAnsi="Bookman Old Style"/>
          <w:noProof w:val="0"/>
          <w:sz w:val="18"/>
          <w:lang w:val="es-ES_tradnl"/>
        </w:rPr>
        <w:t>cial debe ser formativo y educa</w:t>
      </w:r>
      <w:r w:rsidRPr="008F3654">
        <w:rPr>
          <w:rFonts w:ascii="Bookman Old Style" w:hAnsi="Bookman Old Style"/>
          <w:noProof w:val="0"/>
          <w:sz w:val="18"/>
          <w:lang w:val="es-ES_tradnl"/>
        </w:rPr>
        <w:t>tivo, por lo que tien</w:t>
      </w:r>
      <w:r w:rsidR="006C6155" w:rsidRPr="008F3654">
        <w:rPr>
          <w:rFonts w:ascii="Bookman Old Style" w:hAnsi="Bookman Old Style"/>
          <w:noProof w:val="0"/>
          <w:sz w:val="18"/>
          <w:lang w:val="es-ES_tradnl"/>
        </w:rPr>
        <w:t>e las siguientes bases y objeti</w:t>
      </w:r>
      <w:r w:rsidRPr="008F3654">
        <w:rPr>
          <w:rFonts w:ascii="Bookman Old Style" w:hAnsi="Bookman Old Style"/>
          <w:noProof w:val="0"/>
          <w:sz w:val="18"/>
          <w:lang w:val="es-ES_tradnl"/>
        </w:rPr>
        <w:t>vos: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lastRenderedPageBreak/>
        <w:t xml:space="preserve">1. </w:t>
      </w:r>
      <w:r w:rsidR="006C6155" w:rsidRPr="008F3654">
        <w:rPr>
          <w:rFonts w:ascii="Bookman Old Style" w:hAnsi="Bookman Old Style"/>
          <w:noProof w:val="0"/>
          <w:sz w:val="18"/>
          <w:lang w:val="es-ES_tradnl"/>
        </w:rPr>
        <w:t>Conocimiento</w:t>
      </w:r>
      <w:r w:rsidRPr="008F3654">
        <w:rPr>
          <w:rFonts w:ascii="Bookman Old Style" w:hAnsi="Bookman Old Style"/>
          <w:noProof w:val="0"/>
          <w:sz w:val="18"/>
          <w:lang w:val="es-ES_tradnl"/>
        </w:rPr>
        <w:t xml:space="preserve"> de la realidad. Es decir; CO-NOCER al hombre, al mundo, a su comunidad, la realidad en don</w:t>
      </w:r>
      <w:r w:rsidR="006C6155" w:rsidRPr="008F3654">
        <w:rPr>
          <w:rFonts w:ascii="Bookman Old Style" w:hAnsi="Bookman Old Style"/>
          <w:noProof w:val="0"/>
          <w:sz w:val="18"/>
          <w:lang w:val="es-ES_tradnl"/>
        </w:rPr>
        <w:t>de se desenvuelve su vida, cono</w:t>
      </w:r>
      <w:r w:rsidRPr="008F3654">
        <w:rPr>
          <w:rFonts w:ascii="Bookman Old Style" w:hAnsi="Bookman Old Style"/>
          <w:noProof w:val="0"/>
          <w:sz w:val="18"/>
          <w:lang w:val="es-ES_tradnl"/>
        </w:rPr>
        <w:t>cer su historia, etc... este conocimiento debe ser objetivo y libre de prejuicios.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2. Jerarquizac</w:t>
      </w:r>
      <w:r w:rsidR="006C6155" w:rsidRPr="008F3654">
        <w:rPr>
          <w:rFonts w:ascii="Bookman Old Style" w:hAnsi="Bookman Old Style"/>
          <w:noProof w:val="0"/>
          <w:sz w:val="18"/>
          <w:lang w:val="es-ES_tradnl"/>
        </w:rPr>
        <w:t>ión de necesidades y valores hu</w:t>
      </w:r>
      <w:r w:rsidRPr="008F3654">
        <w:rPr>
          <w:rFonts w:ascii="Bookman Old Style" w:hAnsi="Bookman Old Style"/>
          <w:noProof w:val="0"/>
          <w:sz w:val="18"/>
          <w:lang w:val="es-ES_tradnl"/>
        </w:rPr>
        <w:t>manos. Es decir, ACEPTAR al hombre y a su realidad; comprender aunque no se esté de acuerdo.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3. Conocimiento de las instituciones, grupos y obras sociales existentes. Es decir; RESPETAR al hombre y a su realidad es propiciar el crecimiento, es ayudar progresivamente a las personas a tomar posesión de sus pr</w:t>
      </w:r>
      <w:r w:rsidR="006C6155" w:rsidRPr="008F3654">
        <w:rPr>
          <w:rFonts w:ascii="Bookman Old Style" w:hAnsi="Bookman Old Style"/>
          <w:noProof w:val="0"/>
          <w:sz w:val="18"/>
          <w:lang w:val="es-ES_tradnl"/>
        </w:rPr>
        <w:t>opias decisiones y responsabili</w:t>
      </w:r>
      <w:r w:rsidRPr="008F3654">
        <w:rPr>
          <w:rFonts w:ascii="Bookman Old Style" w:hAnsi="Bookman Old Style"/>
          <w:noProof w:val="0"/>
          <w:sz w:val="18"/>
          <w:lang w:val="es-ES_tradnl"/>
        </w:rPr>
        <w:t>dades es propiciar la iniciativa y la creatividad.</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4. Notificar, cuestionar, hacer pensar a los afectados en sus problemas, los recursos y las posibles soluciones. Es decir: DESCUBRIR las necesidades en sí mismo, en los </w:t>
      </w:r>
      <w:r w:rsidR="006C6155" w:rsidRPr="008F3654">
        <w:rPr>
          <w:rFonts w:ascii="Bookman Old Style" w:hAnsi="Bookman Old Style"/>
          <w:noProof w:val="0"/>
          <w:sz w:val="18"/>
          <w:lang w:val="es-ES_tradnl"/>
        </w:rPr>
        <w:t>demás en los grupos, institucio</w:t>
      </w:r>
      <w:r w:rsidRPr="008F3654">
        <w:rPr>
          <w:rFonts w:ascii="Bookman Old Style" w:hAnsi="Bookman Old Style"/>
          <w:noProof w:val="0"/>
          <w:sz w:val="18"/>
          <w:lang w:val="es-ES_tradnl"/>
        </w:rPr>
        <w:t>nes, sociedades. No sólo descubrir las necesidades obvias sino las necesidades profundas.</w:t>
      </w:r>
    </w:p>
    <w:p w:rsidR="00C10534" w:rsidRPr="008F3654" w:rsidRDefault="00C10534" w:rsidP="006C6155">
      <w:pPr>
        <w:tabs>
          <w:tab w:val="left" w:pos="4608"/>
        </w:tabs>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5. Elaborar un plan o programa de trabajo, ya que todo servicio social auténtico obedece a un plan. Es decir: RESPONDER adecuadamente a las necesidades ya que no basta conocer o descubrir.</w:t>
      </w:r>
    </w:p>
    <w:p w:rsidR="00C10534" w:rsidRPr="008F3654" w:rsidRDefault="00C10534" w:rsidP="006C6155">
      <w:pPr>
        <w:tabs>
          <w:tab w:val="left" w:pos="4608"/>
        </w:tabs>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EL QUEHACER CONCRETO DEL MAS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Desde su fundación (1969), el MAS ha procurado establecer</w:t>
      </w:r>
      <w:r w:rsidR="006C6155" w:rsidRPr="008F3654">
        <w:rPr>
          <w:rFonts w:ascii="Bookman Old Style" w:hAnsi="Bookman Old Style"/>
          <w:noProof w:val="0"/>
          <w:sz w:val="18"/>
          <w:lang w:val="es-ES_tradnl"/>
        </w:rPr>
        <w:t xml:space="preserve"> programas de Acción Social apo</w:t>
      </w:r>
      <w:r w:rsidRPr="008F3654">
        <w:rPr>
          <w:rFonts w:ascii="Bookman Old Style" w:hAnsi="Bookman Old Style"/>
          <w:noProof w:val="0"/>
          <w:sz w:val="18"/>
          <w:lang w:val="es-ES_tradnl"/>
        </w:rPr>
        <w:t>yados en un ma</w:t>
      </w:r>
      <w:r w:rsidR="006C6155" w:rsidRPr="008F3654">
        <w:rPr>
          <w:rFonts w:ascii="Bookman Old Style" w:hAnsi="Bookman Old Style"/>
          <w:noProof w:val="0"/>
          <w:sz w:val="18"/>
          <w:lang w:val="es-ES_tradnl"/>
        </w:rPr>
        <w:t>rco formativo de análisis y bús</w:t>
      </w:r>
      <w:r w:rsidRPr="008F3654">
        <w:rPr>
          <w:rFonts w:ascii="Bookman Old Style" w:hAnsi="Bookman Old Style"/>
          <w:noProof w:val="0"/>
          <w:sz w:val="18"/>
          <w:lang w:val="es-ES_tradnl"/>
        </w:rPr>
        <w:t>queda de soluciones concretas a los principales problemas del hombre actual; estructurando su campo de acción a nivel urbano o rural.</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Entre los grupo</w:t>
      </w:r>
      <w:r w:rsidR="006C6155" w:rsidRPr="008F3654">
        <w:rPr>
          <w:rFonts w:ascii="Bookman Old Style" w:hAnsi="Bookman Old Style"/>
          <w:noProof w:val="0"/>
          <w:sz w:val="18"/>
          <w:lang w:val="es-ES_tradnl"/>
        </w:rPr>
        <w:t>s que continúan trabajando a ni</w:t>
      </w:r>
      <w:r w:rsidRPr="008F3654">
        <w:rPr>
          <w:rFonts w:ascii="Bookman Old Style" w:hAnsi="Bookman Old Style"/>
          <w:noProof w:val="0"/>
          <w:sz w:val="18"/>
          <w:lang w:val="es-ES_tradnl"/>
        </w:rPr>
        <w:t>vel urbano destacan los de capacitación en el área de asistencia y reha</w:t>
      </w:r>
      <w:r w:rsidR="006C6155" w:rsidRPr="008F3654">
        <w:rPr>
          <w:rFonts w:ascii="Bookman Old Style" w:hAnsi="Bookman Old Style"/>
          <w:noProof w:val="0"/>
          <w:sz w:val="18"/>
          <w:lang w:val="es-ES_tradnl"/>
        </w:rPr>
        <w:t>bilitación como es el de capaci</w:t>
      </w:r>
      <w:r w:rsidRPr="008F3654">
        <w:rPr>
          <w:rFonts w:ascii="Bookman Old Style" w:hAnsi="Bookman Old Style"/>
          <w:noProof w:val="0"/>
          <w:sz w:val="18"/>
          <w:lang w:val="es-ES_tradnl"/>
        </w:rPr>
        <w:t>tación para deficien</w:t>
      </w:r>
      <w:r w:rsidR="006C6155" w:rsidRPr="008F3654">
        <w:rPr>
          <w:rFonts w:ascii="Bookman Old Style" w:hAnsi="Bookman Old Style"/>
          <w:noProof w:val="0"/>
          <w:sz w:val="18"/>
          <w:lang w:val="es-ES_tradnl"/>
        </w:rPr>
        <w:t>tes mentales, el de jóvenes far</w:t>
      </w:r>
      <w:r w:rsidRPr="008F3654">
        <w:rPr>
          <w:rFonts w:ascii="Bookman Old Style" w:hAnsi="Bookman Old Style"/>
          <w:noProof w:val="0"/>
          <w:sz w:val="18"/>
          <w:lang w:val="es-ES_tradnl"/>
        </w:rPr>
        <w:t xml:space="preserve">macodependientes y el de integración de adolescentes y adultos </w:t>
      </w:r>
      <w:r w:rsidR="006C6155" w:rsidRPr="008F3654">
        <w:rPr>
          <w:rFonts w:ascii="Bookman Old Style" w:hAnsi="Bookman Old Style"/>
          <w:noProof w:val="0"/>
          <w:sz w:val="18"/>
          <w:lang w:val="es-ES_tradnl"/>
        </w:rPr>
        <w:t>con parálisis cerebral infantil.</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Cabe mencionar al Escuadrón de Rescate S,O.S. que actualmente brinda capacitación a jóvenes que se gradúan como socorristas y prestan su servicio en casos de desastre o catástrofe; dicho grupo ha</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sido creador de reconocimiento nacional e internacional por su labor en los últimos acontecimientos producidos por lo</w:t>
      </w:r>
      <w:r w:rsidR="006C6155" w:rsidRPr="008F3654">
        <w:rPr>
          <w:rFonts w:ascii="Bookman Old Style" w:hAnsi="Bookman Old Style"/>
          <w:noProof w:val="0"/>
          <w:sz w:val="18"/>
          <w:lang w:val="es-ES_tradnl"/>
        </w:rPr>
        <w:t>s terremotos del pasado Septiem</w:t>
      </w:r>
      <w:r w:rsidRPr="008F3654">
        <w:rPr>
          <w:rFonts w:ascii="Bookman Old Style" w:hAnsi="Bookman Old Style"/>
          <w:noProof w:val="0"/>
          <w:sz w:val="18"/>
          <w:lang w:val="es-ES_tradnl"/>
        </w:rPr>
        <w:t>bre de 1985.</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La infraestructura a nivel de grupos voluntarios de alumnos de l</w:t>
      </w:r>
      <w:r w:rsidR="006C6155" w:rsidRPr="008F3654">
        <w:rPr>
          <w:rFonts w:ascii="Bookman Old Style" w:hAnsi="Bookman Old Style"/>
          <w:noProof w:val="0"/>
          <w:sz w:val="18"/>
          <w:lang w:val="es-ES_tradnl"/>
        </w:rPr>
        <w:t>a ULSA, formados por el MAS per</w:t>
      </w:r>
      <w:r w:rsidRPr="008F3654">
        <w:rPr>
          <w:rFonts w:ascii="Bookman Old Style" w:hAnsi="Bookman Old Style"/>
          <w:noProof w:val="0"/>
          <w:sz w:val="18"/>
          <w:lang w:val="es-ES_tradnl"/>
        </w:rPr>
        <w:t>mitió que desde el pasado mes de Septiembre se diera ayuda y se continúe atendiendo a más de 35 mil damnificados por los sismos ocurridos en la Ciudad de México.</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En el área rural, los programas de Acción Social a los campesinos se han desarrollado de manera gradual desde hace más de 11 </w:t>
      </w:r>
      <w:r w:rsidR="006C6155" w:rsidRPr="008F3654">
        <w:rPr>
          <w:rFonts w:ascii="Bookman Old Style" w:hAnsi="Bookman Old Style"/>
          <w:noProof w:val="0"/>
          <w:sz w:val="18"/>
          <w:lang w:val="es-ES_tradnl"/>
        </w:rPr>
        <w:t>años</w:t>
      </w:r>
      <w:r w:rsidRPr="008F3654">
        <w:rPr>
          <w:rFonts w:ascii="Bookman Old Style" w:hAnsi="Bookman Old Style"/>
          <w:noProof w:val="0"/>
          <w:sz w:val="18"/>
          <w:lang w:val="es-ES_tradnl"/>
        </w:rPr>
        <w:t>, tanto en la Sierra de Xochicoatlán, estado de Hidalgo, como en la Sierra de Ayahualu</w:t>
      </w:r>
      <w:r w:rsidR="006C6155" w:rsidRPr="008F3654">
        <w:rPr>
          <w:rFonts w:ascii="Bookman Old Style" w:hAnsi="Bookman Old Style"/>
          <w:noProof w:val="0"/>
          <w:sz w:val="18"/>
          <w:lang w:val="es-ES_tradnl"/>
        </w:rPr>
        <w:t>lco Ver., en donde el Hno. Enri</w:t>
      </w:r>
      <w:r w:rsidRPr="008F3654">
        <w:rPr>
          <w:rFonts w:ascii="Bookman Old Style" w:hAnsi="Bookman Old Style"/>
          <w:noProof w:val="0"/>
          <w:sz w:val="18"/>
          <w:lang w:val="es-ES_tradnl"/>
        </w:rPr>
        <w:t>que Pizarro y su comunidad logró la superación a todos los niveles de los campesinos.</w:t>
      </w:r>
    </w:p>
    <w:p w:rsidR="00C10534" w:rsidRPr="008F3654" w:rsidRDefault="00C10534" w:rsidP="00C10534">
      <w:pPr>
        <w:tabs>
          <w:tab w:val="left" w:pos="4608"/>
        </w:tabs>
        <w:jc w:val="both"/>
        <w:rPr>
          <w:rFonts w:ascii="Bookman Old Style" w:hAnsi="Bookman Old Style"/>
          <w:noProof w:val="0"/>
          <w:sz w:val="18"/>
          <w:lang w:val="es-ES_tradnl"/>
        </w:rPr>
      </w:pPr>
      <w:r w:rsidRPr="008F3654">
        <w:rPr>
          <w:rFonts w:ascii="Bookman Old Style" w:hAnsi="Bookman Old Style"/>
          <w:noProof w:val="0"/>
          <w:sz w:val="18"/>
          <w:lang w:val="es-ES_tradnl"/>
        </w:rPr>
        <w:t>Actualmente el MAS, colabora con la realización del proyecto de c</w:t>
      </w:r>
      <w:r w:rsidR="006C6155" w:rsidRPr="008F3654">
        <w:rPr>
          <w:rFonts w:ascii="Bookman Old Style" w:hAnsi="Bookman Old Style"/>
          <w:noProof w:val="0"/>
          <w:sz w:val="18"/>
          <w:lang w:val="es-ES_tradnl"/>
        </w:rPr>
        <w:t>rear una ciudad de niños y jóve</w:t>
      </w:r>
      <w:r w:rsidRPr="008F3654">
        <w:rPr>
          <w:rFonts w:ascii="Bookman Old Style" w:hAnsi="Bookman Old Style"/>
          <w:noProof w:val="0"/>
          <w:sz w:val="18"/>
          <w:lang w:val="es-ES_tradnl"/>
        </w:rPr>
        <w:t>nes marginados e</w:t>
      </w:r>
      <w:r w:rsidR="006C6155" w:rsidRPr="008F3654">
        <w:rPr>
          <w:rFonts w:ascii="Bookman Old Style" w:hAnsi="Bookman Old Style"/>
          <w:noProof w:val="0"/>
          <w:sz w:val="18"/>
          <w:lang w:val="es-ES_tradnl"/>
        </w:rPr>
        <w:t>n el Internado Infantil Guadalu</w:t>
      </w:r>
      <w:r w:rsidRPr="008F3654">
        <w:rPr>
          <w:rFonts w:ascii="Bookman Old Style" w:hAnsi="Bookman Old Style"/>
          <w:noProof w:val="0"/>
          <w:sz w:val="18"/>
          <w:lang w:val="es-ES_tradnl"/>
        </w:rPr>
        <w:t xml:space="preserve">pano, bajo la Dirección del Hno. Enrique Pizarro, labor que permite a nuestros alumnos el tomar con-ciencia de la realidad de cientos de </w:t>
      </w:r>
      <w:r w:rsidR="006C6155" w:rsidRPr="008F3654">
        <w:rPr>
          <w:rFonts w:ascii="Bookman Old Style" w:hAnsi="Bookman Old Style"/>
          <w:noProof w:val="0"/>
          <w:sz w:val="18"/>
          <w:lang w:val="es-ES_tradnl"/>
        </w:rPr>
        <w:t>niños</w:t>
      </w:r>
      <w:r w:rsidRPr="008F3654">
        <w:rPr>
          <w:rFonts w:ascii="Bookman Old Style" w:hAnsi="Bookman Old Style"/>
          <w:noProof w:val="0"/>
          <w:sz w:val="18"/>
          <w:lang w:val="es-ES_tradnl"/>
        </w:rPr>
        <w:t xml:space="preserve"> y jóvenes marginados con los cuales un grupo voluntario de 60 jóvenes trabaja periódicamente.</w:t>
      </w:r>
    </w:p>
    <w:p w:rsidR="00C10534" w:rsidRPr="008F3654" w:rsidRDefault="00C10534" w:rsidP="006C6155">
      <w:pPr>
        <w:tabs>
          <w:tab w:val="left" w:pos="4608"/>
        </w:tabs>
        <w:spacing w:after="400"/>
        <w:jc w:val="both"/>
        <w:rPr>
          <w:rFonts w:ascii="Bookman Old Style" w:hAnsi="Bookman Old Style"/>
          <w:noProof w:val="0"/>
          <w:sz w:val="18"/>
          <w:lang w:val="es-ES_tradnl"/>
        </w:rPr>
      </w:pPr>
      <w:r w:rsidRPr="008F3654">
        <w:rPr>
          <w:rFonts w:ascii="Bookman Old Style" w:hAnsi="Bookman Old Style"/>
          <w:noProof w:val="0"/>
          <w:sz w:val="18"/>
          <w:lang w:val="es-ES_tradnl"/>
        </w:rPr>
        <w:t>A través de la Acción Social, que realizan los alumnos en actividades que propone el MAS, intentamos cumplir con un compromiso cristiano con el más necesitado, de modo que la educación integral produzca los agentes para el cambio permanente y orgánico que requiera nuestra sociedad, mediante una formación cívica y</w:t>
      </w:r>
      <w:r w:rsidR="006C6155" w:rsidRPr="008F3654">
        <w:rPr>
          <w:rFonts w:ascii="Bookman Old Style" w:hAnsi="Bookman Old Style"/>
          <w:noProof w:val="0"/>
          <w:sz w:val="18"/>
          <w:lang w:val="es-ES_tradnl"/>
        </w:rPr>
        <w:t xml:space="preserve"> política inspirada en la enseñanza</w:t>
      </w:r>
      <w:r w:rsidRPr="008F3654">
        <w:rPr>
          <w:rFonts w:ascii="Bookman Old Style" w:hAnsi="Bookman Old Style"/>
          <w:noProof w:val="0"/>
          <w:sz w:val="18"/>
          <w:lang w:val="es-ES_tradnl"/>
        </w:rPr>
        <w:t xml:space="preserve"> social de la Iglesia. Puebla No. 1033.</w:t>
      </w:r>
    </w:p>
    <w:p w:rsidR="006C6155" w:rsidRPr="008F3654" w:rsidRDefault="00C10534" w:rsidP="006C6155">
      <w:pPr>
        <w:ind w:left="5670"/>
        <w:jc w:val="center"/>
        <w:rPr>
          <w:rFonts w:ascii="Bookman Old Style" w:hAnsi="Bookman Old Style"/>
          <w:b/>
          <w:noProof w:val="0"/>
          <w:sz w:val="16"/>
          <w:lang w:val="es-ES_tradnl"/>
        </w:rPr>
      </w:pPr>
      <w:r w:rsidRPr="008F3654">
        <w:rPr>
          <w:rFonts w:ascii="Bookman Old Style" w:hAnsi="Bookman Old Style"/>
          <w:noProof w:val="0"/>
          <w:sz w:val="16"/>
          <w:lang w:val="es-ES_tradnl"/>
        </w:rPr>
        <w:t xml:space="preserve">Hno. </w:t>
      </w:r>
      <w:r w:rsidRPr="008F3654">
        <w:rPr>
          <w:rFonts w:ascii="Bookman Old Style" w:hAnsi="Bookman Old Style"/>
          <w:b/>
          <w:noProof w:val="0"/>
          <w:sz w:val="16"/>
          <w:lang w:val="es-ES_tradnl"/>
        </w:rPr>
        <w:t>Lucio TAZZER DE SCHRIJVER</w:t>
      </w:r>
    </w:p>
    <w:p w:rsidR="006C6155" w:rsidRPr="008F3654" w:rsidRDefault="00C10534" w:rsidP="006C6155">
      <w:pPr>
        <w:ind w:left="5670"/>
        <w:jc w:val="center"/>
        <w:rPr>
          <w:rFonts w:ascii="Bookman Old Style" w:hAnsi="Bookman Old Style"/>
          <w:i/>
          <w:noProof w:val="0"/>
          <w:sz w:val="16"/>
          <w:lang w:val="es-ES_tradnl"/>
        </w:rPr>
      </w:pPr>
      <w:r w:rsidRPr="008F3654">
        <w:rPr>
          <w:rFonts w:ascii="Bookman Old Style" w:hAnsi="Bookman Old Style"/>
          <w:i/>
          <w:noProof w:val="0"/>
          <w:sz w:val="16"/>
          <w:lang w:val="es-ES_tradnl"/>
        </w:rPr>
        <w:t>Universidad La Salle</w:t>
      </w:r>
    </w:p>
    <w:p w:rsidR="006C6155" w:rsidRPr="008F3654" w:rsidRDefault="006C6155" w:rsidP="006C6155">
      <w:pPr>
        <w:ind w:left="5670"/>
        <w:jc w:val="center"/>
        <w:rPr>
          <w:rFonts w:ascii="Bookman Old Style" w:hAnsi="Bookman Old Style"/>
          <w:i/>
          <w:noProof w:val="0"/>
          <w:sz w:val="16"/>
          <w:lang w:val="es-ES_tradnl"/>
        </w:rPr>
      </w:pPr>
      <w:r w:rsidRPr="008F3654">
        <w:rPr>
          <w:rFonts w:ascii="Bookman Old Style" w:hAnsi="Bookman Old Style"/>
          <w:i/>
          <w:noProof w:val="0"/>
          <w:sz w:val="16"/>
          <w:lang w:val="es-ES_tradnl"/>
        </w:rPr>
        <w:t>Benjamín Franklin 47</w:t>
      </w:r>
    </w:p>
    <w:p w:rsidR="00C10534" w:rsidRPr="008F3654" w:rsidRDefault="00C10534" w:rsidP="006C6155">
      <w:pPr>
        <w:ind w:left="5670"/>
        <w:jc w:val="center"/>
        <w:rPr>
          <w:rFonts w:ascii="Bookman Old Style" w:hAnsi="Bookman Old Style"/>
          <w:i/>
          <w:noProof w:val="0"/>
          <w:sz w:val="16"/>
          <w:lang w:val="es-ES_tradnl"/>
        </w:rPr>
      </w:pPr>
      <w:r w:rsidRPr="008F3654">
        <w:rPr>
          <w:rFonts w:ascii="Bookman Old Style" w:hAnsi="Bookman Old Style"/>
          <w:i/>
          <w:noProof w:val="0"/>
          <w:sz w:val="16"/>
          <w:lang w:val="es-ES_tradnl"/>
        </w:rPr>
        <w:t>MEXICO 06140 D.F.</w:t>
      </w:r>
    </w:p>
    <w:p w:rsidR="006C6155" w:rsidRPr="008F3654" w:rsidRDefault="006C6155" w:rsidP="00C10534">
      <w:pPr>
        <w:tabs>
          <w:tab w:val="left" w:pos="4608"/>
        </w:tabs>
        <w:jc w:val="both"/>
        <w:rPr>
          <w:b/>
          <w:noProof w:val="0"/>
          <w:sz w:val="56"/>
          <w:lang w:val="es-ES_tradnl"/>
        </w:rPr>
      </w:pPr>
    </w:p>
    <w:p w:rsidR="006C6155" w:rsidRPr="008F3654" w:rsidRDefault="006C6155" w:rsidP="00C10534">
      <w:pPr>
        <w:tabs>
          <w:tab w:val="left" w:pos="4608"/>
        </w:tabs>
        <w:jc w:val="both"/>
        <w:rPr>
          <w:b/>
          <w:noProof w:val="0"/>
          <w:sz w:val="56"/>
          <w:lang w:val="es-ES_tradnl"/>
        </w:rPr>
      </w:pPr>
    </w:p>
    <w:p w:rsidR="006C6155" w:rsidRPr="008F3654" w:rsidRDefault="006C6155" w:rsidP="00C10534">
      <w:pPr>
        <w:tabs>
          <w:tab w:val="left" w:pos="4608"/>
        </w:tabs>
        <w:jc w:val="both"/>
        <w:rPr>
          <w:b/>
          <w:noProof w:val="0"/>
          <w:sz w:val="56"/>
          <w:lang w:val="es-ES_tradnl"/>
        </w:rPr>
      </w:pPr>
    </w:p>
    <w:p w:rsidR="006C6155" w:rsidRPr="008F3654" w:rsidRDefault="006C6155" w:rsidP="00C10534">
      <w:pPr>
        <w:tabs>
          <w:tab w:val="left" w:pos="4608"/>
        </w:tabs>
        <w:jc w:val="both"/>
        <w:rPr>
          <w:b/>
          <w:noProof w:val="0"/>
          <w:sz w:val="56"/>
          <w:lang w:val="es-ES_tradnl"/>
        </w:rPr>
      </w:pPr>
    </w:p>
    <w:p w:rsidR="00C10534" w:rsidRPr="008F3654" w:rsidRDefault="00C10534" w:rsidP="006C6155">
      <w:pPr>
        <w:tabs>
          <w:tab w:val="left" w:pos="4608"/>
        </w:tabs>
        <w:spacing w:after="200"/>
        <w:jc w:val="center"/>
        <w:rPr>
          <w:b/>
          <w:noProof w:val="0"/>
          <w:sz w:val="56"/>
          <w:lang w:val="es-ES_tradnl"/>
        </w:rPr>
      </w:pPr>
      <w:r w:rsidRPr="008F3654">
        <w:rPr>
          <w:b/>
          <w:noProof w:val="0"/>
          <w:sz w:val="56"/>
          <w:lang w:val="es-ES_tradnl"/>
        </w:rPr>
        <w:lastRenderedPageBreak/>
        <w:t>*</w:t>
      </w:r>
      <w:r w:rsidR="006C6155" w:rsidRPr="008F3654">
        <w:rPr>
          <w:b/>
          <w:noProof w:val="0"/>
          <w:sz w:val="56"/>
          <w:lang w:val="es-ES_tradnl"/>
        </w:rPr>
        <w:t>L</w:t>
      </w:r>
      <w:r w:rsidRPr="008F3654">
        <w:rPr>
          <w:b/>
          <w:noProof w:val="0"/>
          <w:sz w:val="56"/>
          <w:lang w:val="es-ES_tradnl"/>
        </w:rPr>
        <w:t>asalliana</w:t>
      </w:r>
    </w:p>
    <w:p w:rsidR="00C10534" w:rsidRPr="008F3654" w:rsidRDefault="00C10534" w:rsidP="006C6155">
      <w:pPr>
        <w:tabs>
          <w:tab w:val="left" w:pos="4608"/>
        </w:tabs>
        <w:spacing w:after="200"/>
        <w:jc w:val="center"/>
        <w:rPr>
          <w:rFonts w:ascii="Bookman Old Style" w:hAnsi="Bookman Old Style"/>
          <w:noProof w:val="0"/>
          <w:lang w:val="es-ES_tradnl"/>
        </w:rPr>
      </w:pPr>
      <w:r w:rsidRPr="008F3654">
        <w:rPr>
          <w:rFonts w:ascii="Bookman Old Style" w:hAnsi="Bookman Old Style"/>
          <w:noProof w:val="0"/>
          <w:lang w:val="es-ES_tradnl"/>
        </w:rPr>
        <w:t>JOVENES DISMINUIDOS</w:t>
      </w:r>
    </w:p>
    <w:p w:rsidR="00C10534" w:rsidRPr="008F3654" w:rsidRDefault="00C10534" w:rsidP="006C6155">
      <w:pPr>
        <w:tabs>
          <w:tab w:val="left" w:pos="4608"/>
        </w:tabs>
        <w:spacing w:after="200"/>
        <w:jc w:val="center"/>
        <w:rPr>
          <w:rFonts w:ascii="Bookman Old Style" w:hAnsi="Bookman Old Style"/>
          <w:noProof w:val="0"/>
          <w:lang w:val="es-ES_tradnl"/>
        </w:rPr>
      </w:pPr>
      <w:r w:rsidRPr="008F3654">
        <w:rPr>
          <w:rFonts w:ascii="Bookman Old Style" w:hAnsi="Bookman Old Style"/>
          <w:noProof w:val="0"/>
          <w:lang w:val="es-ES_tradnl"/>
        </w:rPr>
        <w:t>10-B-55</w:t>
      </w:r>
    </w:p>
    <w:p w:rsidR="00C10534" w:rsidRPr="008F3654" w:rsidRDefault="00C10534" w:rsidP="006C6155">
      <w:pPr>
        <w:tabs>
          <w:tab w:val="left" w:pos="4608"/>
        </w:tabs>
        <w:spacing w:after="504"/>
        <w:jc w:val="center"/>
        <w:rPr>
          <w:b/>
          <w:noProof w:val="0"/>
          <w:sz w:val="30"/>
          <w:lang w:val="es-ES_tradnl"/>
        </w:rPr>
      </w:pPr>
      <w:r w:rsidRPr="008F3654">
        <w:rPr>
          <w:b/>
          <w:noProof w:val="0"/>
          <w:sz w:val="30"/>
          <w:lang w:val="es-ES_tradnl"/>
        </w:rPr>
        <w:t>EL CENTRO «DON GNOCCHI», DE PARMA</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El Centro «Don Gnocchi» de Parma acaba de celebrar este </w:t>
      </w:r>
      <w:r w:rsidR="006C6155" w:rsidRPr="008F3654">
        <w:rPr>
          <w:rFonts w:ascii="Bookman Old Style" w:hAnsi="Bookman Old Style"/>
          <w:noProof w:val="0"/>
          <w:lang w:val="es-ES_tradnl"/>
        </w:rPr>
        <w:t>año</w:t>
      </w:r>
      <w:r w:rsidRPr="008F3654">
        <w:rPr>
          <w:rFonts w:ascii="Bookman Old Style" w:hAnsi="Bookman Old Style"/>
          <w:noProof w:val="0"/>
          <w:lang w:val="es-ES_tradnl"/>
        </w:rPr>
        <w:t xml:space="preserve"> el 30° aniversario de la muerte de su fundador. Este acontecimiento ha sido su brayado sobre todo por la celebración de una misa solemne en la Catedral de Milán, durante la cual el Cardenal Martini ha anunciado oficial-mente la introducción de la Causa de Be</w:t>
      </w:r>
      <w:r w:rsidR="006C6155" w:rsidRPr="008F3654">
        <w:rPr>
          <w:rFonts w:ascii="Bookman Old Style" w:hAnsi="Bookman Old Style"/>
          <w:noProof w:val="0"/>
          <w:lang w:val="es-ES_tradnl"/>
        </w:rPr>
        <w:t>atificación del Siervo de Dios.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Los «Cen</w:t>
      </w:r>
      <w:r w:rsidR="006C6155" w:rsidRPr="008F3654">
        <w:rPr>
          <w:rFonts w:ascii="Bookman Old Style" w:hAnsi="Bookman Old Style"/>
          <w:noProof w:val="0"/>
          <w:lang w:val="es-ES_tradnl"/>
        </w:rPr>
        <w:t>tros Don Gnocchi», nacidos inme</w:t>
      </w:r>
      <w:r w:rsidRPr="008F3654">
        <w:rPr>
          <w:rFonts w:ascii="Bookman Old Style" w:hAnsi="Bookman Old Style"/>
          <w:noProof w:val="0"/>
          <w:lang w:val="es-ES_tradnl"/>
        </w:rPr>
        <w:t>diatamente después de la guerra, respondían en el pensamiento de su fundador a una necesidad urgente de la época: se acogía entonces a l</w:t>
      </w:r>
      <w:r w:rsidR="006C6155" w:rsidRPr="008F3654">
        <w:rPr>
          <w:rFonts w:ascii="Bookman Old Style" w:hAnsi="Bookman Old Style"/>
          <w:noProof w:val="0"/>
          <w:lang w:val="es-ES_tradnl"/>
        </w:rPr>
        <w:t>os jó</w:t>
      </w:r>
      <w:r w:rsidRPr="008F3654">
        <w:rPr>
          <w:rFonts w:ascii="Bookman Old Style" w:hAnsi="Bookman Old Style"/>
          <w:noProof w:val="0"/>
          <w:lang w:val="es-ES_tradnl"/>
        </w:rPr>
        <w:t>venes mutilados y se atendía a su educación e instrucción.</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Don Gnocchi - capellán de nuestro «Instituto Gonzaga» de Milán, había confiado en gran parte su obra a los Hermanos de las Escuelas Cristianas. Según disminuía el número de los mutilados, fueron reemplazándose por otros jóvenes poliomielíticos. Luego, gracias al espíritu de adaptación de </w:t>
      </w:r>
      <w:r w:rsidR="006C6155" w:rsidRPr="008F3654">
        <w:rPr>
          <w:rFonts w:ascii="Bookman Old Style" w:hAnsi="Bookman Old Style"/>
          <w:noProof w:val="0"/>
          <w:lang w:val="es-ES_tradnl"/>
        </w:rPr>
        <w:t>sus responsables, estas institu</w:t>
      </w:r>
      <w:r w:rsidRPr="008F3654">
        <w:rPr>
          <w:rFonts w:ascii="Bookman Old Style" w:hAnsi="Bookman Old Style"/>
          <w:noProof w:val="0"/>
          <w:lang w:val="es-ES_tradnl"/>
        </w:rPr>
        <w:t>ciones se transformaron en Centros Médico-Sociales, accesibles a todos los ciudadanos del territorio nacional. Los Hermanos, dada la falta de vocaciones, se vieron obligados a retirarse poco a poco de estos centros.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El Centro de Parma - en donde los Herma-nos trabajan desde 1949 - es el único del que guardamos la dirección. También este centro ha sufrido las transformaciones requeridas por los tiempos; y sus locales, ocupados en otro tiempo por 400 jóvenes</w:t>
      </w:r>
      <w:r w:rsidR="006C6155" w:rsidRPr="008F3654">
        <w:rPr>
          <w:rFonts w:ascii="Bookman Old Style" w:hAnsi="Bookman Old Style"/>
          <w:noProof w:val="0"/>
          <w:lang w:val="es-ES_tradnl"/>
        </w:rPr>
        <w:t>, han sido completamente modifi</w:t>
      </w:r>
      <w:r w:rsidRPr="008F3654">
        <w:rPr>
          <w:rFonts w:ascii="Bookman Old Style" w:hAnsi="Bookman Old Style"/>
          <w:noProof w:val="0"/>
          <w:lang w:val="es-ES_tradnl"/>
        </w:rPr>
        <w:t xml:space="preserve">cados para responder a las exigencias de un Centro Médico-Social «á la page». Este campo de apostolado </w:t>
      </w:r>
      <w:r w:rsidR="006C6155" w:rsidRPr="008F3654">
        <w:rPr>
          <w:rFonts w:ascii="Bookman Old Style" w:hAnsi="Bookman Old Style"/>
          <w:noProof w:val="0"/>
          <w:lang w:val="es-ES_tradnl"/>
        </w:rPr>
        <w:t>representa una realidad muy par</w:t>
      </w:r>
      <w:r w:rsidRPr="008F3654">
        <w:rPr>
          <w:rFonts w:ascii="Bookman Old Style" w:hAnsi="Bookman Old Style"/>
          <w:noProof w:val="0"/>
          <w:lang w:val="es-ES_tradnl"/>
        </w:rPr>
        <w:t>ticular. Sin ning</w:t>
      </w:r>
      <w:r w:rsidR="006C6155" w:rsidRPr="008F3654">
        <w:rPr>
          <w:rFonts w:ascii="Bookman Old Style" w:hAnsi="Bookman Old Style"/>
          <w:noProof w:val="0"/>
          <w:lang w:val="es-ES_tradnl"/>
        </w:rPr>
        <w:t>una duda, es un auténtico servi</w:t>
      </w:r>
      <w:r w:rsidRPr="008F3654">
        <w:rPr>
          <w:rFonts w:ascii="Bookman Old Style" w:hAnsi="Bookman Old Style"/>
          <w:noProof w:val="0"/>
          <w:lang w:val="es-ES_tradnl"/>
        </w:rPr>
        <w:t xml:space="preserve">cio a los pobres, </w:t>
      </w:r>
      <w:r w:rsidR="006C6155" w:rsidRPr="008F3654">
        <w:rPr>
          <w:rFonts w:ascii="Bookman Old Style" w:hAnsi="Bookman Old Style"/>
          <w:noProof w:val="0"/>
          <w:lang w:val="es-ES_tradnl"/>
        </w:rPr>
        <w:t>en perfecta sintonía con las in</w:t>
      </w:r>
      <w:r w:rsidRPr="008F3654">
        <w:rPr>
          <w:rFonts w:ascii="Bookman Old Style" w:hAnsi="Bookman Old Style"/>
          <w:noProof w:val="0"/>
          <w:lang w:val="es-ES_tradnl"/>
        </w:rPr>
        <w:t xml:space="preserve">dicaciones del último Capítulo que nos pedía </w:t>
      </w:r>
      <w:r w:rsidR="006C6155" w:rsidRPr="008F3654">
        <w:rPr>
          <w:rFonts w:ascii="Bookman Old Style" w:hAnsi="Bookman Old Style"/>
          <w:noProof w:val="0"/>
          <w:lang w:val="es-ES_tradnl"/>
        </w:rPr>
        <w:t>fuéramos</w:t>
      </w:r>
      <w:r w:rsidRPr="008F3654">
        <w:rPr>
          <w:rFonts w:ascii="Bookman Old Style" w:hAnsi="Bookman Old Style"/>
          <w:noProof w:val="0"/>
          <w:lang w:val="es-ES_tradnl"/>
        </w:rPr>
        <w:t xml:space="preserve"> muy sensibles a la llamada de los me-nos favorecidos, hasta el punto que este servicio se hace para cada distrito</w:t>
      </w:r>
      <w:r w:rsidR="006C6155" w:rsidRPr="008F3654">
        <w:rPr>
          <w:rFonts w:ascii="Bookman Old Style" w:hAnsi="Bookman Old Style"/>
          <w:noProof w:val="0"/>
          <w:lang w:val="es-ES_tradnl"/>
        </w:rPr>
        <w:t xml:space="preserve"> el elemento fundamen</w:t>
      </w:r>
      <w:r w:rsidRPr="008F3654">
        <w:rPr>
          <w:rFonts w:ascii="Bookman Old Style" w:hAnsi="Bookman Old Style"/>
          <w:noProof w:val="0"/>
          <w:lang w:val="es-ES_tradnl"/>
        </w:rPr>
        <w:t>tal de la ren</w:t>
      </w:r>
      <w:r w:rsidR="006C6155" w:rsidRPr="008F3654">
        <w:rPr>
          <w:rFonts w:ascii="Bookman Old Style" w:hAnsi="Bookman Old Style"/>
          <w:noProof w:val="0"/>
          <w:lang w:val="es-ES_tradnl"/>
        </w:rPr>
        <w:t>ovación. Nuestra comunidad, com</w:t>
      </w:r>
      <w:r w:rsidRPr="008F3654">
        <w:rPr>
          <w:rFonts w:ascii="Bookman Old Style" w:hAnsi="Bookman Old Style"/>
          <w:noProof w:val="0"/>
          <w:lang w:val="es-ES_tradnl"/>
        </w:rPr>
        <w:t>puesta por tres Hermanos, acoge a grupos muy diversos;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Se trata de muchachos o muchachas - como cuarenta - en</w:t>
      </w:r>
      <w:r w:rsidR="006C6155" w:rsidRPr="008F3654">
        <w:rPr>
          <w:rFonts w:ascii="Bookman Old Style" w:hAnsi="Bookman Old Style"/>
          <w:noProof w:val="0"/>
          <w:lang w:val="es-ES_tradnl"/>
        </w:rPr>
        <w:t xml:space="preserve"> su mayoría parapléjicos que es</w:t>
      </w:r>
      <w:r w:rsidRPr="008F3654">
        <w:rPr>
          <w:rFonts w:ascii="Bookman Old Style" w:hAnsi="Bookman Old Style"/>
          <w:noProof w:val="0"/>
          <w:lang w:val="es-ES_tradnl"/>
        </w:rPr>
        <w:t>peran de nosotros la ayuda para su promoción sanitaria, pero sobre todo humana y social; abarca el sector escolar y el del trabajo; y para arrancarles de la marginación a la que con frecuencia les cond</w:t>
      </w:r>
      <w:r w:rsidR="006C6155" w:rsidRPr="008F3654">
        <w:rPr>
          <w:rFonts w:ascii="Bookman Old Style" w:hAnsi="Bookman Old Style"/>
          <w:noProof w:val="0"/>
          <w:lang w:val="es-ES_tradnl"/>
        </w:rPr>
        <w:t>enan la sociedad y hasta la propia</w:t>
      </w:r>
      <w:r w:rsidRPr="008F3654">
        <w:rPr>
          <w:rFonts w:ascii="Bookman Old Style" w:hAnsi="Bookman Old Style"/>
          <w:noProof w:val="0"/>
          <w:lang w:val="es-ES_tradnl"/>
        </w:rPr>
        <w:t xml:space="preserve"> familia. Los jóvenes que nos son confiados, además de los signos del dolor físico, ostentan también, e indelebles, los de las pruebas morales. Algunos no tienen familia, otros son simple-mente rechazados porque engorrosos; su situación económica puede adivinarse... En nosotros, deben encontrar lo que les falta: la familia, la formación, la instrucción, una ventana abierta al porvenir... Para prepararlos a la vida de </w:t>
      </w:r>
      <w:r w:rsidR="006C6155" w:rsidRPr="008F3654">
        <w:rPr>
          <w:rFonts w:ascii="Bookman Old Style" w:hAnsi="Bookman Old Style"/>
          <w:noProof w:val="0"/>
          <w:lang w:val="es-ES_tradnl"/>
        </w:rPr>
        <w:t>mañana</w:t>
      </w:r>
      <w:r w:rsidRPr="008F3654">
        <w:rPr>
          <w:rFonts w:ascii="Bookman Old Style" w:hAnsi="Bookman Old Style"/>
          <w:noProof w:val="0"/>
          <w:lang w:val="es-ES_tradnl"/>
        </w:rPr>
        <w:t xml:space="preserve"> y hacerles de alguna forma autónomos, se ha realizado la ex</w:t>
      </w:r>
      <w:r w:rsidR="006C6155" w:rsidRPr="008F3654">
        <w:rPr>
          <w:rFonts w:ascii="Bookman Old Style" w:hAnsi="Bookman Old Style"/>
          <w:noProof w:val="0"/>
          <w:lang w:val="es-ES_tradnl"/>
        </w:rPr>
        <w:t>periencia de los «hogares»; gru</w:t>
      </w:r>
      <w:r w:rsidRPr="008F3654">
        <w:rPr>
          <w:rFonts w:ascii="Bookman Old Style" w:hAnsi="Bookman Old Style"/>
          <w:noProof w:val="0"/>
          <w:lang w:val="es-ES_tradnl"/>
        </w:rPr>
        <w:t>pitos - siempre atendidos por el Centro - que viven en comunidad con antiguos alumnos ya establecidos y económicamente autónomos. Este grupo de jóvenes es el que se lleva la mayor parte de nuestro tiempo y de nuestras atenciones y que justifica nuestra presencia en este Centro. A pesar de la disminución sensible del número de eso</w:t>
      </w:r>
      <w:r w:rsidR="006C6155" w:rsidRPr="008F3654">
        <w:rPr>
          <w:rFonts w:ascii="Bookman Old Style" w:hAnsi="Bookman Old Style"/>
          <w:noProof w:val="0"/>
          <w:lang w:val="es-ES_tradnl"/>
        </w:rPr>
        <w:t>s jóvenes y considerando la gra</w:t>
      </w:r>
      <w:r w:rsidRPr="008F3654">
        <w:rPr>
          <w:rFonts w:ascii="Bookman Old Style" w:hAnsi="Bookman Old Style"/>
          <w:noProof w:val="0"/>
          <w:lang w:val="es-ES_tradnl"/>
        </w:rPr>
        <w:t>vedad de sus dificultades - tenemos también sordo-mudos - la presencia de tres Hermanos dedicados a tie</w:t>
      </w:r>
      <w:r w:rsidR="006C6155" w:rsidRPr="008F3654">
        <w:rPr>
          <w:rFonts w:ascii="Bookman Old Style" w:hAnsi="Bookman Old Style"/>
          <w:noProof w:val="0"/>
          <w:lang w:val="es-ES_tradnl"/>
        </w:rPr>
        <w:t>mpo pleno está más que suficientemente justificada.</w:t>
      </w:r>
    </w:p>
    <w:p w:rsidR="00C10534" w:rsidRPr="008F3654" w:rsidRDefault="00C10534" w:rsidP="006C6155">
      <w:pPr>
        <w:tabs>
          <w:tab w:val="left" w:pos="4608"/>
        </w:tabs>
        <w:spacing w:after="200"/>
        <w:jc w:val="both"/>
        <w:rPr>
          <w:rFonts w:ascii="Bookman Old Style" w:hAnsi="Bookman Old Style"/>
          <w:noProof w:val="0"/>
          <w:lang w:val="es-ES_tradnl"/>
        </w:rPr>
      </w:pPr>
      <w:r w:rsidRPr="008F3654">
        <w:rPr>
          <w:rFonts w:ascii="Bookman Old Style" w:hAnsi="Bookman Old Style"/>
          <w:noProof w:val="0"/>
          <w:lang w:val="es-ES_tradnl"/>
        </w:rPr>
        <w:t>Nuestro Centro ofrece a quien lo necesita, a quien su</w:t>
      </w:r>
      <w:r w:rsidR="006C6155" w:rsidRPr="008F3654">
        <w:rPr>
          <w:rFonts w:ascii="Bookman Old Style" w:hAnsi="Bookman Old Style"/>
          <w:noProof w:val="0"/>
          <w:lang w:val="es-ES_tradnl"/>
        </w:rPr>
        <w:t>fre, TODA UNA GAMA DE PRESTACIO</w:t>
      </w:r>
      <w:r w:rsidRPr="008F3654">
        <w:rPr>
          <w:rFonts w:ascii="Bookman Old Style" w:hAnsi="Bookman Old Style"/>
          <w:noProof w:val="0"/>
          <w:lang w:val="es-ES_tradnl"/>
        </w:rPr>
        <w:t>NES MEDICO-</w:t>
      </w:r>
      <w:r w:rsidR="006C6155" w:rsidRPr="008F3654">
        <w:rPr>
          <w:rFonts w:ascii="Bookman Old Style" w:hAnsi="Bookman Old Style"/>
          <w:noProof w:val="0"/>
          <w:lang w:val="es-ES_tradnl"/>
        </w:rPr>
        <w:t>SOCIALES: Visitas médicas de es</w:t>
      </w:r>
      <w:r w:rsidRPr="008F3654">
        <w:rPr>
          <w:rFonts w:ascii="Bookman Old Style" w:hAnsi="Bookman Old Style"/>
          <w:noProof w:val="0"/>
          <w:lang w:val="es-ES_tradnl"/>
        </w:rPr>
        <w:t>pecialistas, terapia del dolor, rehabilitación de la columna vertebral, rehabilitación respiratoria, medicina deportiva, radiología, terapia psicomotriz, ortofónica... Un imponente grupo de personas - sobre todo jóvenes - aprovecha estos servicios, esp</w:t>
      </w:r>
      <w:r w:rsidR="006C6155" w:rsidRPr="008F3654">
        <w:rPr>
          <w:rFonts w:ascii="Bookman Old Style" w:hAnsi="Bookman Old Style"/>
          <w:noProof w:val="0"/>
          <w:lang w:val="es-ES_tradnl"/>
        </w:rPr>
        <w:t>ecialmente en forma de ambulato</w:t>
      </w:r>
      <w:r w:rsidRPr="008F3654">
        <w:rPr>
          <w:rFonts w:ascii="Bookman Old Style" w:hAnsi="Bookman Old Style"/>
          <w:noProof w:val="0"/>
          <w:lang w:val="es-ES_tradnl"/>
        </w:rPr>
        <w:t>rio.</w:t>
      </w:r>
    </w:p>
    <w:p w:rsidR="00C10534" w:rsidRPr="008F3654" w:rsidRDefault="00C10534" w:rsidP="006C6155">
      <w:pPr>
        <w:tabs>
          <w:tab w:val="left" w:pos="4608"/>
        </w:tabs>
        <w:spacing w:after="100"/>
        <w:jc w:val="both"/>
        <w:rPr>
          <w:rFonts w:ascii="Bookman Old Style" w:hAnsi="Bookman Old Style"/>
          <w:b/>
          <w:noProof w:val="0"/>
          <w:lang w:val="es-ES_tradnl"/>
        </w:rPr>
      </w:pPr>
      <w:r w:rsidRPr="008F3654">
        <w:rPr>
          <w:rFonts w:ascii="Bookman Old Style" w:hAnsi="Bookman Old Style"/>
          <w:b/>
          <w:noProof w:val="0"/>
          <w:lang w:val="es-ES_tradnl"/>
        </w:rPr>
        <w:lastRenderedPageBreak/>
        <w:t>OTRAS ACTIVIDADES DEL CENTRO</w:t>
      </w:r>
    </w:p>
    <w:p w:rsidR="00C10534" w:rsidRPr="008F3654" w:rsidRDefault="00C10534" w:rsidP="006C6155">
      <w:pPr>
        <w:tabs>
          <w:tab w:val="left" w:pos="4608"/>
        </w:tabs>
        <w:spacing w:after="200"/>
        <w:jc w:val="both"/>
        <w:rPr>
          <w:rFonts w:ascii="Bookman Old Style" w:hAnsi="Bookman Old Style"/>
          <w:noProof w:val="0"/>
          <w:lang w:val="es-ES_tradnl"/>
        </w:rPr>
      </w:pPr>
      <w:r w:rsidRPr="008F3654">
        <w:rPr>
          <w:rFonts w:ascii="Bookman Old Style" w:hAnsi="Bookman Old Style"/>
          <w:noProof w:val="0"/>
          <w:lang w:val="es-ES_tradnl"/>
        </w:rPr>
        <w:t>Como consecuencia de un deseo explícito de Mons. COCCHI B</w:t>
      </w:r>
      <w:r w:rsidR="006C6155" w:rsidRPr="008F3654">
        <w:rPr>
          <w:rFonts w:ascii="Bookman Old Style" w:hAnsi="Bookman Old Style"/>
          <w:noProof w:val="0"/>
          <w:lang w:val="es-ES_tradnl"/>
        </w:rPr>
        <w:t>enito, Obispo de Parma, la habi</w:t>
      </w:r>
      <w:r w:rsidRPr="008F3654">
        <w:rPr>
          <w:rFonts w:ascii="Bookman Old Style" w:hAnsi="Bookman Old Style"/>
          <w:noProof w:val="0"/>
          <w:lang w:val="es-ES_tradnl"/>
        </w:rPr>
        <w:t xml:space="preserve">lidad y la abnegación del grupo «Amigos de Don Gnocchi» ha dado origen a la «COMIDA DE FRATERNIDAD». Las parroquias, por turno, </w:t>
      </w:r>
      <w:r w:rsidR="006C6155" w:rsidRPr="008F3654">
        <w:rPr>
          <w:rFonts w:ascii="Bookman Old Style" w:hAnsi="Bookman Old Style"/>
          <w:noProof w:val="0"/>
          <w:lang w:val="es-ES_tradnl"/>
        </w:rPr>
        <w:t>envían</w:t>
      </w:r>
      <w:r w:rsidRPr="008F3654">
        <w:rPr>
          <w:rFonts w:ascii="Bookman Old Style" w:hAnsi="Bookman Old Style"/>
          <w:noProof w:val="0"/>
          <w:lang w:val="es-ES_tradnl"/>
        </w:rPr>
        <w:t xml:space="preserve"> cada tarde de 14 a 15 voluntarios para servir una comi</w:t>
      </w:r>
      <w:r w:rsidR="006C6155" w:rsidRPr="008F3654">
        <w:rPr>
          <w:rFonts w:ascii="Bookman Old Style" w:hAnsi="Bookman Old Style"/>
          <w:noProof w:val="0"/>
          <w:lang w:val="es-ES_tradnl"/>
        </w:rPr>
        <w:t>da completa - completamente gra</w:t>
      </w:r>
      <w:r w:rsidRPr="008F3654">
        <w:rPr>
          <w:rFonts w:ascii="Bookman Old Style" w:hAnsi="Bookman Old Style"/>
          <w:noProof w:val="0"/>
          <w:lang w:val="es-ES_tradnl"/>
        </w:rPr>
        <w:t xml:space="preserve">tuita - a cerca de 30 pobres. En Navidad última, se ha celebrado </w:t>
      </w:r>
      <w:r w:rsidR="006C6155" w:rsidRPr="008F3654">
        <w:rPr>
          <w:rFonts w:ascii="Bookman Old Style" w:hAnsi="Bookman Old Style"/>
          <w:noProof w:val="0"/>
          <w:lang w:val="es-ES_tradnl"/>
        </w:rPr>
        <w:t>el primer aniversario y Su Exce</w:t>
      </w:r>
      <w:r w:rsidRPr="008F3654">
        <w:rPr>
          <w:rFonts w:ascii="Bookman Old Style" w:hAnsi="Bookman Old Style"/>
          <w:noProof w:val="0"/>
          <w:lang w:val="es-ES_tradnl"/>
        </w:rPr>
        <w:t>lencia ha estado entre nosotros. Fueron muchos los que participaron en la Misa: Amigos de Don Gnocchi, voluntarios, huéspedes de la casa... Hasta hoy esta nueva actividad ha permitido la distribución de más de 10.000 comidas.</w:t>
      </w:r>
    </w:p>
    <w:p w:rsidR="00C10534" w:rsidRPr="008F3654" w:rsidRDefault="00C10534" w:rsidP="006C6155">
      <w:pPr>
        <w:tabs>
          <w:tab w:val="left" w:pos="4608"/>
        </w:tabs>
        <w:spacing w:after="100"/>
        <w:jc w:val="both"/>
        <w:rPr>
          <w:rFonts w:ascii="Bookman Old Style" w:hAnsi="Bookman Old Style"/>
          <w:b/>
          <w:noProof w:val="0"/>
          <w:lang w:val="es-ES_tradnl"/>
        </w:rPr>
      </w:pPr>
      <w:r w:rsidRPr="008F3654">
        <w:rPr>
          <w:rFonts w:ascii="Bookman Old Style" w:hAnsi="Bookman Old Style"/>
          <w:b/>
          <w:noProof w:val="0"/>
          <w:lang w:val="es-ES_tradnl"/>
        </w:rPr>
        <w:t>EL POLIDEPORTIVO DON GNOCCHI</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xml:space="preserve">Nació en Parma el 2 de enero de 1983. </w:t>
      </w:r>
      <w:r w:rsidRPr="008F3654">
        <w:rPr>
          <w:rFonts w:ascii="Bookman Old Style" w:hAnsi="Bookman Old Style"/>
          <w:i/>
          <w:noProof w:val="0"/>
          <w:lang w:val="es-ES_tradnl"/>
        </w:rPr>
        <w:t xml:space="preserve">Deportes que se practican: </w:t>
      </w:r>
      <w:r w:rsidRPr="008F3654">
        <w:rPr>
          <w:rFonts w:ascii="Bookman Old Style" w:hAnsi="Bookman Old Style"/>
          <w:noProof w:val="0"/>
          <w:lang w:val="es-ES_tradnl"/>
        </w:rPr>
        <w:t>Natación - Ping gong - Atletismo - Tiro con el arco - Baloncesto - Waterpolo.</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Las carreras y lanzamientos se hacen en sillas con ruedas: estas sillas</w:t>
      </w:r>
      <w:r w:rsidR="006C6155" w:rsidRPr="008F3654">
        <w:rPr>
          <w:rFonts w:ascii="Bookman Old Style" w:hAnsi="Bookman Old Style"/>
          <w:noProof w:val="0"/>
          <w:lang w:val="es-ES_tradnl"/>
        </w:rPr>
        <w:t xml:space="preserve"> son especiales y funcio</w:t>
      </w:r>
      <w:r w:rsidRPr="008F3654">
        <w:rPr>
          <w:rFonts w:ascii="Bookman Old Style" w:hAnsi="Bookman Old Style"/>
          <w:noProof w:val="0"/>
          <w:lang w:val="es-ES_tradnl"/>
        </w:rPr>
        <w:t>nan por impulso de los brazos. El entrenamiento para la natación se hace en piscina y los jóvenes aprenden que, con solos los brazos, se pueden hacer prodigios.</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«El Polideportivo» dirigido por un Equipo amigo del Centro:</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es accesible a todos, incluidos los que no son de la Casa;</w:t>
      </w:r>
    </w:p>
    <w:p w:rsidR="00C10534" w:rsidRPr="008F3654" w:rsidRDefault="00C10534" w:rsidP="00C10534">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 organiza actividades para los disminuidos con el objeto de l</w:t>
      </w:r>
      <w:r w:rsidR="006C6155" w:rsidRPr="008F3654">
        <w:rPr>
          <w:rFonts w:ascii="Bookman Old Style" w:hAnsi="Bookman Old Style"/>
          <w:noProof w:val="0"/>
          <w:lang w:val="es-ES_tradnl"/>
        </w:rPr>
        <w:t>ograr su rehabilitación psicofi</w:t>
      </w:r>
      <w:r w:rsidRPr="008F3654">
        <w:rPr>
          <w:rFonts w:ascii="Bookman Old Style" w:hAnsi="Bookman Old Style"/>
          <w:noProof w:val="0"/>
          <w:lang w:val="es-ES_tradnl"/>
        </w:rPr>
        <w:t>sica y social;</w:t>
      </w:r>
    </w:p>
    <w:p w:rsidR="006C6155" w:rsidRPr="008F3654" w:rsidRDefault="00C10534" w:rsidP="006C6155">
      <w:pPr>
        <w:tabs>
          <w:tab w:val="left" w:pos="4608"/>
        </w:tabs>
        <w:spacing w:after="100"/>
        <w:jc w:val="both"/>
        <w:rPr>
          <w:rFonts w:ascii="Bookman Old Style" w:hAnsi="Bookman Old Style"/>
          <w:noProof w:val="0"/>
          <w:lang w:val="es-ES_tradnl"/>
        </w:rPr>
      </w:pPr>
      <w:r w:rsidRPr="008F3654">
        <w:rPr>
          <w:rFonts w:ascii="Bookman Old Style" w:hAnsi="Bookman Old Style"/>
          <w:noProof w:val="0"/>
          <w:lang w:val="es-ES_tradnl"/>
        </w:rPr>
        <w:t xml:space="preserve">- organiza encuentros, competiciones, campeonatos con otras federaciones deportivas. </w:t>
      </w:r>
    </w:p>
    <w:p w:rsidR="00C10534" w:rsidRPr="008F3654" w:rsidRDefault="00C10534" w:rsidP="006C6155">
      <w:pPr>
        <w:tabs>
          <w:tab w:val="left" w:pos="4608"/>
        </w:tabs>
        <w:jc w:val="both"/>
        <w:rPr>
          <w:rFonts w:ascii="Bookman Old Style" w:hAnsi="Bookman Old Style"/>
          <w:noProof w:val="0"/>
          <w:lang w:val="es-ES_tradnl"/>
        </w:rPr>
      </w:pPr>
      <w:r w:rsidRPr="008F3654">
        <w:rPr>
          <w:rFonts w:ascii="Bookman Old Style" w:hAnsi="Bookman Old Style"/>
          <w:noProof w:val="0"/>
          <w:lang w:val="es-ES_tradnl"/>
        </w:rPr>
        <w:t>Desde su fundación, este POLIDEPORTIVO ha ido siempre c</w:t>
      </w:r>
      <w:r w:rsidR="006C6155" w:rsidRPr="008F3654">
        <w:rPr>
          <w:rFonts w:ascii="Bookman Old Style" w:hAnsi="Bookman Old Style"/>
          <w:noProof w:val="0"/>
          <w:lang w:val="es-ES_tradnl"/>
        </w:rPr>
        <w:t>reciendo. Entrenos y competicio</w:t>
      </w:r>
      <w:r w:rsidRPr="008F3654">
        <w:rPr>
          <w:rFonts w:ascii="Bookman Old Style" w:hAnsi="Bookman Old Style"/>
          <w:noProof w:val="0"/>
          <w:lang w:val="es-ES_tradnl"/>
        </w:rPr>
        <w:t>nes se suceden. Las victorias se acumulan: copas y trofeos allí están que lo prueban.</w:t>
      </w:r>
    </w:p>
    <w:p w:rsidR="00C10534" w:rsidRPr="008F3654" w:rsidRDefault="00C10534" w:rsidP="006C6155">
      <w:pPr>
        <w:tabs>
          <w:tab w:val="left" w:pos="4608"/>
        </w:tabs>
        <w:spacing w:after="200"/>
        <w:jc w:val="both"/>
        <w:rPr>
          <w:rFonts w:ascii="Bookman Old Style" w:hAnsi="Bookman Old Style"/>
          <w:noProof w:val="0"/>
          <w:lang w:val="es-ES_tradnl"/>
        </w:rPr>
      </w:pPr>
      <w:r w:rsidRPr="008F3654">
        <w:rPr>
          <w:rFonts w:ascii="Bookman Old Style" w:hAnsi="Bookman Old Style"/>
          <w:noProof w:val="0"/>
          <w:lang w:val="es-ES_tradnl"/>
        </w:rPr>
        <w:t>Un amigo del Centro escribe: «Viviendo a su lado he aprendido muchas cosas. Me han enriquecido con valores, sentimientos, fuerza moral. El deporte no debe ser un fin en sí mismo, pero debe hacernos descubrir los valores que nos unen en amistad fraterna».</w:t>
      </w:r>
    </w:p>
    <w:p w:rsidR="00C10534" w:rsidRPr="008F3654" w:rsidRDefault="00C10534" w:rsidP="006C6155">
      <w:pPr>
        <w:tabs>
          <w:tab w:val="left" w:pos="4608"/>
        </w:tabs>
        <w:spacing w:after="100"/>
        <w:jc w:val="both"/>
        <w:rPr>
          <w:rFonts w:ascii="Bookman Old Style" w:hAnsi="Bookman Old Style"/>
          <w:b/>
          <w:noProof w:val="0"/>
          <w:lang w:val="es-ES_tradnl"/>
        </w:rPr>
      </w:pPr>
      <w:r w:rsidRPr="008F3654">
        <w:rPr>
          <w:rFonts w:ascii="Bookman Old Style" w:hAnsi="Bookman Old Style"/>
          <w:b/>
          <w:noProof w:val="0"/>
          <w:lang w:val="es-ES_tradnl"/>
        </w:rPr>
        <w:t>COMO CONCLUSION</w:t>
      </w:r>
    </w:p>
    <w:p w:rsidR="00C10534" w:rsidRPr="008F3654" w:rsidRDefault="00C10534" w:rsidP="00C10534">
      <w:pPr>
        <w:tabs>
          <w:tab w:val="left" w:pos="2880"/>
        </w:tabs>
        <w:jc w:val="both"/>
        <w:rPr>
          <w:rFonts w:ascii="Bookman Old Style" w:hAnsi="Bookman Old Style"/>
          <w:noProof w:val="0"/>
          <w:lang w:val="es-ES_tradnl"/>
        </w:rPr>
      </w:pPr>
      <w:r w:rsidRPr="008F3654">
        <w:rPr>
          <w:rFonts w:ascii="Bookman Old Style" w:hAnsi="Bookman Old Style"/>
          <w:noProof w:val="0"/>
          <w:lang w:val="es-ES_tradnl"/>
        </w:rPr>
        <w:t>En este hermoso conjunto, a lo largo de los pasillos, a la cabecera de un enfermo, cruzando una silla de rue</w:t>
      </w:r>
      <w:r w:rsidR="006C6155" w:rsidRPr="008F3654">
        <w:rPr>
          <w:rFonts w:ascii="Bookman Old Style" w:hAnsi="Bookman Old Style"/>
          <w:noProof w:val="0"/>
          <w:lang w:val="es-ES_tradnl"/>
        </w:rPr>
        <w:t>das, con ocasión de una explicación de un deber…</w:t>
      </w:r>
    </w:p>
    <w:p w:rsidR="00C10534" w:rsidRPr="008F3654" w:rsidRDefault="00C10534" w:rsidP="00C10534">
      <w:pPr>
        <w:tabs>
          <w:tab w:val="left" w:pos="2880"/>
        </w:tabs>
        <w:jc w:val="both"/>
        <w:rPr>
          <w:rFonts w:ascii="Bookman Old Style" w:hAnsi="Bookman Old Style"/>
          <w:noProof w:val="0"/>
          <w:lang w:val="es-ES_tradnl"/>
        </w:rPr>
      </w:pPr>
      <w:r w:rsidRPr="008F3654">
        <w:rPr>
          <w:rFonts w:ascii="Bookman Old Style" w:hAnsi="Bookman Old Style"/>
          <w:noProof w:val="0"/>
          <w:lang w:val="es-ES_tradnl"/>
        </w:rPr>
        <w:t>Los Herm</w:t>
      </w:r>
      <w:r w:rsidR="006C6155" w:rsidRPr="008F3654">
        <w:rPr>
          <w:rFonts w:ascii="Bookman Old Style" w:hAnsi="Bookman Old Style"/>
          <w:noProof w:val="0"/>
          <w:lang w:val="es-ES_tradnl"/>
        </w:rPr>
        <w:t>anos - con sus colaboradores se</w:t>
      </w:r>
      <w:r w:rsidRPr="008F3654">
        <w:rPr>
          <w:rFonts w:ascii="Bookman Old Style" w:hAnsi="Bookman Old Style"/>
          <w:noProof w:val="0"/>
          <w:lang w:val="es-ES_tradnl"/>
        </w:rPr>
        <w:t>glares - por su ACTITUD, su PALABRA amable y su SONRISA ayudan a sus alumnos a vivir en la SERENIDAD estas palabras de nuestro Santo Fundador:</w:t>
      </w:r>
    </w:p>
    <w:p w:rsidR="00C10534" w:rsidRPr="008F3654" w:rsidRDefault="00C10534" w:rsidP="00C10534">
      <w:pPr>
        <w:tabs>
          <w:tab w:val="left" w:pos="2880"/>
        </w:tabs>
        <w:jc w:val="both"/>
        <w:rPr>
          <w:rFonts w:ascii="Bookman Old Style" w:hAnsi="Bookman Old Style"/>
          <w:noProof w:val="0"/>
          <w:lang w:val="es-ES_tradnl"/>
        </w:rPr>
      </w:pPr>
      <w:r w:rsidRPr="008F3654">
        <w:rPr>
          <w:rFonts w:ascii="Bookman Old Style" w:hAnsi="Bookman Old Style"/>
          <w:noProof w:val="0"/>
          <w:lang w:val="es-ES_tradnl"/>
        </w:rPr>
        <w:t>«Adoro en to</w:t>
      </w:r>
      <w:r w:rsidR="006C6155" w:rsidRPr="008F3654">
        <w:rPr>
          <w:rFonts w:ascii="Bookman Old Style" w:hAnsi="Bookman Old Style"/>
          <w:noProof w:val="0"/>
          <w:lang w:val="es-ES_tradnl"/>
        </w:rPr>
        <w:t>do la voluntad de Dios para con</w:t>
      </w:r>
      <w:r w:rsidRPr="008F3654">
        <w:rPr>
          <w:rFonts w:ascii="Bookman Old Style" w:hAnsi="Bookman Old Style"/>
          <w:noProof w:val="0"/>
          <w:lang w:val="es-ES_tradnl"/>
        </w:rPr>
        <w:t>migo».</w:t>
      </w:r>
    </w:p>
    <w:p w:rsidR="006C6155" w:rsidRPr="008F3654" w:rsidRDefault="006C6155" w:rsidP="00C10534">
      <w:pPr>
        <w:tabs>
          <w:tab w:val="left" w:pos="2880"/>
        </w:tabs>
        <w:spacing w:before="288" w:after="288"/>
        <w:jc w:val="both"/>
        <w:rPr>
          <w:rFonts w:ascii="Bookman Old Style" w:hAnsi="Bookman Old Style"/>
          <w:b/>
          <w:i/>
          <w:noProof w:val="0"/>
          <w:sz w:val="18"/>
          <w:lang w:val="es-ES_tradnl"/>
        </w:rPr>
      </w:pPr>
    </w:p>
    <w:p w:rsidR="006C6155" w:rsidRPr="008F3654" w:rsidRDefault="006C6155" w:rsidP="00C10534">
      <w:pPr>
        <w:tabs>
          <w:tab w:val="left" w:pos="2880"/>
        </w:tabs>
        <w:spacing w:before="288" w:after="288"/>
        <w:jc w:val="both"/>
        <w:rPr>
          <w:rFonts w:ascii="Bookman Old Style" w:hAnsi="Bookman Old Style"/>
          <w:b/>
          <w:i/>
          <w:noProof w:val="0"/>
          <w:sz w:val="18"/>
          <w:lang w:val="es-ES_tradnl"/>
        </w:rPr>
      </w:pPr>
    </w:p>
    <w:p w:rsidR="006C6155" w:rsidRPr="008F3654" w:rsidRDefault="006C6155" w:rsidP="00C10534">
      <w:pPr>
        <w:tabs>
          <w:tab w:val="left" w:pos="2880"/>
        </w:tabs>
        <w:spacing w:before="288" w:after="288"/>
        <w:jc w:val="both"/>
        <w:rPr>
          <w:rFonts w:ascii="Bookman Old Style" w:hAnsi="Bookman Old Style"/>
          <w:b/>
          <w:i/>
          <w:noProof w:val="0"/>
          <w:sz w:val="18"/>
          <w:lang w:val="es-ES_tradnl"/>
        </w:rPr>
      </w:pPr>
    </w:p>
    <w:p w:rsidR="006C6155" w:rsidRPr="008F3654" w:rsidRDefault="006C6155" w:rsidP="00C10534">
      <w:pPr>
        <w:tabs>
          <w:tab w:val="left" w:pos="2880"/>
        </w:tabs>
        <w:spacing w:before="288" w:after="288"/>
        <w:jc w:val="both"/>
        <w:rPr>
          <w:rFonts w:ascii="Bookman Old Style" w:hAnsi="Bookman Old Style"/>
          <w:b/>
          <w:i/>
          <w:noProof w:val="0"/>
          <w:sz w:val="18"/>
          <w:lang w:val="es-ES_tradnl"/>
        </w:rPr>
      </w:pPr>
    </w:p>
    <w:p w:rsidR="006C6155" w:rsidRPr="008F3654" w:rsidRDefault="006C6155" w:rsidP="00C10534">
      <w:pPr>
        <w:tabs>
          <w:tab w:val="left" w:pos="2880"/>
        </w:tabs>
        <w:spacing w:before="288" w:after="288"/>
        <w:jc w:val="both"/>
        <w:rPr>
          <w:rFonts w:ascii="Bookman Old Style" w:hAnsi="Bookman Old Style"/>
          <w:b/>
          <w:i/>
          <w:noProof w:val="0"/>
          <w:sz w:val="18"/>
          <w:lang w:val="es-ES_tradnl"/>
        </w:rPr>
      </w:pPr>
    </w:p>
    <w:p w:rsidR="006C6155" w:rsidRPr="008F3654" w:rsidRDefault="006C6155" w:rsidP="00C10534">
      <w:pPr>
        <w:tabs>
          <w:tab w:val="left" w:pos="2880"/>
        </w:tabs>
        <w:spacing w:before="288" w:after="288"/>
        <w:jc w:val="both"/>
        <w:rPr>
          <w:rFonts w:ascii="Bookman Old Style" w:hAnsi="Bookman Old Style"/>
          <w:b/>
          <w:i/>
          <w:noProof w:val="0"/>
          <w:sz w:val="18"/>
          <w:lang w:val="es-ES_tradnl"/>
        </w:rPr>
      </w:pPr>
    </w:p>
    <w:p w:rsidR="006C6155" w:rsidRPr="008F3654" w:rsidRDefault="006C6155" w:rsidP="00C10534">
      <w:pPr>
        <w:tabs>
          <w:tab w:val="left" w:pos="2880"/>
        </w:tabs>
        <w:spacing w:before="288" w:after="288"/>
        <w:jc w:val="both"/>
        <w:rPr>
          <w:rFonts w:ascii="Bookman Old Style" w:hAnsi="Bookman Old Style"/>
          <w:b/>
          <w:i/>
          <w:noProof w:val="0"/>
          <w:sz w:val="18"/>
          <w:lang w:val="es-ES_tradnl"/>
        </w:rPr>
      </w:pPr>
    </w:p>
    <w:p w:rsidR="00C10534" w:rsidRPr="008F3654" w:rsidRDefault="00F270E4" w:rsidP="00F270E4">
      <w:pPr>
        <w:tabs>
          <w:tab w:val="left" w:pos="2880"/>
        </w:tabs>
        <w:spacing w:before="288" w:after="288"/>
        <w:jc w:val="center"/>
        <w:rPr>
          <w:rFonts w:ascii="Bookman Old Style" w:hAnsi="Bookman Old Style"/>
          <w:b/>
          <w:i/>
          <w:noProof w:val="0"/>
          <w:sz w:val="30"/>
          <w:szCs w:val="30"/>
          <w:vertAlign w:val="subscript"/>
          <w:lang w:val="es-ES_tradnl"/>
        </w:rPr>
      </w:pPr>
      <w:r w:rsidRPr="008F3654">
        <w:rPr>
          <w:rFonts w:ascii="Bookman Old Style" w:hAnsi="Bookman Old Style"/>
          <w:b/>
          <w:i/>
          <w:noProof w:val="0"/>
          <w:sz w:val="30"/>
          <w:szCs w:val="30"/>
          <w:lang w:val="es-ES_tradnl"/>
        </w:rPr>
        <w:lastRenderedPageBreak/>
        <w:t>* Lasalliana</w:t>
      </w:r>
    </w:p>
    <w:p w:rsidR="00C10534" w:rsidRPr="008F3654" w:rsidRDefault="00C10534" w:rsidP="00F270E4">
      <w:pPr>
        <w:tabs>
          <w:tab w:val="left" w:pos="2880"/>
        </w:tabs>
        <w:spacing w:after="288"/>
        <w:jc w:val="center"/>
        <w:rPr>
          <w:rFonts w:ascii="Bookman Old Style" w:hAnsi="Bookman Old Style"/>
          <w:noProof w:val="0"/>
          <w:sz w:val="24"/>
          <w:szCs w:val="24"/>
          <w:lang w:val="es-ES_tradnl"/>
        </w:rPr>
      </w:pPr>
      <w:r w:rsidRPr="008F3654">
        <w:rPr>
          <w:rFonts w:ascii="Bookman Old Style" w:hAnsi="Bookman Old Style"/>
          <w:noProof w:val="0"/>
          <w:sz w:val="24"/>
          <w:szCs w:val="24"/>
          <w:lang w:val="es-ES_tradnl"/>
        </w:rPr>
        <w:t>10-B-56</w:t>
      </w:r>
    </w:p>
    <w:p w:rsidR="00C10534" w:rsidRPr="008F3654" w:rsidRDefault="00C10534" w:rsidP="00C10534">
      <w:pPr>
        <w:tabs>
          <w:tab w:val="left" w:pos="2880"/>
        </w:tabs>
        <w:spacing w:after="432"/>
        <w:jc w:val="both"/>
        <w:rPr>
          <w:b/>
          <w:noProof w:val="0"/>
          <w:sz w:val="30"/>
          <w:lang w:val="es-ES_tradnl"/>
        </w:rPr>
      </w:pPr>
      <w:r w:rsidRPr="008F3654">
        <w:rPr>
          <w:b/>
          <w:noProof w:val="0"/>
          <w:sz w:val="30"/>
          <w:lang w:val="es-ES_tradnl"/>
        </w:rPr>
        <w:t>APOSTOLADO LASALIANO ENTRE LOS LEPROSOS DE TALA</w:t>
      </w:r>
    </w:p>
    <w:p w:rsidR="00C10534" w:rsidRPr="008F3654" w:rsidRDefault="00C10534" w:rsidP="00C10534">
      <w:pPr>
        <w:tabs>
          <w:tab w:val="left" w:pos="2880"/>
        </w:tabs>
        <w:spacing w:after="216"/>
        <w:jc w:val="both"/>
        <w:rPr>
          <w:rFonts w:ascii="Bookman Old Style" w:hAnsi="Bookman Old Style"/>
          <w:b/>
          <w:noProof w:val="0"/>
          <w:sz w:val="18"/>
          <w:lang w:val="es-ES_tradnl"/>
        </w:rPr>
      </w:pPr>
      <w:r w:rsidRPr="008F3654">
        <w:rPr>
          <w:rFonts w:ascii="Bookman Old Style" w:hAnsi="Bookman Old Style"/>
          <w:b/>
          <w:noProof w:val="0"/>
          <w:sz w:val="18"/>
          <w:lang w:val="es-ES_tradnl"/>
        </w:rPr>
        <w:t>1. TALA' La evolución de una colectividad de leprosos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La historia de Tala empezó en 1940, cuando el gobierno compró la propiedad en la que construyó un hospital para los</w:t>
      </w:r>
      <w:r w:rsidR="001B487C" w:rsidRPr="008F3654">
        <w:rPr>
          <w:rFonts w:ascii="Bookman Old Style" w:hAnsi="Bookman Old Style"/>
          <w:noProof w:val="0"/>
          <w:sz w:val="18"/>
          <w:szCs w:val="18"/>
          <w:lang w:val="es-ES_tradnl"/>
        </w:rPr>
        <w:t xml:space="preserve"> leprosos. 550 leprosos del Hos</w:t>
      </w:r>
      <w:r w:rsidRPr="008F3654">
        <w:rPr>
          <w:rFonts w:ascii="Bookman Old Style" w:hAnsi="Bookman Old Style"/>
          <w:noProof w:val="0"/>
          <w:sz w:val="18"/>
          <w:szCs w:val="18"/>
          <w:lang w:val="es-ES_tradnl"/>
        </w:rPr>
        <w:t>pital San Lázaro de Manila fueron transferidos a Tala después de la Guerra Mundial.</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Durante muchos</w:t>
      </w:r>
      <w:r w:rsidR="001B487C" w:rsidRPr="008F3654">
        <w:rPr>
          <w:rFonts w:ascii="Bookman Old Style" w:hAnsi="Bookman Old Style"/>
          <w:noProof w:val="0"/>
          <w:sz w:val="18"/>
          <w:szCs w:val="18"/>
          <w:lang w:val="es-ES_tradnl"/>
        </w:rPr>
        <w:t xml:space="preserve"> años, Tala ha sido un lugar ce</w:t>
      </w:r>
      <w:r w:rsidRPr="008F3654">
        <w:rPr>
          <w:rFonts w:ascii="Bookman Old Style" w:hAnsi="Bookman Old Style"/>
          <w:noProof w:val="0"/>
          <w:sz w:val="18"/>
          <w:szCs w:val="18"/>
          <w:lang w:val="es-ES_tradnl"/>
        </w:rPr>
        <w:t>rrado, que los enfe</w:t>
      </w:r>
      <w:r w:rsidR="001B487C" w:rsidRPr="008F3654">
        <w:rPr>
          <w:rFonts w:ascii="Bookman Old Style" w:hAnsi="Bookman Old Style"/>
          <w:noProof w:val="0"/>
          <w:sz w:val="18"/>
          <w:szCs w:val="18"/>
          <w:lang w:val="es-ES_tradnl"/>
        </w:rPr>
        <w:t>rmos no podían traspasar. Igual</w:t>
      </w:r>
      <w:r w:rsidRPr="008F3654">
        <w:rPr>
          <w:rFonts w:ascii="Bookman Old Style" w:hAnsi="Bookman Old Style"/>
          <w:noProof w:val="0"/>
          <w:sz w:val="18"/>
          <w:szCs w:val="18"/>
          <w:lang w:val="es-ES_tradnl"/>
        </w:rPr>
        <w:t>mente sus familia</w:t>
      </w:r>
      <w:r w:rsidR="001B487C" w:rsidRPr="008F3654">
        <w:rPr>
          <w:rFonts w:ascii="Bookman Old Style" w:hAnsi="Bookman Old Style"/>
          <w:noProof w:val="0"/>
          <w:sz w:val="18"/>
          <w:szCs w:val="18"/>
          <w:lang w:val="es-ES_tradnl"/>
        </w:rPr>
        <w:t>res más inmediatos no podían vi</w:t>
      </w:r>
      <w:r w:rsidRPr="008F3654">
        <w:rPr>
          <w:rFonts w:ascii="Bookman Old Style" w:hAnsi="Bookman Old Style"/>
          <w:noProof w:val="0"/>
          <w:sz w:val="18"/>
          <w:szCs w:val="18"/>
          <w:lang w:val="es-ES_tradnl"/>
        </w:rPr>
        <w:t>vir con ellos. A m</w:t>
      </w:r>
      <w:r w:rsidR="001B487C" w:rsidRPr="008F3654">
        <w:rPr>
          <w:rFonts w:ascii="Bookman Old Style" w:hAnsi="Bookman Old Style"/>
          <w:noProof w:val="0"/>
          <w:sz w:val="18"/>
          <w:szCs w:val="18"/>
          <w:lang w:val="es-ES_tradnl"/>
        </w:rPr>
        <w:t>ediados de los años 60 se descu</w:t>
      </w:r>
      <w:r w:rsidRPr="008F3654">
        <w:rPr>
          <w:rFonts w:ascii="Bookman Old Style" w:hAnsi="Bookman Old Style"/>
          <w:noProof w:val="0"/>
          <w:sz w:val="18"/>
          <w:szCs w:val="18"/>
          <w:lang w:val="es-ES_tradnl"/>
        </w:rPr>
        <w:t xml:space="preserve">brió que la lepra no es hereditaria y que no se transmite fácilmente; por ello, el Director del Hospital empezó a admitir personas sanas, en general miembros de la </w:t>
      </w:r>
      <w:r w:rsidR="001B487C" w:rsidRPr="008F3654">
        <w:rPr>
          <w:rFonts w:ascii="Bookman Old Style" w:hAnsi="Bookman Old Style"/>
          <w:noProof w:val="0"/>
          <w:sz w:val="18"/>
          <w:szCs w:val="18"/>
          <w:lang w:val="es-ES_tradnl"/>
        </w:rPr>
        <w:t>familia</w:t>
      </w:r>
      <w:r w:rsidRPr="008F3654">
        <w:rPr>
          <w:rFonts w:ascii="Bookman Old Style" w:hAnsi="Bookman Old Style"/>
          <w:noProof w:val="0"/>
          <w:sz w:val="18"/>
          <w:szCs w:val="18"/>
          <w:lang w:val="es-ES_tradnl"/>
        </w:rPr>
        <w:t xml:space="preserve"> inmediata y parientes de los enfermos dentro del recinto de la leprosería.</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Esta leproserí</w:t>
      </w:r>
      <w:r w:rsidR="001B487C" w:rsidRPr="008F3654">
        <w:rPr>
          <w:rFonts w:ascii="Bookman Old Style" w:hAnsi="Bookman Old Style"/>
          <w:noProof w:val="0"/>
          <w:sz w:val="18"/>
          <w:szCs w:val="18"/>
          <w:lang w:val="es-ES_tradnl"/>
        </w:rPr>
        <w:t>a ocupa actualmente una superfi</w:t>
      </w:r>
      <w:r w:rsidRPr="008F3654">
        <w:rPr>
          <w:rFonts w:ascii="Bookman Old Style" w:hAnsi="Bookman Old Style"/>
          <w:noProof w:val="0"/>
          <w:sz w:val="18"/>
          <w:szCs w:val="18"/>
          <w:lang w:val="es-ES_tradnl"/>
        </w:rPr>
        <w:t xml:space="preserve">cie de 130 hectáreas, con una población de diez a doce mil personas. Cerca de 2.500 de los habitantes están atacados por </w:t>
      </w:r>
      <w:r w:rsidR="001B487C" w:rsidRPr="008F3654">
        <w:rPr>
          <w:rFonts w:ascii="Bookman Old Style" w:hAnsi="Bookman Old Style"/>
          <w:noProof w:val="0"/>
          <w:sz w:val="18"/>
          <w:szCs w:val="18"/>
          <w:lang w:val="es-ES_tradnl"/>
        </w:rPr>
        <w:t>la lepra; el resto son familia</w:t>
      </w:r>
      <w:r w:rsidRPr="008F3654">
        <w:rPr>
          <w:rFonts w:ascii="Bookman Old Style" w:hAnsi="Bookman Old Style"/>
          <w:noProof w:val="0"/>
          <w:sz w:val="18"/>
          <w:szCs w:val="18"/>
          <w:lang w:val="es-ES_tradnl"/>
        </w:rPr>
        <w:t>res y en buena salud.</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El problema a</w:t>
      </w:r>
      <w:r w:rsidR="001B487C" w:rsidRPr="008F3654">
        <w:rPr>
          <w:rFonts w:ascii="Bookman Old Style" w:hAnsi="Bookman Old Style"/>
          <w:noProof w:val="0"/>
          <w:sz w:val="18"/>
          <w:szCs w:val="18"/>
          <w:lang w:val="es-ES_tradnl"/>
        </w:rPr>
        <w:t>ctual de Tala es de orden econó</w:t>
      </w:r>
      <w:r w:rsidRPr="008F3654">
        <w:rPr>
          <w:rFonts w:ascii="Bookman Old Style" w:hAnsi="Bookman Old Style"/>
          <w:noProof w:val="0"/>
          <w:sz w:val="18"/>
          <w:szCs w:val="18"/>
          <w:lang w:val="es-ES_tradnl"/>
        </w:rPr>
        <w:t>mico. Solo un 20% de la población tiene trabajo. El 80% restante son si</w:t>
      </w:r>
      <w:r w:rsidR="001B487C" w:rsidRPr="008F3654">
        <w:rPr>
          <w:rFonts w:ascii="Bookman Old Style" w:hAnsi="Bookman Old Style"/>
          <w:noProof w:val="0"/>
          <w:sz w:val="18"/>
          <w:szCs w:val="18"/>
          <w:lang w:val="es-ES_tradnl"/>
        </w:rPr>
        <w:t>n trabajo y reducidos al aburri</w:t>
      </w:r>
      <w:r w:rsidRPr="008F3654">
        <w:rPr>
          <w:rFonts w:ascii="Bookman Old Style" w:hAnsi="Bookman Old Style"/>
          <w:noProof w:val="0"/>
          <w:sz w:val="18"/>
          <w:szCs w:val="18"/>
          <w:lang w:val="es-ES_tradnl"/>
        </w:rPr>
        <w:t>miento y a la ociosidad. Algunos encuentran un trabajo como conduct</w:t>
      </w:r>
      <w:r w:rsidR="001B487C" w:rsidRPr="008F3654">
        <w:rPr>
          <w:rFonts w:ascii="Bookman Old Style" w:hAnsi="Bookman Old Style"/>
          <w:noProof w:val="0"/>
          <w:sz w:val="18"/>
          <w:szCs w:val="18"/>
          <w:lang w:val="es-ES_tradnl"/>
        </w:rPr>
        <w:t>ores de jeeps o de taxis con pe</w:t>
      </w:r>
      <w:r w:rsidRPr="008F3654">
        <w:rPr>
          <w:rFonts w:ascii="Bookman Old Style" w:hAnsi="Bookman Old Style"/>
          <w:noProof w:val="0"/>
          <w:sz w:val="18"/>
          <w:szCs w:val="18"/>
          <w:lang w:val="es-ES_tradnl"/>
        </w:rPr>
        <w:t>dales, vendedores, criadores de puercos, etc. Los leprosos tienen de</w:t>
      </w:r>
      <w:r w:rsidR="001B487C" w:rsidRPr="008F3654">
        <w:rPr>
          <w:rFonts w:ascii="Bookman Old Style" w:hAnsi="Bookman Old Style"/>
          <w:noProof w:val="0"/>
          <w:sz w:val="18"/>
          <w:szCs w:val="18"/>
          <w:lang w:val="es-ES_tradnl"/>
        </w:rPr>
        <w:t>recho a raciones diarias de ali</w:t>
      </w:r>
      <w:r w:rsidRPr="008F3654">
        <w:rPr>
          <w:rFonts w:ascii="Bookman Old Style" w:hAnsi="Bookman Old Style"/>
          <w:noProof w:val="0"/>
          <w:sz w:val="18"/>
          <w:szCs w:val="18"/>
          <w:lang w:val="es-ES_tradnl"/>
        </w:rPr>
        <w:t xml:space="preserve">mentos gratuitamente. Los distribuye el Hospital del gobierno; pero esos alimentos se limitan a los enfermos y a sus familiares. Casos hay en que un padre sería feliz si </w:t>
      </w:r>
      <w:r w:rsidR="001B487C" w:rsidRPr="008F3654">
        <w:rPr>
          <w:rFonts w:ascii="Bookman Old Style" w:hAnsi="Bookman Old Style"/>
          <w:noProof w:val="0"/>
          <w:sz w:val="18"/>
          <w:szCs w:val="18"/>
          <w:lang w:val="es-ES_tradnl"/>
        </w:rPr>
        <w:t>descubriera</w:t>
      </w:r>
      <w:r w:rsidRPr="008F3654">
        <w:rPr>
          <w:rFonts w:ascii="Bookman Old Style" w:hAnsi="Bookman Old Style"/>
          <w:noProof w:val="0"/>
          <w:sz w:val="18"/>
          <w:szCs w:val="18"/>
          <w:lang w:val="es-ES_tradnl"/>
        </w:rPr>
        <w:t xml:space="preserve"> en su hijo </w:t>
      </w:r>
      <w:r w:rsidR="001B487C" w:rsidRPr="008F3654">
        <w:rPr>
          <w:rFonts w:ascii="Bookman Old Style" w:hAnsi="Bookman Old Style"/>
          <w:noProof w:val="0"/>
          <w:sz w:val="18"/>
          <w:szCs w:val="18"/>
          <w:lang w:val="es-ES_tradnl"/>
        </w:rPr>
        <w:t>señales</w:t>
      </w:r>
      <w:r w:rsidRPr="008F3654">
        <w:rPr>
          <w:rFonts w:ascii="Bookman Old Style" w:hAnsi="Bookman Old Style"/>
          <w:noProof w:val="0"/>
          <w:sz w:val="18"/>
          <w:szCs w:val="18"/>
          <w:lang w:val="es-ES_tradnl"/>
        </w:rPr>
        <w:t xml:space="preserve"> de lepra, porque esto le daría derecho al </w:t>
      </w:r>
      <w:r w:rsidR="001B487C" w:rsidRPr="008F3654">
        <w:rPr>
          <w:rFonts w:ascii="Bookman Old Style" w:hAnsi="Bookman Old Style"/>
          <w:noProof w:val="0"/>
          <w:sz w:val="18"/>
          <w:szCs w:val="18"/>
          <w:lang w:val="es-ES_tradnl"/>
        </w:rPr>
        <w:t>niño a ra</w:t>
      </w:r>
      <w:r w:rsidRPr="008F3654">
        <w:rPr>
          <w:rFonts w:ascii="Bookman Old Style" w:hAnsi="Bookman Old Style"/>
          <w:noProof w:val="0"/>
          <w:sz w:val="18"/>
          <w:szCs w:val="18"/>
          <w:lang w:val="es-ES_tradnl"/>
        </w:rPr>
        <w:t>ciones diarias gratuitas. Además de estas raciones, el gobierno concede a los leprosos los siguientes privilegios: medic</w:t>
      </w:r>
      <w:r w:rsidR="001B487C" w:rsidRPr="008F3654">
        <w:rPr>
          <w:rFonts w:ascii="Bookman Old Style" w:hAnsi="Bookman Old Style"/>
          <w:noProof w:val="0"/>
          <w:sz w:val="18"/>
          <w:szCs w:val="18"/>
          <w:lang w:val="es-ES_tradnl"/>
        </w:rPr>
        <w:t>inas gratuitas, derecho a un pe</w:t>
      </w:r>
      <w:r w:rsidRPr="008F3654">
        <w:rPr>
          <w:rFonts w:ascii="Bookman Old Style" w:hAnsi="Bookman Old Style"/>
          <w:noProof w:val="0"/>
          <w:sz w:val="18"/>
          <w:szCs w:val="18"/>
          <w:lang w:val="es-ES_tradnl"/>
        </w:rPr>
        <w:t>dazo de tierra en el</w:t>
      </w:r>
      <w:r w:rsidR="001B487C" w:rsidRPr="008F3654">
        <w:rPr>
          <w:rFonts w:ascii="Bookman Old Style" w:hAnsi="Bookman Old Style"/>
          <w:noProof w:val="0"/>
          <w:sz w:val="18"/>
          <w:szCs w:val="18"/>
          <w:lang w:val="es-ES_tradnl"/>
        </w:rPr>
        <w:t xml:space="preserve"> recinto del hospital para cons</w:t>
      </w:r>
      <w:r w:rsidRPr="008F3654">
        <w:rPr>
          <w:rFonts w:ascii="Bookman Old Style" w:hAnsi="Bookman Old Style"/>
          <w:noProof w:val="0"/>
          <w:sz w:val="18"/>
          <w:szCs w:val="18"/>
          <w:lang w:val="es-ES_tradnl"/>
        </w:rPr>
        <w:t xml:space="preserve">truir una </w:t>
      </w:r>
      <w:r w:rsidR="001B487C" w:rsidRPr="008F3654">
        <w:rPr>
          <w:rFonts w:ascii="Bookman Old Style" w:hAnsi="Bookman Old Style"/>
          <w:noProof w:val="0"/>
          <w:sz w:val="18"/>
          <w:szCs w:val="18"/>
          <w:lang w:val="es-ES_tradnl"/>
        </w:rPr>
        <w:t>casilla</w:t>
      </w:r>
      <w:r w:rsidRPr="008F3654">
        <w:rPr>
          <w:rFonts w:ascii="Bookman Old Style" w:hAnsi="Bookman Old Style"/>
          <w:noProof w:val="0"/>
          <w:sz w:val="18"/>
          <w:szCs w:val="18"/>
          <w:lang w:val="es-ES_tradnl"/>
        </w:rPr>
        <w:t>, derecho a cierta cantidad de agua y de electricidad para su casa. Desgraciadamente y debido a las irregularidades en la administración del hospital, la asistencia médica y social que procede del gobierno</w:t>
      </w:r>
      <w:r w:rsidR="001B487C" w:rsidRPr="008F3654">
        <w:rPr>
          <w:rFonts w:ascii="Bookman Old Style" w:hAnsi="Bookman Old Style"/>
          <w:noProof w:val="0"/>
          <w:sz w:val="18"/>
          <w:szCs w:val="18"/>
          <w:lang w:val="es-ES_tradnl"/>
        </w:rPr>
        <w:t xml:space="preserve"> deja mucho que desear. La Igle</w:t>
      </w:r>
      <w:r w:rsidRPr="008F3654">
        <w:rPr>
          <w:rFonts w:ascii="Bookman Old Style" w:hAnsi="Bookman Old Style"/>
          <w:noProof w:val="0"/>
          <w:sz w:val="18"/>
          <w:szCs w:val="18"/>
          <w:lang w:val="es-ES_tradnl"/>
        </w:rPr>
        <w:t>sia intenta ayuda</w:t>
      </w:r>
      <w:r w:rsidR="001B487C" w:rsidRPr="008F3654">
        <w:rPr>
          <w:rFonts w:ascii="Bookman Old Style" w:hAnsi="Bookman Old Style"/>
          <w:noProof w:val="0"/>
          <w:sz w:val="18"/>
          <w:szCs w:val="18"/>
          <w:lang w:val="es-ES_tradnl"/>
        </w:rPr>
        <w:t>r a los enfermos pobres con pla</w:t>
      </w:r>
      <w:r w:rsidRPr="008F3654">
        <w:rPr>
          <w:rFonts w:ascii="Bookman Old Style" w:hAnsi="Bookman Old Style"/>
          <w:noProof w:val="0"/>
          <w:sz w:val="18"/>
          <w:szCs w:val="18"/>
          <w:lang w:val="es-ES_tradnl"/>
        </w:rPr>
        <w:t xml:space="preserve">nes de alimentación para los </w:t>
      </w:r>
      <w:r w:rsidR="001B487C" w:rsidRPr="008F3654">
        <w:rPr>
          <w:rFonts w:ascii="Bookman Old Style" w:hAnsi="Bookman Old Style"/>
          <w:noProof w:val="0"/>
          <w:sz w:val="18"/>
          <w:szCs w:val="18"/>
          <w:lang w:val="es-ES_tradnl"/>
        </w:rPr>
        <w:t>niños</w:t>
      </w:r>
      <w:r w:rsidRPr="008F3654">
        <w:rPr>
          <w:rFonts w:ascii="Bookman Old Style" w:hAnsi="Bookman Old Style"/>
          <w:noProof w:val="0"/>
          <w:sz w:val="18"/>
          <w:szCs w:val="18"/>
          <w:lang w:val="es-ES_tradnl"/>
        </w:rPr>
        <w:t xml:space="preserve"> mal alimenta-dos, ayuda el al</w:t>
      </w:r>
      <w:r w:rsidR="001B487C" w:rsidRPr="008F3654">
        <w:rPr>
          <w:rFonts w:ascii="Bookman Old Style" w:hAnsi="Bookman Old Style"/>
          <w:noProof w:val="0"/>
          <w:sz w:val="18"/>
          <w:szCs w:val="18"/>
          <w:lang w:val="es-ES_tradnl"/>
        </w:rPr>
        <w:t>ojamiento dé los enfermos, cons</w:t>
      </w:r>
      <w:r w:rsidRPr="008F3654">
        <w:rPr>
          <w:rFonts w:ascii="Bookman Old Style" w:hAnsi="Bookman Old Style"/>
          <w:noProof w:val="0"/>
          <w:sz w:val="18"/>
          <w:szCs w:val="18"/>
          <w:lang w:val="es-ES_tradnl"/>
        </w:rPr>
        <w:t>trucciones para cría d</w:t>
      </w:r>
      <w:r w:rsidR="001B487C" w:rsidRPr="008F3654">
        <w:rPr>
          <w:rFonts w:ascii="Bookman Old Style" w:hAnsi="Bookman Old Style"/>
          <w:noProof w:val="0"/>
          <w:sz w:val="18"/>
          <w:szCs w:val="18"/>
          <w:lang w:val="es-ES_tradnl"/>
        </w:rPr>
        <w:t>e cerdos, suplementos de alimentación para familias pobres.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Un problema para los enfermos es resultado de</w:t>
      </w:r>
      <w:r w:rsidR="001B487C" w:rsidRPr="008F3654">
        <w:rPr>
          <w:rFonts w:ascii="Bookman Old Style" w:hAnsi="Bookman Old Style"/>
          <w:noProof w:val="0"/>
          <w:sz w:val="18"/>
          <w:szCs w:val="18"/>
          <w:lang w:val="es-ES_tradnl"/>
        </w:rPr>
        <w:t xml:space="preserve"> </w:t>
      </w:r>
      <w:r w:rsidRPr="008F3654">
        <w:rPr>
          <w:rFonts w:ascii="Bookman Old Style" w:hAnsi="Bookman Old Style"/>
          <w:noProof w:val="0"/>
          <w:sz w:val="18"/>
          <w:szCs w:val="18"/>
          <w:lang w:val="es-ES_tradnl"/>
        </w:rPr>
        <w:t>la costumbre del gobierno de darles lo que les hace falta para s</w:t>
      </w:r>
      <w:r w:rsidR="001B487C" w:rsidRPr="008F3654">
        <w:rPr>
          <w:rFonts w:ascii="Bookman Old Style" w:hAnsi="Bookman Old Style"/>
          <w:noProof w:val="0"/>
          <w:sz w:val="18"/>
          <w:szCs w:val="18"/>
          <w:lang w:val="es-ES_tradnl"/>
        </w:rPr>
        <w:t>obrevivir (alimentos, medicamen</w:t>
      </w:r>
      <w:r w:rsidRPr="008F3654">
        <w:rPr>
          <w:rFonts w:ascii="Bookman Old Style" w:hAnsi="Bookman Old Style"/>
          <w:noProof w:val="0"/>
          <w:sz w:val="18"/>
          <w:szCs w:val="18"/>
          <w:lang w:val="es-ES_tradnl"/>
        </w:rPr>
        <w:t>tos, casa.</w:t>
      </w:r>
      <w:r w:rsidR="001B487C" w:rsidRPr="008F3654">
        <w:rPr>
          <w:rFonts w:ascii="Bookman Old Style" w:hAnsi="Bookman Old Style"/>
          <w:noProof w:val="0"/>
          <w:sz w:val="18"/>
          <w:szCs w:val="18"/>
          <w:lang w:val="es-ES_tradnl"/>
        </w:rPr>
        <w:t>..</w:t>
      </w:r>
      <w:r w:rsidRPr="008F3654">
        <w:rPr>
          <w:rFonts w:ascii="Bookman Old Style" w:hAnsi="Bookman Old Style"/>
          <w:noProof w:val="0"/>
          <w:sz w:val="18"/>
          <w:szCs w:val="18"/>
          <w:lang w:val="es-ES_tradnl"/>
        </w:rPr>
        <w:t xml:space="preserve"> Esto </w:t>
      </w:r>
      <w:r w:rsidR="001B487C" w:rsidRPr="008F3654">
        <w:rPr>
          <w:rFonts w:ascii="Bookman Old Style" w:hAnsi="Bookman Old Style"/>
          <w:noProof w:val="0"/>
          <w:sz w:val="18"/>
          <w:szCs w:val="18"/>
          <w:lang w:val="es-ES_tradnl"/>
        </w:rPr>
        <w:t>provoca una actitud de dependen</w:t>
      </w:r>
      <w:r w:rsidRPr="008F3654">
        <w:rPr>
          <w:rFonts w:ascii="Bookman Old Style" w:hAnsi="Bookman Old Style"/>
          <w:noProof w:val="0"/>
          <w:sz w:val="18"/>
          <w:szCs w:val="18"/>
          <w:lang w:val="es-ES_tradnl"/>
        </w:rPr>
        <w:t>cia y falta de iniciativa. La posición del gobierno puede explicarse por las dificultades físicas que aquejan a los en</w:t>
      </w:r>
      <w:r w:rsidR="001B487C" w:rsidRPr="008F3654">
        <w:rPr>
          <w:rFonts w:ascii="Bookman Old Style" w:hAnsi="Bookman Old Style"/>
          <w:noProof w:val="0"/>
          <w:sz w:val="18"/>
          <w:szCs w:val="18"/>
          <w:lang w:val="es-ES_tradnl"/>
        </w:rPr>
        <w:t>fermos. Las deformaciones corpo</w:t>
      </w:r>
      <w:r w:rsidRPr="008F3654">
        <w:rPr>
          <w:rFonts w:ascii="Bookman Old Style" w:hAnsi="Bookman Old Style"/>
          <w:noProof w:val="0"/>
          <w:sz w:val="18"/>
          <w:szCs w:val="18"/>
          <w:lang w:val="es-ES_tradnl"/>
        </w:rPr>
        <w:t>rales y la deshon</w:t>
      </w:r>
      <w:r w:rsidR="001B487C" w:rsidRPr="008F3654">
        <w:rPr>
          <w:rFonts w:ascii="Bookman Old Style" w:hAnsi="Bookman Old Style"/>
          <w:noProof w:val="0"/>
          <w:sz w:val="18"/>
          <w:szCs w:val="18"/>
          <w:lang w:val="es-ES_tradnl"/>
        </w:rPr>
        <w:t>ra social que la enfermedad com</w:t>
      </w:r>
      <w:r w:rsidRPr="008F3654">
        <w:rPr>
          <w:rFonts w:ascii="Bookman Old Style" w:hAnsi="Bookman Old Style"/>
          <w:noProof w:val="0"/>
          <w:sz w:val="18"/>
          <w:szCs w:val="18"/>
          <w:lang w:val="es-ES_tradnl"/>
        </w:rPr>
        <w:t>porta les impide buscar un empleo y una fuente de beneficios. Tienen además tendencia a considerar que la enfermeda</w:t>
      </w:r>
      <w:r w:rsidR="001B487C" w:rsidRPr="008F3654">
        <w:rPr>
          <w:rFonts w:ascii="Bookman Old Style" w:hAnsi="Bookman Old Style"/>
          <w:noProof w:val="0"/>
          <w:sz w:val="18"/>
          <w:szCs w:val="18"/>
          <w:lang w:val="es-ES_tradnl"/>
        </w:rPr>
        <w:t>d les priva de una vida con sen</w:t>
      </w:r>
      <w:r w:rsidRPr="008F3654">
        <w:rPr>
          <w:rFonts w:ascii="Bookman Old Style" w:hAnsi="Bookman Old Style"/>
          <w:noProof w:val="0"/>
          <w:sz w:val="18"/>
          <w:szCs w:val="18"/>
          <w:lang w:val="es-ES_tradnl"/>
        </w:rPr>
        <w:t>tido y les quita toda esperanza en el futuro. Por el hecho de que esas personas estaban «separadas» del resto de la sociedad, el gobierno debía aceptar el cuidado de ell</w:t>
      </w:r>
      <w:r w:rsidR="001B487C" w:rsidRPr="008F3654">
        <w:rPr>
          <w:rFonts w:ascii="Bookman Old Style" w:hAnsi="Bookman Old Style"/>
          <w:noProof w:val="0"/>
          <w:sz w:val="18"/>
          <w:szCs w:val="18"/>
          <w:lang w:val="es-ES_tradnl"/>
        </w:rPr>
        <w:t>as y encargarse de sus necesida</w:t>
      </w:r>
      <w:r w:rsidRPr="008F3654">
        <w:rPr>
          <w:rFonts w:ascii="Bookman Old Style" w:hAnsi="Bookman Old Style"/>
          <w:noProof w:val="0"/>
          <w:sz w:val="18"/>
          <w:szCs w:val="18"/>
          <w:lang w:val="es-ES_tradnl"/>
        </w:rPr>
        <w:t>des materiales. De</w:t>
      </w:r>
      <w:r w:rsidR="001B487C" w:rsidRPr="008F3654">
        <w:rPr>
          <w:rFonts w:ascii="Bookman Old Style" w:hAnsi="Bookman Old Style"/>
          <w:noProof w:val="0"/>
          <w:sz w:val="18"/>
          <w:szCs w:val="18"/>
          <w:lang w:val="es-ES_tradnl"/>
        </w:rPr>
        <w:t xml:space="preserve"> ahí su tendencia a una gran de</w:t>
      </w:r>
      <w:r w:rsidRPr="008F3654">
        <w:rPr>
          <w:rFonts w:ascii="Bookman Old Style" w:hAnsi="Bookman Old Style"/>
          <w:noProof w:val="0"/>
          <w:sz w:val="18"/>
          <w:szCs w:val="18"/>
          <w:lang w:val="es-ES_tradnl"/>
        </w:rPr>
        <w:t>pendencia y a repetir constantemente; «dadme esto, o aquello...».</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En 1950 un Dom</w:t>
      </w:r>
      <w:r w:rsidR="001B487C" w:rsidRPr="008F3654">
        <w:rPr>
          <w:rFonts w:ascii="Bookman Old Style" w:hAnsi="Bookman Old Style"/>
          <w:noProof w:val="0"/>
          <w:sz w:val="18"/>
          <w:szCs w:val="18"/>
          <w:lang w:val="es-ES_tradnl"/>
        </w:rPr>
        <w:t>inico abrió la escuela profesio</w:t>
      </w:r>
      <w:r w:rsidRPr="008F3654">
        <w:rPr>
          <w:rFonts w:ascii="Bookman Old Style" w:hAnsi="Bookman Old Style"/>
          <w:noProof w:val="0"/>
          <w:sz w:val="18"/>
          <w:szCs w:val="18"/>
          <w:lang w:val="es-ES_tradnl"/>
        </w:rPr>
        <w:t>nal Holy Rosary, que</w:t>
      </w:r>
      <w:r w:rsidR="001B487C" w:rsidRPr="008F3654">
        <w:rPr>
          <w:rFonts w:ascii="Bookman Old Style" w:hAnsi="Bookman Old Style"/>
          <w:noProof w:val="0"/>
          <w:sz w:val="18"/>
          <w:szCs w:val="18"/>
          <w:lang w:val="es-ES_tradnl"/>
        </w:rPr>
        <w:t xml:space="preserve"> pronto se convirtió en el Cole</w:t>
      </w:r>
      <w:r w:rsidRPr="008F3654">
        <w:rPr>
          <w:rFonts w:ascii="Bookman Old Style" w:hAnsi="Bookman Old Style"/>
          <w:noProof w:val="0"/>
          <w:sz w:val="18"/>
          <w:szCs w:val="18"/>
          <w:lang w:val="es-ES_tradnl"/>
        </w:rPr>
        <w:t>gio Holy Rosary. A</w:t>
      </w:r>
      <w:r w:rsidR="001B487C" w:rsidRPr="008F3654">
        <w:rPr>
          <w:rFonts w:ascii="Bookman Old Style" w:hAnsi="Bookman Old Style"/>
          <w:noProof w:val="0"/>
          <w:sz w:val="18"/>
          <w:szCs w:val="18"/>
          <w:lang w:val="es-ES_tradnl"/>
        </w:rPr>
        <w:t>l</w:t>
      </w:r>
      <w:r w:rsidRPr="008F3654">
        <w:rPr>
          <w:rFonts w:ascii="Bookman Old Style" w:hAnsi="Bookman Old Style"/>
          <w:noProof w:val="0"/>
          <w:sz w:val="18"/>
          <w:szCs w:val="18"/>
          <w:lang w:val="es-ES_tradnl"/>
        </w:rPr>
        <w:t xml:space="preserve"> principio, la admisión se reservaba a los leproso</w:t>
      </w:r>
      <w:r w:rsidR="001B487C" w:rsidRPr="008F3654">
        <w:rPr>
          <w:rFonts w:ascii="Bookman Old Style" w:hAnsi="Bookman Old Style"/>
          <w:noProof w:val="0"/>
          <w:sz w:val="18"/>
          <w:szCs w:val="18"/>
          <w:lang w:val="es-ES_tradnl"/>
        </w:rPr>
        <w:t>s y hubo necesidad de que el sa</w:t>
      </w:r>
      <w:r w:rsidRPr="008F3654">
        <w:rPr>
          <w:rFonts w:ascii="Bookman Old Style" w:hAnsi="Bookman Old Style"/>
          <w:noProof w:val="0"/>
          <w:sz w:val="18"/>
          <w:szCs w:val="18"/>
          <w:lang w:val="es-ES_tradnl"/>
        </w:rPr>
        <w:t>cerdote les diera un salario diario para animarles a frecuentar la escuela</w:t>
      </w:r>
      <w:r w:rsidR="001B487C" w:rsidRPr="008F3654">
        <w:rPr>
          <w:rFonts w:ascii="Bookman Old Style" w:hAnsi="Bookman Old Style"/>
          <w:noProof w:val="0"/>
          <w:sz w:val="18"/>
          <w:szCs w:val="18"/>
          <w:lang w:val="es-ES_tradnl"/>
        </w:rPr>
        <w:t>. Hoy es una institución carita</w:t>
      </w:r>
      <w:r w:rsidRPr="008F3654">
        <w:rPr>
          <w:rFonts w:ascii="Bookman Old Style" w:hAnsi="Bookman Old Style"/>
          <w:noProof w:val="0"/>
          <w:sz w:val="18"/>
          <w:szCs w:val="18"/>
          <w:lang w:val="es-ES_tradnl"/>
        </w:rPr>
        <w:t>tiva para los leprosos, sus familiares y sus hijos.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La Escuela tiene un segundo ciclo de secundaria y los cursos universitarios que conducen a la obtención del </w:t>
      </w:r>
      <w:r w:rsidR="001B487C" w:rsidRPr="008F3654">
        <w:rPr>
          <w:rFonts w:ascii="Bookman Old Style" w:hAnsi="Bookman Old Style"/>
          <w:noProof w:val="0"/>
          <w:sz w:val="18"/>
          <w:szCs w:val="18"/>
          <w:lang w:val="es-ES_tradnl"/>
        </w:rPr>
        <w:t>título</w:t>
      </w:r>
      <w:r w:rsidRPr="008F3654">
        <w:rPr>
          <w:rFonts w:ascii="Bookman Old Style" w:hAnsi="Bookman Old Style"/>
          <w:noProof w:val="0"/>
          <w:sz w:val="18"/>
          <w:szCs w:val="18"/>
          <w:lang w:val="es-ES_tradnl"/>
        </w:rPr>
        <w:t xml:space="preserve"> de </w:t>
      </w:r>
      <w:r w:rsidR="001B487C" w:rsidRPr="008F3654">
        <w:rPr>
          <w:rFonts w:ascii="Bookman Old Style" w:hAnsi="Bookman Old Style"/>
          <w:noProof w:val="0"/>
          <w:sz w:val="18"/>
          <w:szCs w:val="18"/>
          <w:lang w:val="es-ES_tradnl"/>
        </w:rPr>
        <w:t>Bachiller en ciencias de la Edu</w:t>
      </w:r>
      <w:r w:rsidRPr="008F3654">
        <w:rPr>
          <w:rFonts w:ascii="Bookman Old Style" w:hAnsi="Bookman Old Style"/>
          <w:noProof w:val="0"/>
          <w:sz w:val="18"/>
          <w:szCs w:val="18"/>
          <w:lang w:val="es-ES_tradnl"/>
        </w:rPr>
        <w:t xml:space="preserve">cación. A lo largo de los </w:t>
      </w:r>
      <w:r w:rsidR="001B487C" w:rsidRPr="008F3654">
        <w:rPr>
          <w:rFonts w:ascii="Bookman Old Style" w:hAnsi="Bookman Old Style"/>
          <w:noProof w:val="0"/>
          <w:sz w:val="18"/>
          <w:szCs w:val="18"/>
          <w:lang w:val="es-ES_tradnl"/>
        </w:rPr>
        <w:t>años</w:t>
      </w:r>
      <w:r w:rsidRPr="008F3654">
        <w:rPr>
          <w:rFonts w:ascii="Bookman Old Style" w:hAnsi="Bookman Old Style"/>
          <w:noProof w:val="0"/>
          <w:sz w:val="18"/>
          <w:szCs w:val="18"/>
          <w:lang w:val="es-ES_tradnl"/>
        </w:rPr>
        <w:t>, muchos enfermos han aprovechado esta escuela y ahora disfrutan de cargos como maestros en las escuelas en los alrededores de Tala.</w:t>
      </w:r>
    </w:p>
    <w:p w:rsidR="00C10534" w:rsidRPr="008F3654" w:rsidRDefault="00C10534" w:rsidP="001B487C">
      <w:pPr>
        <w:tabs>
          <w:tab w:val="left" w:pos="2880"/>
        </w:tabs>
        <w:spacing w:after="200"/>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En 1984, los Hermanos abrieron en Tala una nueva comunidad </w:t>
      </w:r>
      <w:r w:rsidR="001B487C" w:rsidRPr="008F3654">
        <w:rPr>
          <w:rFonts w:ascii="Bookman Old Style" w:hAnsi="Bookman Old Style"/>
          <w:noProof w:val="0"/>
          <w:sz w:val="18"/>
          <w:szCs w:val="18"/>
          <w:lang w:val="es-ES_tradnl"/>
        </w:rPr>
        <w:t>para ayudar al capellán del hos</w:t>
      </w:r>
      <w:r w:rsidRPr="008F3654">
        <w:rPr>
          <w:rFonts w:ascii="Bookman Old Style" w:hAnsi="Bookman Old Style"/>
          <w:noProof w:val="0"/>
          <w:sz w:val="18"/>
          <w:szCs w:val="18"/>
          <w:lang w:val="es-ES_tradnl"/>
        </w:rPr>
        <w:t xml:space="preserve">pital en la </w:t>
      </w:r>
      <w:r w:rsidR="001B487C" w:rsidRPr="008F3654">
        <w:rPr>
          <w:rFonts w:ascii="Bookman Old Style" w:hAnsi="Bookman Old Style"/>
          <w:noProof w:val="0"/>
          <w:sz w:val="18"/>
          <w:szCs w:val="18"/>
          <w:lang w:val="es-ES_tradnl"/>
        </w:rPr>
        <w:t>administración</w:t>
      </w:r>
      <w:r w:rsidRPr="008F3654">
        <w:rPr>
          <w:rFonts w:ascii="Bookman Old Style" w:hAnsi="Bookman Old Style"/>
          <w:noProof w:val="0"/>
          <w:sz w:val="18"/>
          <w:szCs w:val="18"/>
          <w:lang w:val="es-ES_tradnl"/>
        </w:rPr>
        <w:t xml:space="preserve"> y en la ense</w:t>
      </w:r>
      <w:r w:rsidR="001B487C" w:rsidRPr="008F3654">
        <w:rPr>
          <w:rFonts w:ascii="Bookman Old Style" w:hAnsi="Bookman Old Style"/>
          <w:noProof w:val="0"/>
          <w:sz w:val="18"/>
          <w:szCs w:val="18"/>
          <w:lang w:val="es-ES_tradnl"/>
        </w:rPr>
        <w:t>ñ</w:t>
      </w:r>
      <w:r w:rsidRPr="008F3654">
        <w:rPr>
          <w:rFonts w:ascii="Bookman Old Style" w:hAnsi="Bookman Old Style"/>
          <w:noProof w:val="0"/>
          <w:sz w:val="18"/>
          <w:szCs w:val="18"/>
          <w:lang w:val="es-ES_tradnl"/>
        </w:rPr>
        <w:t>anza en el Colegio Holy Rosary.</w:t>
      </w:r>
    </w:p>
    <w:p w:rsidR="00C10534" w:rsidRPr="008F3654" w:rsidRDefault="00C10534" w:rsidP="001B487C">
      <w:pPr>
        <w:tabs>
          <w:tab w:val="left" w:pos="2880"/>
        </w:tabs>
        <w:spacing w:after="100"/>
        <w:jc w:val="both"/>
        <w:rPr>
          <w:rFonts w:ascii="Bookman Old Style" w:hAnsi="Bookman Old Style"/>
          <w:b/>
          <w:noProof w:val="0"/>
          <w:sz w:val="18"/>
          <w:szCs w:val="18"/>
          <w:lang w:val="es-ES_tradnl"/>
        </w:rPr>
      </w:pPr>
      <w:r w:rsidRPr="008F3654">
        <w:rPr>
          <w:rFonts w:ascii="Bookman Old Style" w:hAnsi="Bookman Old Style"/>
          <w:b/>
          <w:noProof w:val="0"/>
          <w:sz w:val="18"/>
          <w:szCs w:val="18"/>
          <w:lang w:val="es-ES_tradnl"/>
        </w:rPr>
        <w:t>2. La comunidad de los Hermanos de las Escuelas Cristianas en Tala: Quiénes somos? Por qué estamos en Tala?</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Somos un gru</w:t>
      </w:r>
      <w:r w:rsidR="001B487C" w:rsidRPr="008F3654">
        <w:rPr>
          <w:rFonts w:ascii="Bookman Old Style" w:hAnsi="Bookman Old Style"/>
          <w:noProof w:val="0"/>
          <w:sz w:val="18"/>
          <w:szCs w:val="18"/>
          <w:lang w:val="es-ES_tradnl"/>
        </w:rPr>
        <w:t>po de Hermanos filipinos, llama</w:t>
      </w:r>
      <w:r w:rsidRPr="008F3654">
        <w:rPr>
          <w:rFonts w:ascii="Bookman Old Style" w:hAnsi="Bookman Old Style"/>
          <w:noProof w:val="0"/>
          <w:sz w:val="18"/>
          <w:szCs w:val="18"/>
          <w:lang w:val="es-ES_tradnl"/>
        </w:rPr>
        <w:t>dos a una vida de consagración religiosa y de servicio en la educa</w:t>
      </w:r>
      <w:r w:rsidR="001B487C" w:rsidRPr="008F3654">
        <w:rPr>
          <w:rFonts w:ascii="Bookman Old Style" w:hAnsi="Bookman Old Style"/>
          <w:noProof w:val="0"/>
          <w:sz w:val="18"/>
          <w:szCs w:val="18"/>
          <w:lang w:val="es-ES_tradnl"/>
        </w:rPr>
        <w:t>ción de los jóvenes y, especial</w:t>
      </w:r>
      <w:r w:rsidRPr="008F3654">
        <w:rPr>
          <w:rFonts w:ascii="Bookman Old Style" w:hAnsi="Bookman Old Style"/>
          <w:noProof w:val="0"/>
          <w:sz w:val="18"/>
          <w:szCs w:val="18"/>
          <w:lang w:val="es-ES_tradnl"/>
        </w:rPr>
        <w:t>mente, de los pobres.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lastRenderedPageBreak/>
        <w:t>Plenamente conscient</w:t>
      </w:r>
      <w:r w:rsidR="001B487C" w:rsidRPr="008F3654">
        <w:rPr>
          <w:rFonts w:ascii="Bookman Old Style" w:hAnsi="Bookman Old Style"/>
          <w:noProof w:val="0"/>
          <w:sz w:val="18"/>
          <w:szCs w:val="18"/>
          <w:lang w:val="es-ES_tradnl"/>
        </w:rPr>
        <w:t>es del impulso de la Igle</w:t>
      </w:r>
      <w:r w:rsidRPr="008F3654">
        <w:rPr>
          <w:rFonts w:ascii="Bookman Old Style" w:hAnsi="Bookman Old Style"/>
          <w:noProof w:val="0"/>
          <w:sz w:val="18"/>
          <w:szCs w:val="18"/>
          <w:lang w:val="es-ES_tradnl"/>
        </w:rPr>
        <w:t>sia que llama a una</w:t>
      </w:r>
      <w:r w:rsidR="001B487C" w:rsidRPr="008F3654">
        <w:rPr>
          <w:rFonts w:ascii="Bookman Old Style" w:hAnsi="Bookman Old Style"/>
          <w:noProof w:val="0"/>
          <w:sz w:val="18"/>
          <w:szCs w:val="18"/>
          <w:lang w:val="es-ES_tradnl"/>
        </w:rPr>
        <w:t xml:space="preserve"> opción preferencial por los po</w:t>
      </w:r>
      <w:r w:rsidRPr="008F3654">
        <w:rPr>
          <w:rFonts w:ascii="Bookman Old Style" w:hAnsi="Bookman Old Style"/>
          <w:noProof w:val="0"/>
          <w:sz w:val="18"/>
          <w:szCs w:val="18"/>
          <w:lang w:val="es-ES_tradnl"/>
        </w:rPr>
        <w:t>bres, de la re-orientación del Instituto hacia un ser vicio directo de los pobres, del carisma especial de san Juan Bta de La Salle y en respuesta al plan colectivo del distrito q</w:t>
      </w:r>
      <w:r w:rsidR="001B487C" w:rsidRPr="008F3654">
        <w:rPr>
          <w:rFonts w:ascii="Bookman Old Style" w:hAnsi="Bookman Old Style"/>
          <w:noProof w:val="0"/>
          <w:sz w:val="18"/>
          <w:szCs w:val="18"/>
          <w:lang w:val="es-ES_tradnl"/>
        </w:rPr>
        <w:t>ue invitaba al estableci</w:t>
      </w:r>
      <w:r w:rsidRPr="008F3654">
        <w:rPr>
          <w:rFonts w:ascii="Bookman Old Style" w:hAnsi="Bookman Old Style"/>
          <w:noProof w:val="0"/>
          <w:sz w:val="18"/>
          <w:szCs w:val="18"/>
          <w:lang w:val="es-ES_tradnl"/>
        </w:rPr>
        <w:t>miento de una comunidad en medio de los pobres.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Nosotros, nos hemos ofrecido voluntarios para vivir y trabajar en e</w:t>
      </w:r>
      <w:r w:rsidR="001B487C" w:rsidRPr="008F3654">
        <w:rPr>
          <w:rFonts w:ascii="Bookman Old Style" w:hAnsi="Bookman Old Style"/>
          <w:noProof w:val="0"/>
          <w:sz w:val="18"/>
          <w:szCs w:val="18"/>
          <w:lang w:val="es-ES_tradnl"/>
        </w:rPr>
        <w:t>l seno de la colectividad de le</w:t>
      </w:r>
      <w:r w:rsidRPr="008F3654">
        <w:rPr>
          <w:rFonts w:ascii="Bookman Old Style" w:hAnsi="Bookman Old Style"/>
          <w:noProof w:val="0"/>
          <w:sz w:val="18"/>
          <w:szCs w:val="18"/>
          <w:lang w:val="es-ES_tradnl"/>
        </w:rPr>
        <w:t>prosos en la leprosería de Tala.</w:t>
      </w:r>
      <w:r w:rsidR="001B487C" w:rsidRPr="008F3654">
        <w:rPr>
          <w:rFonts w:ascii="Bookman Old Style" w:hAnsi="Bookman Old Style"/>
          <w:noProof w:val="0"/>
          <w:sz w:val="18"/>
          <w:szCs w:val="18"/>
          <w:lang w:val="es-ES_tradnl"/>
        </w:rPr>
        <w:t>.</w:t>
      </w:r>
      <w:r w:rsidRPr="008F3654">
        <w:rPr>
          <w:rFonts w:ascii="Bookman Old Style" w:hAnsi="Bookman Old Style"/>
          <w:noProof w:val="0"/>
          <w:sz w:val="18"/>
          <w:szCs w:val="18"/>
          <w:lang w:val="es-ES_tradnl"/>
        </w:rPr>
        <w:t>. una colectividad que es pobre por las condic</w:t>
      </w:r>
      <w:r w:rsidR="001B487C" w:rsidRPr="008F3654">
        <w:rPr>
          <w:rFonts w:ascii="Bookman Old Style" w:hAnsi="Bookman Old Style"/>
          <w:noProof w:val="0"/>
          <w:sz w:val="18"/>
          <w:szCs w:val="18"/>
          <w:lang w:val="es-ES_tradnl"/>
        </w:rPr>
        <w:t>i</w:t>
      </w:r>
      <w:r w:rsidRPr="008F3654">
        <w:rPr>
          <w:rFonts w:ascii="Bookman Old Style" w:hAnsi="Bookman Old Style"/>
          <w:noProof w:val="0"/>
          <w:sz w:val="18"/>
          <w:szCs w:val="18"/>
          <w:lang w:val="es-ES_tradnl"/>
        </w:rPr>
        <w:t xml:space="preserve">ones </w:t>
      </w:r>
      <w:r w:rsidR="001B487C" w:rsidRPr="008F3654">
        <w:rPr>
          <w:rFonts w:ascii="Bookman Old Style" w:hAnsi="Bookman Old Style"/>
          <w:noProof w:val="0"/>
          <w:sz w:val="18"/>
          <w:szCs w:val="18"/>
          <w:lang w:val="es-ES_tradnl"/>
        </w:rPr>
        <w:t>económicas ver</w:t>
      </w:r>
      <w:r w:rsidRPr="008F3654">
        <w:rPr>
          <w:rFonts w:ascii="Bookman Old Style" w:hAnsi="Bookman Old Style"/>
          <w:noProof w:val="0"/>
          <w:sz w:val="18"/>
          <w:szCs w:val="18"/>
          <w:lang w:val="es-ES_tradnl"/>
        </w:rPr>
        <w:t>daderamente desfavorables para sus miembros... una colectividad</w:t>
      </w:r>
      <w:r w:rsidR="001B487C" w:rsidRPr="008F3654">
        <w:rPr>
          <w:rFonts w:ascii="Bookman Old Style" w:hAnsi="Bookman Old Style"/>
          <w:noProof w:val="0"/>
          <w:sz w:val="18"/>
          <w:szCs w:val="18"/>
          <w:lang w:val="es-ES_tradnl"/>
        </w:rPr>
        <w:t xml:space="preserve"> que es pobre porque la enferme</w:t>
      </w:r>
      <w:r w:rsidRPr="008F3654">
        <w:rPr>
          <w:rFonts w:ascii="Bookman Old Style" w:hAnsi="Bookman Old Style"/>
          <w:noProof w:val="0"/>
          <w:sz w:val="18"/>
          <w:szCs w:val="18"/>
          <w:lang w:val="es-ES_tradnl"/>
        </w:rPr>
        <w:t>dad que lacera a muchos de sus miembros provoca en la sociedad el miedo y el rechazo.</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Aquí estamos para responder a la llamada de Cristo al servicio </w:t>
      </w:r>
      <w:r w:rsidR="001B487C" w:rsidRPr="008F3654">
        <w:rPr>
          <w:rFonts w:ascii="Bookman Old Style" w:hAnsi="Bookman Old Style"/>
          <w:noProof w:val="0"/>
          <w:sz w:val="18"/>
          <w:szCs w:val="18"/>
          <w:lang w:val="es-ES_tradnl"/>
        </w:rPr>
        <w:t>de sus pobres, con El como ejem</w:t>
      </w:r>
      <w:r w:rsidRPr="008F3654">
        <w:rPr>
          <w:rFonts w:ascii="Bookman Old Style" w:hAnsi="Bookman Old Style"/>
          <w:noProof w:val="0"/>
          <w:sz w:val="18"/>
          <w:szCs w:val="18"/>
          <w:lang w:val="es-ES_tradnl"/>
        </w:rPr>
        <w:t>plo y como guía.</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Qué esperamos de nuestra vida y de nuestra actividad?</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dar un testimonio existencial de los valores evangélicos mediante una vida fiel a nuestra consagración religiosa, individualmente y como comunidad;</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 aportar nuestra contribución a la calidad de la educación dada en el </w:t>
      </w:r>
      <w:r w:rsidR="001B487C" w:rsidRPr="008F3654">
        <w:rPr>
          <w:rFonts w:ascii="Bookman Old Style" w:hAnsi="Bookman Old Style"/>
          <w:noProof w:val="0"/>
          <w:sz w:val="18"/>
          <w:szCs w:val="18"/>
          <w:lang w:val="es-ES_tradnl"/>
        </w:rPr>
        <w:t>Colegio Holy Rosary tra</w:t>
      </w:r>
      <w:r w:rsidRPr="008F3654">
        <w:rPr>
          <w:rFonts w:ascii="Bookman Old Style" w:hAnsi="Bookman Old Style"/>
          <w:noProof w:val="0"/>
          <w:sz w:val="18"/>
          <w:szCs w:val="18"/>
          <w:lang w:val="es-ES_tradnl"/>
        </w:rPr>
        <w:t>bajando en él como maestros;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compartir con la colectividad nuestros recursos humanos siempre disponibles mediante nuestra participación en las actividades pastorales de Tala;</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apoyar las iniciativas, esfuerzos y planes de los otros grupos religiosos y seglares, que hay en Tala, en espíritu de solidariedad con la Iglesia local y con la gente;</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enriquecer por nuestra forma de compartir y por nuestras comunicaci</w:t>
      </w:r>
      <w:r w:rsidR="001B487C" w:rsidRPr="008F3654">
        <w:rPr>
          <w:rFonts w:ascii="Bookman Old Style" w:hAnsi="Bookman Old Style"/>
          <w:noProof w:val="0"/>
          <w:sz w:val="18"/>
          <w:szCs w:val="18"/>
          <w:lang w:val="es-ES_tradnl"/>
        </w:rPr>
        <w:t>ones con otras comuni</w:t>
      </w:r>
      <w:r w:rsidRPr="008F3654">
        <w:rPr>
          <w:rFonts w:ascii="Bookman Old Style" w:hAnsi="Bookman Old Style"/>
          <w:noProof w:val="0"/>
          <w:sz w:val="18"/>
          <w:szCs w:val="18"/>
          <w:lang w:val="es-ES_tradnl"/>
        </w:rPr>
        <w:t>dades del distrito, la vida de los Hermanos y del Instituto a través de</w:t>
      </w:r>
      <w:r w:rsidRPr="008F3654">
        <w:rPr>
          <w:rFonts w:ascii="Bookman Old Style" w:hAnsi="Bookman Old Style"/>
          <w:noProof w:val="0"/>
          <w:sz w:val="18"/>
          <w:szCs w:val="18"/>
          <w:vertAlign w:val="superscript"/>
          <w:lang w:val="es-ES_tradnl"/>
        </w:rPr>
        <w:t>,</w:t>
      </w:r>
      <w:r w:rsidRPr="008F3654">
        <w:rPr>
          <w:rFonts w:ascii="Bookman Old Style" w:hAnsi="Bookman Old Style"/>
          <w:noProof w:val="0"/>
          <w:sz w:val="18"/>
          <w:szCs w:val="18"/>
          <w:lang w:val="es-ES_tradnl"/>
        </w:rPr>
        <w:t xml:space="preserve"> nuestra experiencia y la gracia del trabajo cerca de los pobres;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promover vocaciones sacerdotales y religiosas mediante nuestr</w:t>
      </w:r>
      <w:r w:rsidR="001B487C" w:rsidRPr="008F3654">
        <w:rPr>
          <w:rFonts w:ascii="Bookman Old Style" w:hAnsi="Bookman Old Style"/>
          <w:noProof w:val="0"/>
          <w:sz w:val="18"/>
          <w:szCs w:val="18"/>
          <w:lang w:val="es-ES_tradnl"/>
        </w:rPr>
        <w:t>a oración y nuestra disponibili</w:t>
      </w:r>
      <w:r w:rsidRPr="008F3654">
        <w:rPr>
          <w:rFonts w:ascii="Bookman Old Style" w:hAnsi="Bookman Old Style"/>
          <w:noProof w:val="0"/>
          <w:sz w:val="18"/>
          <w:szCs w:val="18"/>
          <w:lang w:val="es-ES_tradnl"/>
        </w:rPr>
        <w:t>dad en las visitas, estancia y conversaciones con nuestros alumnos y con todos los jóvenes.</w:t>
      </w:r>
    </w:p>
    <w:p w:rsidR="00C10534" w:rsidRPr="008F3654" w:rsidRDefault="00C10534" w:rsidP="00C10534">
      <w:pPr>
        <w:tabs>
          <w:tab w:val="left" w:pos="2880"/>
        </w:tabs>
        <w:spacing w:after="216"/>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Los alumnos son o leprosos o hijos de leprosos. Después de sus estudios secundarios, los que se destinan a la </w:t>
      </w:r>
      <w:r w:rsidR="001B487C" w:rsidRPr="008F3654">
        <w:rPr>
          <w:rFonts w:ascii="Bookman Old Style" w:hAnsi="Bookman Old Style"/>
          <w:noProof w:val="0"/>
          <w:sz w:val="18"/>
          <w:szCs w:val="18"/>
          <w:lang w:val="es-ES_tradnl"/>
        </w:rPr>
        <w:t>enseñanza</w:t>
      </w:r>
      <w:r w:rsidRPr="008F3654">
        <w:rPr>
          <w:rFonts w:ascii="Bookman Old Style" w:hAnsi="Bookman Old Style"/>
          <w:noProof w:val="0"/>
          <w:sz w:val="18"/>
          <w:szCs w:val="18"/>
          <w:lang w:val="es-ES_tradnl"/>
        </w:rPr>
        <w:t xml:space="preserve"> y responden a las exigencias de los programas de formación entran en el Colegio. Y para que el resto de los jóvenes no que-den sin empleo, s</w:t>
      </w:r>
      <w:r w:rsidR="001B487C" w:rsidRPr="008F3654">
        <w:rPr>
          <w:rFonts w:ascii="Bookman Old Style" w:hAnsi="Bookman Old Style"/>
          <w:noProof w:val="0"/>
          <w:sz w:val="18"/>
          <w:szCs w:val="18"/>
          <w:lang w:val="es-ES_tradnl"/>
        </w:rPr>
        <w:t>e ha establecido un plan de for</w:t>
      </w:r>
      <w:r w:rsidRPr="008F3654">
        <w:rPr>
          <w:rFonts w:ascii="Bookman Old Style" w:hAnsi="Bookman Old Style"/>
          <w:noProof w:val="0"/>
          <w:sz w:val="18"/>
          <w:szCs w:val="18"/>
          <w:lang w:val="es-ES_tradnl"/>
        </w:rPr>
        <w:t>mación profesional en electricidad y en electrónica. Y así reciben un aprendizaje para lograr luego un empleo de obrero cualificado.</w:t>
      </w:r>
    </w:p>
    <w:p w:rsidR="00C10534" w:rsidRPr="008F3654" w:rsidRDefault="00C10534" w:rsidP="00C10534">
      <w:pPr>
        <w:tabs>
          <w:tab w:val="left" w:pos="2880"/>
        </w:tabs>
        <w:spacing w:after="72"/>
        <w:jc w:val="both"/>
        <w:rPr>
          <w:rFonts w:ascii="Bookman Old Style" w:hAnsi="Bookman Old Style"/>
          <w:i/>
          <w:noProof w:val="0"/>
          <w:sz w:val="18"/>
          <w:szCs w:val="18"/>
          <w:lang w:val="es-ES_tradnl"/>
        </w:rPr>
      </w:pPr>
      <w:r w:rsidRPr="008F3654">
        <w:rPr>
          <w:rFonts w:ascii="Bookman Old Style" w:hAnsi="Bookman Old Style"/>
          <w:noProof w:val="0"/>
          <w:sz w:val="18"/>
          <w:szCs w:val="18"/>
          <w:lang w:val="es-ES_tradnl"/>
        </w:rPr>
        <w:t xml:space="preserve">b) </w:t>
      </w:r>
      <w:r w:rsidRPr="008F3654">
        <w:rPr>
          <w:rFonts w:ascii="Bookman Old Style" w:hAnsi="Bookman Old Style"/>
          <w:i/>
          <w:noProof w:val="0"/>
          <w:sz w:val="18"/>
          <w:szCs w:val="18"/>
          <w:lang w:val="es-ES_tradnl"/>
        </w:rPr>
        <w:t>Ministerio cerca de los jóvenes</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En Tala, los jóvenes no-alumnos ofrecen problemas.</w:t>
      </w:r>
    </w:p>
    <w:p w:rsidR="00C10534" w:rsidRPr="008F3654" w:rsidRDefault="00C10534" w:rsidP="001B487C">
      <w:pPr>
        <w:tabs>
          <w:tab w:val="left" w:pos="2880"/>
        </w:tabs>
        <w:spacing w:after="200"/>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Faltándoles f</w:t>
      </w:r>
      <w:r w:rsidR="001B487C" w:rsidRPr="008F3654">
        <w:rPr>
          <w:rFonts w:ascii="Bookman Old Style" w:hAnsi="Bookman Old Style"/>
          <w:noProof w:val="0"/>
          <w:sz w:val="18"/>
          <w:szCs w:val="18"/>
          <w:lang w:val="es-ES_tradnl"/>
        </w:rPr>
        <w:t>ormación y cualificación, no en</w:t>
      </w:r>
      <w:r w:rsidRPr="008F3654">
        <w:rPr>
          <w:rFonts w:ascii="Bookman Old Style" w:hAnsi="Bookman Old Style"/>
          <w:noProof w:val="0"/>
          <w:sz w:val="18"/>
          <w:szCs w:val="18"/>
          <w:lang w:val="es-ES_tradnl"/>
        </w:rPr>
        <w:t>cuentran trabajo.</w:t>
      </w:r>
      <w:r w:rsidR="001B487C" w:rsidRPr="008F3654">
        <w:rPr>
          <w:rFonts w:ascii="Bookman Old Style" w:hAnsi="Bookman Old Style"/>
          <w:noProof w:val="0"/>
          <w:sz w:val="18"/>
          <w:szCs w:val="18"/>
          <w:lang w:val="es-ES_tradnl"/>
        </w:rPr>
        <w:t xml:space="preserve"> Algunos llegan a encontrar tra</w:t>
      </w:r>
      <w:r w:rsidRPr="008F3654">
        <w:rPr>
          <w:rFonts w:ascii="Bookman Old Style" w:hAnsi="Bookman Old Style"/>
          <w:noProof w:val="0"/>
          <w:sz w:val="18"/>
          <w:szCs w:val="18"/>
          <w:lang w:val="es-ES_tradnl"/>
        </w:rPr>
        <w:t>bajo temporero en el mantenimiento de las carrete-ras o en el trazado de canales, pero cuando uno de esos planes se termina quedan otra vez sin trabajo. Se ha intentado var</w:t>
      </w:r>
      <w:r w:rsidR="001B487C" w:rsidRPr="008F3654">
        <w:rPr>
          <w:rFonts w:ascii="Bookman Old Style" w:hAnsi="Bookman Old Style"/>
          <w:noProof w:val="0"/>
          <w:sz w:val="18"/>
          <w:szCs w:val="18"/>
          <w:lang w:val="es-ES_tradnl"/>
        </w:rPr>
        <w:t>ias veces interesar a esos jóve</w:t>
      </w:r>
      <w:r w:rsidRPr="008F3654">
        <w:rPr>
          <w:rFonts w:ascii="Bookman Old Style" w:hAnsi="Bookman Old Style"/>
          <w:noProof w:val="0"/>
          <w:sz w:val="18"/>
          <w:szCs w:val="18"/>
          <w:lang w:val="es-ES_tradnl"/>
        </w:rPr>
        <w:t>nes en proyectos diversos... pero sin demasiado éxito. Un Hermano se constituyó coordinador del ministerio cerca de los jóvenes. Hay proyectos en vía de realización para actividades significativas y que responden a las necesidades de los jóvenes.</w:t>
      </w:r>
    </w:p>
    <w:p w:rsidR="00C10534" w:rsidRPr="008F3654" w:rsidRDefault="00C10534" w:rsidP="00C10534">
      <w:pPr>
        <w:tabs>
          <w:tab w:val="left" w:pos="2880"/>
        </w:tabs>
        <w:spacing w:after="144"/>
        <w:jc w:val="both"/>
        <w:rPr>
          <w:rFonts w:ascii="Bookman Old Style" w:hAnsi="Bookman Old Style"/>
          <w:b/>
          <w:noProof w:val="0"/>
          <w:sz w:val="18"/>
          <w:szCs w:val="18"/>
          <w:lang w:val="es-ES_tradnl"/>
        </w:rPr>
      </w:pPr>
      <w:r w:rsidRPr="008F3654">
        <w:rPr>
          <w:rFonts w:ascii="Bookman Old Style" w:hAnsi="Bookman Old Style"/>
          <w:b/>
          <w:noProof w:val="0"/>
          <w:sz w:val="18"/>
          <w:szCs w:val="18"/>
          <w:lang w:val="es-ES_tradnl"/>
        </w:rPr>
        <w:t>3. Los compromisos de los Hermanos en la escuela y en las actividades de la colectividad</w:t>
      </w:r>
    </w:p>
    <w:p w:rsidR="00C10534" w:rsidRPr="008F3654" w:rsidRDefault="00C10534" w:rsidP="00C10534">
      <w:pPr>
        <w:tabs>
          <w:tab w:val="left" w:pos="2880"/>
        </w:tabs>
        <w:spacing w:after="72"/>
        <w:jc w:val="both"/>
        <w:rPr>
          <w:rFonts w:ascii="Bookman Old Style" w:hAnsi="Bookman Old Style"/>
          <w:i/>
          <w:noProof w:val="0"/>
          <w:sz w:val="18"/>
          <w:szCs w:val="18"/>
          <w:lang w:val="es-ES_tradnl"/>
        </w:rPr>
      </w:pPr>
      <w:r w:rsidRPr="008F3654">
        <w:rPr>
          <w:rFonts w:ascii="Bookman Old Style" w:hAnsi="Bookman Old Style"/>
          <w:noProof w:val="0"/>
          <w:sz w:val="18"/>
          <w:szCs w:val="18"/>
          <w:lang w:val="es-ES_tradnl"/>
        </w:rPr>
        <w:t xml:space="preserve">a) </w:t>
      </w:r>
      <w:r w:rsidRPr="008F3654">
        <w:rPr>
          <w:rFonts w:ascii="Bookman Old Style" w:hAnsi="Bookman Old Style"/>
          <w:i/>
          <w:noProof w:val="0"/>
          <w:sz w:val="18"/>
          <w:szCs w:val="18"/>
          <w:lang w:val="es-ES_tradnl"/>
        </w:rPr>
        <w:t>En el colegio Holy Rosary</w:t>
      </w:r>
    </w:p>
    <w:p w:rsidR="00C10534" w:rsidRPr="008F3654" w:rsidRDefault="00C10534" w:rsidP="00C10534">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Los Hermanos se han ofrecido voluntarios ante todo para </w:t>
      </w:r>
      <w:r w:rsidR="001B487C" w:rsidRPr="008F3654">
        <w:rPr>
          <w:rFonts w:ascii="Bookman Old Style" w:hAnsi="Bookman Old Style"/>
          <w:noProof w:val="0"/>
          <w:sz w:val="18"/>
          <w:szCs w:val="18"/>
          <w:lang w:val="es-ES_tradnl"/>
        </w:rPr>
        <w:t>enseñar</w:t>
      </w:r>
      <w:r w:rsidRPr="008F3654">
        <w:rPr>
          <w:rFonts w:ascii="Bookman Old Style" w:hAnsi="Bookman Old Style"/>
          <w:noProof w:val="0"/>
          <w:sz w:val="18"/>
          <w:szCs w:val="18"/>
          <w:lang w:val="es-ES_tradnl"/>
        </w:rPr>
        <w:t xml:space="preserve"> a tiempo pleno en los locales de la escuela. Todos los otros maestros son leprosos que obtuvieron su Diploma en el Colegio. Por sus condiciones físicas no tienen posibilidad de encontrar plaza fuera del recinto de Tala. Y por esto son aceptados prioritariamente en Holy Rosary</w:t>
      </w:r>
    </w:p>
    <w:p w:rsidR="001B487C" w:rsidRPr="008F3654" w:rsidRDefault="00C10534" w:rsidP="001B487C">
      <w:pPr>
        <w:tabs>
          <w:tab w:val="left" w:pos="2880"/>
        </w:tabs>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Los Hermanos da</w:t>
      </w:r>
      <w:r w:rsidR="001B487C" w:rsidRPr="008F3654">
        <w:rPr>
          <w:rFonts w:ascii="Bookman Old Style" w:hAnsi="Bookman Old Style"/>
          <w:noProof w:val="0"/>
          <w:sz w:val="18"/>
          <w:szCs w:val="18"/>
          <w:lang w:val="es-ES_tradnl"/>
        </w:rPr>
        <w:t>n casi todas las clases de religión en el segundo ciclo y en el colegio. Se hacen grandes esfuerzos para actualizar la catequesis y el servicio del capellán... para una profundización de la formación del claustro profesoral y de los alumnos.</w:t>
      </w:r>
    </w:p>
    <w:p w:rsidR="00C10534" w:rsidRPr="008F3654" w:rsidRDefault="00C10534" w:rsidP="00C10534">
      <w:pPr>
        <w:tabs>
          <w:tab w:val="left" w:pos="2880"/>
        </w:tabs>
        <w:jc w:val="both"/>
        <w:rPr>
          <w:rFonts w:ascii="Bookman Old Style" w:hAnsi="Bookman Old Style"/>
          <w:noProof w:val="0"/>
          <w:sz w:val="18"/>
          <w:szCs w:val="18"/>
          <w:lang w:val="es-ES_tradnl"/>
        </w:rPr>
      </w:pPr>
    </w:p>
    <w:p w:rsidR="00C10534" w:rsidRPr="008F3654" w:rsidRDefault="00C10534" w:rsidP="00C10534">
      <w:pPr>
        <w:tabs>
          <w:tab w:val="left" w:pos="2880"/>
        </w:tabs>
        <w:spacing w:after="72"/>
        <w:jc w:val="both"/>
        <w:rPr>
          <w:rFonts w:ascii="Bookman Old Style" w:hAnsi="Bookman Old Style"/>
          <w:i/>
          <w:noProof w:val="0"/>
          <w:sz w:val="18"/>
          <w:szCs w:val="18"/>
          <w:lang w:val="es-ES_tradnl"/>
        </w:rPr>
      </w:pPr>
      <w:r w:rsidRPr="008F3654">
        <w:rPr>
          <w:rFonts w:ascii="Bookman Old Style" w:hAnsi="Bookman Old Style"/>
          <w:i/>
          <w:noProof w:val="0"/>
          <w:sz w:val="18"/>
          <w:szCs w:val="18"/>
          <w:lang w:val="es-ES_tradnl"/>
        </w:rPr>
        <w:t>c) Organización de proyectos de contacto de nuestros alumnos con otros de otras escuelas</w:t>
      </w:r>
    </w:p>
    <w:p w:rsidR="00C10534" w:rsidRPr="008F3654" w:rsidRDefault="00C10534" w:rsidP="00C10534">
      <w:pPr>
        <w:tabs>
          <w:tab w:val="left" w:pos="2880"/>
        </w:tabs>
        <w:spacing w:after="144"/>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Tala es un lugar </w:t>
      </w:r>
      <w:r w:rsidR="001B487C" w:rsidRPr="008F3654">
        <w:rPr>
          <w:rFonts w:ascii="Bookman Old Style" w:hAnsi="Bookman Old Style"/>
          <w:noProof w:val="0"/>
          <w:sz w:val="18"/>
          <w:szCs w:val="18"/>
          <w:lang w:val="es-ES_tradnl"/>
        </w:rPr>
        <w:t>ideal para mostrar las condicio</w:t>
      </w:r>
      <w:r w:rsidRPr="008F3654">
        <w:rPr>
          <w:rFonts w:ascii="Bookman Old Style" w:hAnsi="Bookman Old Style"/>
          <w:noProof w:val="0"/>
          <w:sz w:val="18"/>
          <w:szCs w:val="18"/>
          <w:lang w:val="es-ES_tradnl"/>
        </w:rPr>
        <w:t xml:space="preserve">nes de vida de los pobres a </w:t>
      </w:r>
      <w:r w:rsidR="001B487C" w:rsidRPr="008F3654">
        <w:rPr>
          <w:rFonts w:ascii="Bookman Old Style" w:hAnsi="Bookman Old Style"/>
          <w:noProof w:val="0"/>
          <w:sz w:val="18"/>
          <w:szCs w:val="18"/>
          <w:lang w:val="es-ES_tradnl"/>
        </w:rPr>
        <w:t>les</w:t>
      </w:r>
      <w:r w:rsidRPr="008F3654">
        <w:rPr>
          <w:rFonts w:ascii="Bookman Old Style" w:hAnsi="Bookman Old Style"/>
          <w:noProof w:val="0"/>
          <w:sz w:val="18"/>
          <w:szCs w:val="18"/>
          <w:lang w:val="es-ES_tradnl"/>
        </w:rPr>
        <w:t xml:space="preserve"> alumnos de familias ricas. Estos visitan a los enfermos en sus camas del hospital o en sus casas y conversan con los alumnos del Holy Rosary y </w:t>
      </w:r>
      <w:r w:rsidR="001B487C" w:rsidRPr="008F3654">
        <w:rPr>
          <w:rFonts w:ascii="Bookman Old Style" w:hAnsi="Bookman Old Style"/>
          <w:noProof w:val="0"/>
          <w:sz w:val="18"/>
          <w:szCs w:val="18"/>
          <w:lang w:val="es-ES_tradnl"/>
        </w:rPr>
        <w:t>con los otros monitores de jóve</w:t>
      </w:r>
      <w:r w:rsidRPr="008F3654">
        <w:rPr>
          <w:rFonts w:ascii="Bookman Old Style" w:hAnsi="Bookman Old Style"/>
          <w:noProof w:val="0"/>
          <w:sz w:val="18"/>
          <w:szCs w:val="18"/>
          <w:lang w:val="es-ES_tradnl"/>
        </w:rPr>
        <w:t xml:space="preserve">nes. El resultado </w:t>
      </w:r>
      <w:r w:rsidR="001B487C" w:rsidRPr="008F3654">
        <w:rPr>
          <w:rFonts w:ascii="Bookman Old Style" w:hAnsi="Bookman Old Style"/>
          <w:noProof w:val="0"/>
          <w:sz w:val="18"/>
          <w:szCs w:val="18"/>
          <w:lang w:val="es-ES_tradnl"/>
        </w:rPr>
        <w:t>de esos contactos se ha manifes</w:t>
      </w:r>
      <w:r w:rsidRPr="008F3654">
        <w:rPr>
          <w:rFonts w:ascii="Bookman Old Style" w:hAnsi="Bookman Old Style"/>
          <w:noProof w:val="0"/>
          <w:sz w:val="18"/>
          <w:szCs w:val="18"/>
          <w:lang w:val="es-ES_tradnl"/>
        </w:rPr>
        <w:t>tado muy positivo.</w:t>
      </w:r>
    </w:p>
    <w:p w:rsidR="001B487C" w:rsidRPr="000E7FFB" w:rsidRDefault="00C10534" w:rsidP="001B487C">
      <w:pPr>
        <w:ind w:left="5670"/>
        <w:jc w:val="center"/>
        <w:rPr>
          <w:rFonts w:ascii="Bookman Old Style" w:hAnsi="Bookman Old Style"/>
          <w:b/>
          <w:noProof w:val="0"/>
          <w:sz w:val="18"/>
          <w:szCs w:val="18"/>
        </w:rPr>
      </w:pPr>
      <w:r w:rsidRPr="000E7FFB">
        <w:rPr>
          <w:rFonts w:ascii="Bookman Old Style" w:hAnsi="Bookman Old Style"/>
          <w:b/>
          <w:noProof w:val="0"/>
          <w:sz w:val="18"/>
          <w:szCs w:val="18"/>
        </w:rPr>
        <w:t>Hno</w:t>
      </w:r>
      <w:r w:rsidR="001B487C" w:rsidRPr="000E7FFB">
        <w:rPr>
          <w:rFonts w:ascii="Bookman Old Style" w:hAnsi="Bookman Old Style"/>
          <w:b/>
          <w:noProof w:val="0"/>
          <w:sz w:val="18"/>
          <w:szCs w:val="18"/>
        </w:rPr>
        <w:t>.</w:t>
      </w:r>
      <w:r w:rsidRPr="000E7FFB">
        <w:rPr>
          <w:rFonts w:ascii="Bookman Old Style" w:hAnsi="Bookman Old Style"/>
          <w:b/>
          <w:noProof w:val="0"/>
          <w:sz w:val="18"/>
          <w:szCs w:val="18"/>
        </w:rPr>
        <w:t xml:space="preserve"> Rafael A. REYES</w:t>
      </w:r>
    </w:p>
    <w:p w:rsidR="001B487C" w:rsidRPr="000E7FFB" w:rsidRDefault="00C10534" w:rsidP="001B487C">
      <w:pPr>
        <w:ind w:left="5670"/>
        <w:jc w:val="center"/>
        <w:rPr>
          <w:rFonts w:ascii="Bookman Old Style" w:hAnsi="Bookman Old Style"/>
          <w:i/>
          <w:noProof w:val="0"/>
          <w:sz w:val="18"/>
          <w:szCs w:val="18"/>
        </w:rPr>
      </w:pPr>
      <w:r w:rsidRPr="000E7FFB">
        <w:rPr>
          <w:rFonts w:ascii="Bookman Old Style" w:hAnsi="Bookman Old Style"/>
          <w:i/>
          <w:noProof w:val="0"/>
          <w:sz w:val="18"/>
          <w:szCs w:val="18"/>
        </w:rPr>
        <w:t>Holy Rosary</w:t>
      </w:r>
    </w:p>
    <w:p w:rsidR="00C10534" w:rsidRPr="008F3654" w:rsidRDefault="00C10534" w:rsidP="001B487C">
      <w:pPr>
        <w:ind w:left="5670"/>
        <w:jc w:val="center"/>
        <w:rPr>
          <w:rFonts w:ascii="Bookman Old Style" w:hAnsi="Bookman Old Style"/>
          <w:i/>
          <w:noProof w:val="0"/>
          <w:sz w:val="18"/>
          <w:szCs w:val="18"/>
          <w:lang w:val="es-ES_tradnl"/>
        </w:rPr>
      </w:pPr>
      <w:r w:rsidRPr="008F3654">
        <w:rPr>
          <w:rFonts w:ascii="Bookman Old Style" w:hAnsi="Bookman Old Style"/>
          <w:i/>
          <w:noProof w:val="0"/>
          <w:sz w:val="18"/>
          <w:szCs w:val="18"/>
          <w:lang w:val="es-ES_tradnl"/>
        </w:rPr>
        <w:t>TALA (Filipinas)</w:t>
      </w:r>
    </w:p>
    <w:p w:rsidR="00C10534" w:rsidRPr="008F3654" w:rsidRDefault="00C10534" w:rsidP="00C10534">
      <w:pPr>
        <w:jc w:val="both"/>
        <w:rPr>
          <w:rFonts w:ascii="Bookman Old Style" w:hAnsi="Bookman Old Style"/>
          <w:noProof w:val="0"/>
          <w:lang w:val="es-ES_tradnl"/>
        </w:rPr>
      </w:pPr>
    </w:p>
    <w:p w:rsidR="0074481D" w:rsidRPr="008F3654" w:rsidRDefault="000E7FFB" w:rsidP="0074481D">
      <w:pPr>
        <w:spacing w:after="200"/>
        <w:jc w:val="center"/>
        <w:rPr>
          <w:rFonts w:ascii="Bookman Old Style" w:hAnsi="Bookman Old Style"/>
          <w:noProof w:val="0"/>
          <w:sz w:val="22"/>
          <w:lang w:val="es-ES_tradnl"/>
        </w:rPr>
      </w:pPr>
      <w:r>
        <w:rPr>
          <w:rFonts w:ascii="Bookman Old Style" w:hAnsi="Bookman Old Style"/>
          <w:sz w:val="22"/>
          <w:lang w:val="es-CO" w:eastAsia="es-CO"/>
        </w:rPr>
        <w:lastRenderedPageBreak/>
        <w:drawing>
          <wp:inline distT="0" distB="0" distL="0" distR="0">
            <wp:extent cx="2120900" cy="6223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20900" cy="622300"/>
                    </a:xfrm>
                    <a:prstGeom prst="rect">
                      <a:avLst/>
                    </a:prstGeom>
                    <a:noFill/>
                    <a:ln w="9525">
                      <a:noFill/>
                      <a:miter lim="800000"/>
                      <a:headEnd/>
                      <a:tailEnd/>
                    </a:ln>
                  </pic:spPr>
                </pic:pic>
              </a:graphicData>
            </a:graphic>
          </wp:inline>
        </w:drawing>
      </w:r>
    </w:p>
    <w:p w:rsidR="0074481D" w:rsidRPr="008F3654" w:rsidRDefault="0074481D" w:rsidP="0074481D">
      <w:pPr>
        <w:jc w:val="center"/>
        <w:rPr>
          <w:rFonts w:ascii="Bookman Old Style" w:hAnsi="Bookman Old Style"/>
          <w:noProof w:val="0"/>
          <w:sz w:val="26"/>
          <w:szCs w:val="26"/>
          <w:lang w:val="es-ES_tradnl"/>
        </w:rPr>
      </w:pPr>
      <w:r w:rsidRPr="008F3654">
        <w:rPr>
          <w:rFonts w:ascii="Bookman Old Style" w:hAnsi="Bookman Old Style"/>
          <w:noProof w:val="0"/>
          <w:sz w:val="26"/>
          <w:szCs w:val="26"/>
          <w:lang w:val="es-ES_tradnl"/>
        </w:rPr>
        <w:t>10-C-38</w:t>
      </w:r>
    </w:p>
    <w:p w:rsidR="0074481D" w:rsidRPr="008F3654" w:rsidRDefault="0074481D" w:rsidP="0074481D">
      <w:pPr>
        <w:jc w:val="center"/>
        <w:rPr>
          <w:rFonts w:ascii="Bookman Old Style" w:hAnsi="Bookman Old Style"/>
          <w:sz w:val="22"/>
          <w:lang w:val="es-ES_tradnl"/>
        </w:rPr>
      </w:pPr>
    </w:p>
    <w:p w:rsidR="0074481D" w:rsidRPr="008F3654" w:rsidRDefault="0074481D" w:rsidP="0074481D">
      <w:pPr>
        <w:jc w:val="center"/>
        <w:rPr>
          <w:rFonts w:ascii="Bookman Old Style" w:hAnsi="Bookman Old Style"/>
          <w:b/>
          <w:noProof w:val="0"/>
          <w:sz w:val="30"/>
          <w:lang w:val="es-ES_tradnl"/>
        </w:rPr>
      </w:pPr>
      <w:r w:rsidRPr="008F3654">
        <w:rPr>
          <w:rFonts w:ascii="Bookman Old Style" w:hAnsi="Bookman Old Style"/>
          <w:b/>
          <w:noProof w:val="0"/>
          <w:sz w:val="30"/>
          <w:lang w:val="es-ES_tradnl"/>
        </w:rPr>
        <w:t>UNA EXPERIENCIA EVANGELIZADORA</w:t>
      </w:r>
    </w:p>
    <w:p w:rsidR="0074481D" w:rsidRPr="008F3654" w:rsidRDefault="0074481D" w:rsidP="0074481D">
      <w:pPr>
        <w:spacing w:after="100"/>
        <w:jc w:val="both"/>
        <w:rPr>
          <w:rFonts w:ascii="Bookman Old Style" w:hAnsi="Bookman Old Style"/>
          <w:noProof w:val="0"/>
          <w:sz w:val="22"/>
          <w:lang w:val="es-ES_tradnl"/>
        </w:rPr>
      </w:pPr>
    </w:p>
    <w:p w:rsidR="0074481D" w:rsidRPr="008F3654" w:rsidRDefault="0074481D" w:rsidP="0074481D">
      <w:pPr>
        <w:jc w:val="both"/>
        <w:rPr>
          <w:rFonts w:ascii="Bookman Old Style" w:hAnsi="Bookman Old Style"/>
          <w:b/>
          <w:noProof w:val="0"/>
          <w:lang w:val="es-ES_tradnl"/>
        </w:rPr>
      </w:pPr>
      <w:r w:rsidRPr="008F3654">
        <w:rPr>
          <w:rFonts w:ascii="Bookman Old Style" w:hAnsi="Bookman Old Style"/>
          <w:b/>
          <w:noProof w:val="0"/>
          <w:lang w:val="es-ES_tradnl"/>
        </w:rPr>
        <w:t>I) CRONOLOGIA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Desde hace cuatro años en Togo y hoy en Guinea Ecuatorial, se han iniciado unas experiencias de Evangelización Misionera, parecidas en los objeticos generales y distintos en los específicos, como apuntaremos más adelante.</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Actualización de Maestros y Catequistas, Alfabetización de adultos.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Recuperación de estudiantes suspendidos, Recuperación de estudiantes atrasados. Catequesis en poblados.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Animación litúrgica en los poblados. Primeros auxilios higiénicos y sanitarios. Convivencia con los indígenas. Promoción social.</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Construcción de capillas, escuelas y centros sociales.</w:t>
      </w:r>
    </w:p>
    <w:p w:rsidR="0074481D" w:rsidRPr="008F3654" w:rsidRDefault="0074481D" w:rsidP="0074481D">
      <w:pPr>
        <w:jc w:val="both"/>
        <w:rPr>
          <w:rFonts w:ascii="Bookman Old Style" w:hAnsi="Bookman Old Style"/>
          <w:noProof w:val="0"/>
          <w:lang w:val="es-ES_tradnl"/>
        </w:rPr>
      </w:pP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V) CRITERIOS PARA LA REALIZACION DE LOS PROYECTOS</w:t>
      </w:r>
    </w:p>
    <w:p w:rsidR="0074481D" w:rsidRPr="008F3654" w:rsidRDefault="0074481D" w:rsidP="0074481D">
      <w:pPr>
        <w:jc w:val="both"/>
        <w:rPr>
          <w:rFonts w:ascii="Bookman Old Style" w:hAnsi="Bookman Old Style"/>
          <w:noProof w:val="0"/>
          <w:lang w:val="es-ES_tradnl"/>
        </w:rPr>
      </w:pP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II) LUGARES DE PROYECTOS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l. Criterio de «REALIZACION». Cfr. «Ad gentes divinitus».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Como queda apuntado más arriba, estos proyectos han tenido por escenario África y, concreta-mente, Togo, Alto Volta y Guinea Ecuatorial.</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2, Criterio de IGLESIA. «En comunión con la Iglesia local».</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3. Criterio de «Inculturización».</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4. Criterio de «Grupo». - Equipo. - Comunidad cristiana.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xml:space="preserve">III) RECURSOS PARA LOS PROYECTOS. - Habrá que distinguir: a) Los Humanos; </w:t>
      </w:r>
      <w:r w:rsidRPr="008F3654">
        <w:rPr>
          <w:rFonts w:ascii="Bookman Old Style" w:hAnsi="Bookman Old Style"/>
          <w:i/>
          <w:noProof w:val="0"/>
          <w:lang w:val="es-ES_tradnl"/>
        </w:rPr>
        <w:t xml:space="preserve">b) Los </w:t>
      </w:r>
      <w:r w:rsidRPr="008F3654">
        <w:rPr>
          <w:rFonts w:ascii="Bookman Old Style" w:hAnsi="Bookman Old Style"/>
          <w:noProof w:val="0"/>
          <w:lang w:val="es-ES_tradnl"/>
        </w:rPr>
        <w:t>materiales,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i/>
          <w:noProof w:val="0"/>
          <w:lang w:val="es-ES_tradnl"/>
        </w:rPr>
        <w:t xml:space="preserve">a) </w:t>
      </w:r>
      <w:r w:rsidRPr="008F3654">
        <w:rPr>
          <w:rFonts w:ascii="Bookman Old Style" w:hAnsi="Bookman Old Style"/>
          <w:noProof w:val="0"/>
          <w:lang w:val="es-ES_tradnl"/>
        </w:rPr>
        <w:t>Los humanos. - La mayoría de los participantes han sido HH, de La Salle, deseosos de evangelizar y ser evangelizados por el Tercer Mundo. Normalmente, cada año van personas distintas, con lo que el número de enviados ronda los trescientos.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xml:space="preserve">Junto con los religiosos/as van jóvenes de ambos sexos elegidos y bajo la supervisión de aquéllos, </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i/>
          <w:noProof w:val="0"/>
          <w:lang w:val="es-ES_tradnl"/>
        </w:rPr>
        <w:t xml:space="preserve">b) </w:t>
      </w:r>
      <w:r w:rsidRPr="008F3654">
        <w:rPr>
          <w:rFonts w:ascii="Bookman Old Style" w:hAnsi="Bookman Old Style"/>
          <w:noProof w:val="0"/>
          <w:lang w:val="es-ES_tradnl"/>
        </w:rPr>
        <w:t>Los materiales. - Los presupuestos más eleva-dos corresponden a construcción (Togo, Alto Volta) y viajes. También suelen llevar material escolar, medicinas, etc...</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5. Criterio de operacionalidad. - Qué se puede hacer,</w:t>
      </w:r>
    </w:p>
    <w:p w:rsidR="0040460F" w:rsidRPr="008F3654" w:rsidRDefault="0074481D" w:rsidP="0074481D">
      <w:pPr>
        <w:spacing w:before="72"/>
        <w:jc w:val="both"/>
        <w:rPr>
          <w:rFonts w:ascii="Bookman Old Style" w:hAnsi="Bookman Old Style"/>
          <w:noProof w:val="0"/>
          <w:lang w:val="es-ES_tradnl"/>
        </w:rPr>
      </w:pPr>
      <w:r w:rsidRPr="008F3654">
        <w:rPr>
          <w:rFonts w:ascii="Bookman Old Style" w:hAnsi="Bookman Old Style"/>
          <w:noProof w:val="0"/>
          <w:lang w:val="es-ES_tradnl"/>
        </w:rPr>
        <w:t xml:space="preserve">6. Criterio del «Ser» sobre el «Hacer». </w:t>
      </w:r>
    </w:p>
    <w:p w:rsidR="0074481D" w:rsidRPr="008F3654" w:rsidRDefault="0074481D" w:rsidP="0074481D">
      <w:pPr>
        <w:spacing w:before="72"/>
        <w:jc w:val="both"/>
        <w:rPr>
          <w:rFonts w:ascii="Bookman Old Style" w:hAnsi="Bookman Old Style"/>
          <w:noProof w:val="0"/>
          <w:lang w:val="es-ES_tradnl"/>
        </w:rPr>
      </w:pPr>
      <w:r w:rsidRPr="008F3654">
        <w:rPr>
          <w:rFonts w:ascii="Bookman Old Style" w:hAnsi="Bookman Old Style"/>
          <w:noProof w:val="0"/>
          <w:lang w:val="es-ES_tradnl"/>
        </w:rPr>
        <w:t>7. Criterio de «Evaluación».</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VI) DIFICULTADES EN LA REALIZACION</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1</w:t>
      </w:r>
      <w:r w:rsidRPr="008F3654">
        <w:rPr>
          <w:rFonts w:ascii="Bookman Old Style" w:hAnsi="Bookman Old Style"/>
          <w:noProof w:val="0"/>
          <w:vertAlign w:val="superscript"/>
          <w:lang w:val="es-ES_tradnl"/>
        </w:rPr>
        <w:t>,</w:t>
      </w:r>
      <w:r w:rsidRPr="008F3654">
        <w:rPr>
          <w:rFonts w:ascii="Bookman Old Style" w:hAnsi="Bookman Old Style"/>
          <w:noProof w:val="0"/>
          <w:lang w:val="es-ES_tradnl"/>
        </w:rPr>
        <w:t xml:space="preserve"> El medio geográfico y el clima.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2</w:t>
      </w:r>
      <w:r w:rsidRPr="008F3654">
        <w:rPr>
          <w:rFonts w:ascii="Bookman Old Style" w:hAnsi="Bookman Old Style"/>
          <w:noProof w:val="0"/>
          <w:vertAlign w:val="superscript"/>
          <w:lang w:val="es-ES_tradnl"/>
        </w:rPr>
        <w:t>,</w:t>
      </w:r>
      <w:r w:rsidRPr="008F3654">
        <w:rPr>
          <w:rFonts w:ascii="Bookman Old Style" w:hAnsi="Bookman Old Style"/>
          <w:noProof w:val="0"/>
          <w:lang w:val="es-ES_tradnl"/>
        </w:rPr>
        <w:t xml:space="preserve"> La precariedad deja vivienda,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3</w:t>
      </w:r>
      <w:r w:rsidRPr="008F3654">
        <w:rPr>
          <w:rFonts w:ascii="Bookman Old Style" w:hAnsi="Bookman Old Style"/>
          <w:noProof w:val="0"/>
          <w:vertAlign w:val="superscript"/>
          <w:lang w:val="es-ES_tradnl"/>
        </w:rPr>
        <w:t>,</w:t>
      </w:r>
      <w:r w:rsidRPr="008F3654">
        <w:rPr>
          <w:rFonts w:ascii="Bookman Old Style" w:hAnsi="Bookman Old Style"/>
          <w:noProof w:val="0"/>
          <w:lang w:val="es-ES_tradnl"/>
        </w:rPr>
        <w:t xml:space="preserve"> La carencia, a veces, de lo más elemental en todos los órdenes,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4a La distinta mentalidad del mundo occidental y del africano.</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5a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La falta de conocimiento de la psicología, costumbre,.. del pueblo al que se va.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IV) OBJETIVOS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Generales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xml:space="preserve">Ponerse al servicio de las personas, </w:t>
      </w:r>
    </w:p>
    <w:p w:rsidR="0074481D" w:rsidRPr="008F3654" w:rsidRDefault="0074481D" w:rsidP="0074481D">
      <w:pPr>
        <w:spacing w:before="288"/>
        <w:jc w:val="both"/>
        <w:rPr>
          <w:rFonts w:ascii="Bookman Old Style" w:hAnsi="Bookman Old Style"/>
          <w:noProof w:val="0"/>
          <w:lang w:val="es-ES_tradnl"/>
        </w:rPr>
      </w:pPr>
      <w:r w:rsidRPr="008F3654">
        <w:rPr>
          <w:rFonts w:ascii="Bookman Old Style" w:hAnsi="Bookman Old Style"/>
          <w:noProof w:val="0"/>
          <w:lang w:val="es-ES_tradnl"/>
        </w:rPr>
        <w:t>Crear en los pueblos marginados un sentimiento de Comunidad y de intereses que los mueva a unir sus esfuerzos por una promoción solidaria.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lastRenderedPageBreak/>
        <w:t>Cooperar con la Iglesia local en el establecimiento y consolidación del Reino de Cristo. Sensibilizar y mentalizar a los enviados, res-pecto a los problemas del Tercer Mundo y de las Misiones.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xml:space="preserve">6a Frecuentemente, el desconocimiento de la lengua por </w:t>
      </w:r>
      <w:r w:rsidRPr="008F3654">
        <w:rPr>
          <w:rFonts w:ascii="Bookman Old Style" w:hAnsi="Bookman Old Style"/>
          <w:i/>
          <w:noProof w:val="0"/>
          <w:lang w:val="es-ES_tradnl"/>
        </w:rPr>
        <w:t xml:space="preserve">ambas </w:t>
      </w:r>
      <w:r w:rsidRPr="008F3654">
        <w:rPr>
          <w:rFonts w:ascii="Bookman Old Style" w:hAnsi="Bookman Old Style"/>
          <w:noProof w:val="0"/>
          <w:lang w:val="es-ES_tradnl"/>
        </w:rPr>
        <w:t>partes.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La mayor parte de esas dificultades quedan ampliamente superadas: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a) por la entrega y generosidad de los enviados;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b) por la acogida y receptividad de los nativos.</w:t>
      </w:r>
    </w:p>
    <w:p w:rsidR="0074481D" w:rsidRPr="008F3654" w:rsidRDefault="0074481D" w:rsidP="0074481D">
      <w:pPr>
        <w:jc w:val="both"/>
        <w:rPr>
          <w:rFonts w:ascii="Bookman Old Style" w:hAnsi="Bookman Old Style"/>
          <w:noProof w:val="0"/>
          <w:lang w:val="es-ES_tradnl"/>
        </w:rPr>
      </w:pP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VII) TESTIMONIOS DE LOS PARTICIPANTES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Hemos conseguido una sensibilización personal en el trato con gente pobre, hospitalaria y cariosa en extremo.</w:t>
      </w:r>
    </w:p>
    <w:p w:rsidR="0074481D" w:rsidRPr="008F3654" w:rsidRDefault="0074481D" w:rsidP="0074481D">
      <w:pPr>
        <w:jc w:val="both"/>
        <w:rPr>
          <w:rFonts w:ascii="Bookman Old Style" w:hAnsi="Bookman Old Style"/>
          <w:noProof w:val="0"/>
          <w:lang w:val="es-ES_tradnl"/>
        </w:rPr>
      </w:pP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El contacto y contraste de un ambiente pobre nos ha enriquecido a la hora de valorar nuestras posesiones y riquezas,</w:t>
      </w:r>
    </w:p>
    <w:p w:rsidR="0074481D" w:rsidRPr="008F3654" w:rsidRDefault="0074481D" w:rsidP="0074481D">
      <w:pPr>
        <w:spacing w:after="72"/>
        <w:jc w:val="both"/>
        <w:rPr>
          <w:rFonts w:ascii="Bookman Old Style" w:hAnsi="Bookman Old Style"/>
          <w:noProof w:val="0"/>
          <w:lang w:val="es-ES_tradnl"/>
        </w:rPr>
      </w:pPr>
      <w:r w:rsidRPr="008F3654">
        <w:rPr>
          <w:rFonts w:ascii="Bookman Old Style" w:hAnsi="Bookman Old Style"/>
          <w:noProof w:val="0"/>
          <w:lang w:val="es-ES_tradnl"/>
        </w:rPr>
        <w:t>• Las Eucaristías vividas en los poblados nos han descubierto la piedad y religiosidad del pueblo africano,</w:t>
      </w:r>
    </w:p>
    <w:p w:rsidR="0074481D" w:rsidRPr="008F3654" w:rsidRDefault="0074481D" w:rsidP="0074481D">
      <w:pPr>
        <w:spacing w:after="72"/>
        <w:jc w:val="both"/>
        <w:rPr>
          <w:rFonts w:ascii="Bookman Old Style" w:hAnsi="Bookman Old Style"/>
          <w:noProof w:val="0"/>
          <w:lang w:val="es-ES_tradnl"/>
        </w:rPr>
      </w:pPr>
      <w:r w:rsidRPr="008F3654">
        <w:rPr>
          <w:rFonts w:ascii="Bookman Old Style" w:hAnsi="Bookman Old Style"/>
          <w:noProof w:val="0"/>
          <w:lang w:val="es-ES_tradnl"/>
        </w:rPr>
        <w:t>• La satisfacción de haber acondicionado un centro social para la promoción de la mujer «gourmanché».</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La experiencia de nuestro trabajo en grupo ha sido muy positiva para nosotros y para los indígenas.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 La experiencia con los maestros nativos ha sido altamente positiva, tanto en el plano humano como educativo.</w:t>
      </w:r>
    </w:p>
    <w:p w:rsidR="0074481D" w:rsidRPr="008F3654" w:rsidRDefault="0074481D" w:rsidP="0074481D">
      <w:pPr>
        <w:spacing w:after="216"/>
        <w:jc w:val="both"/>
        <w:rPr>
          <w:rFonts w:ascii="Bookman Old Style" w:hAnsi="Bookman Old Style"/>
          <w:noProof w:val="0"/>
          <w:lang w:val="es-ES_tradnl"/>
        </w:rPr>
      </w:pPr>
    </w:p>
    <w:p w:rsidR="0074481D" w:rsidRPr="008F3654" w:rsidRDefault="0074481D" w:rsidP="0074481D">
      <w:pPr>
        <w:spacing w:after="216"/>
        <w:jc w:val="both"/>
        <w:rPr>
          <w:rFonts w:ascii="Bookman Old Style" w:hAnsi="Bookman Old Style"/>
          <w:noProof w:val="0"/>
          <w:lang w:val="es-ES_tradnl"/>
        </w:rPr>
      </w:pPr>
      <w:r w:rsidRPr="008F3654">
        <w:rPr>
          <w:rFonts w:ascii="Bookman Old Style" w:hAnsi="Bookman Old Style"/>
          <w:noProof w:val="0"/>
          <w:lang w:val="es-ES_tradnl"/>
        </w:rPr>
        <w:t>VIII) RESULTADOS PRACTICOS</w:t>
      </w:r>
    </w:p>
    <w:p w:rsidR="0074481D" w:rsidRPr="008F3654" w:rsidRDefault="0074481D" w:rsidP="0074481D">
      <w:pPr>
        <w:spacing w:after="72"/>
        <w:jc w:val="both"/>
        <w:rPr>
          <w:rFonts w:ascii="Bookman Old Style" w:hAnsi="Bookman Old Style"/>
          <w:noProof w:val="0"/>
          <w:lang w:val="es-ES_tradnl"/>
        </w:rPr>
      </w:pPr>
      <w:r w:rsidRPr="008F3654">
        <w:rPr>
          <w:rFonts w:ascii="Bookman Old Style" w:hAnsi="Bookman Old Style"/>
          <w:noProof w:val="0"/>
          <w:lang w:val="es-ES_tradnl"/>
        </w:rPr>
        <w:t>Amén del bien humano, social y evangélico que se realiza con los nativos; amén de las construcciones que allí les quedan, señalaría,</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11 EL TESTIMONIO que dan los «enviados» a los nativos. En Togo, han notado una afluencia numerosa de paganos a las capillas cristianas, construidas en verano. Les admira que los «blancos» trabajen de ese modo; ^algo grande tiene que haber detrás!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21 Los jóvenes, los profesores seglares, a su regreso de la experiencia, se convierten en apóstoles de las Misiones en su medio y en sus clases.</w:t>
      </w:r>
    </w:p>
    <w:p w:rsidR="0074481D" w:rsidRPr="008F3654" w:rsidRDefault="0074481D" w:rsidP="0074481D">
      <w:pPr>
        <w:spacing w:after="72"/>
        <w:jc w:val="both"/>
        <w:rPr>
          <w:rFonts w:ascii="Bookman Old Style" w:hAnsi="Bookman Old Style"/>
          <w:noProof w:val="0"/>
          <w:lang w:val="es-ES_tradnl"/>
        </w:rPr>
      </w:pPr>
      <w:r w:rsidRPr="008F3654">
        <w:rPr>
          <w:rFonts w:ascii="Bookman Old Style" w:hAnsi="Bookman Old Style"/>
          <w:noProof w:val="0"/>
          <w:lang w:val="es-ES_tradnl"/>
        </w:rPr>
        <w:t>o Nuestro trabajo ha sido de mutua conversión, tanto de los Hermanos como de los nativos. Allí la convivencia llega a cotas muy sinceras, simples y cordiales.</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o Cala profundamente la apertura de los nativos y la acogida proverbial que te deparan,</w:t>
      </w:r>
    </w:p>
    <w:p w:rsidR="0074481D" w:rsidRPr="008F3654" w:rsidRDefault="0074481D" w:rsidP="0074481D">
      <w:pPr>
        <w:jc w:val="both"/>
        <w:rPr>
          <w:rFonts w:ascii="Bookman Old Style" w:hAnsi="Bookman Old Style"/>
          <w:noProof w:val="0"/>
          <w:lang w:val="es-ES_tradnl"/>
        </w:rPr>
      </w:pPr>
      <w:r w:rsidRPr="008F3654">
        <w:rPr>
          <w:rFonts w:ascii="Bookman Old Style" w:hAnsi="Bookman Old Style"/>
          <w:noProof w:val="0"/>
          <w:lang w:val="es-ES_tradnl"/>
        </w:rPr>
        <w:t>31 Como Hermano de La Salle, puedo certificar que en mi Instituto, a raíz de estas experiencias, hay un movimiento misionero vivo y contagioso en todos los niveles: Superiores, Hermanos y alum-nos. Los ofrecimientos para el Tercer Mundo son numerosos y de calidad.</w:t>
      </w:r>
    </w:p>
    <w:p w:rsidR="0074481D" w:rsidRPr="008F3654" w:rsidRDefault="0074481D" w:rsidP="0074481D">
      <w:pPr>
        <w:ind w:left="6336" w:hanging="288"/>
        <w:jc w:val="both"/>
        <w:rPr>
          <w:rFonts w:ascii="Bookman Old Style" w:hAnsi="Bookman Old Style"/>
          <w:i/>
          <w:noProof w:val="0"/>
          <w:lang w:val="es-ES_tradnl"/>
        </w:rPr>
      </w:pPr>
      <w:r w:rsidRPr="008F3654">
        <w:rPr>
          <w:rFonts w:ascii="Bookman Old Style" w:hAnsi="Bookman Old Style"/>
          <w:noProof w:val="0"/>
          <w:lang w:val="es-ES_tradnl"/>
        </w:rPr>
        <w:t xml:space="preserve">Hno. </w:t>
      </w:r>
      <w:r w:rsidRPr="008F3654">
        <w:rPr>
          <w:rFonts w:ascii="Bookman Old Style" w:hAnsi="Bookman Old Style"/>
          <w:b/>
          <w:noProof w:val="0"/>
          <w:lang w:val="es-ES_tradnl"/>
        </w:rPr>
        <w:t xml:space="preserve">Manuel Fdez. MAGAZ </w:t>
      </w:r>
      <w:r w:rsidRPr="008F3654">
        <w:rPr>
          <w:rFonts w:ascii="Bookman Old Style" w:hAnsi="Bookman Old Style"/>
          <w:i/>
          <w:noProof w:val="0"/>
          <w:lang w:val="es-ES_tradnl"/>
        </w:rPr>
        <w:t>Marqués de Mondéjar, 32 28028 MADRID</w:t>
      </w:r>
    </w:p>
    <w:p w:rsidR="0074481D" w:rsidRPr="008F3654" w:rsidRDefault="0074481D" w:rsidP="0074481D">
      <w:pPr>
        <w:spacing w:after="72"/>
        <w:jc w:val="both"/>
        <w:rPr>
          <w:rFonts w:ascii="Bookman Old Style" w:hAnsi="Bookman Old Style"/>
          <w:b/>
          <w:noProof w:val="0"/>
          <w:lang w:val="es-ES_tradnl"/>
        </w:rPr>
      </w:pPr>
    </w:p>
    <w:p w:rsidR="0074481D" w:rsidRPr="008F3654" w:rsidRDefault="0074481D" w:rsidP="0074481D">
      <w:pPr>
        <w:spacing w:after="72"/>
        <w:jc w:val="both"/>
        <w:rPr>
          <w:rFonts w:ascii="Bookman Old Style" w:hAnsi="Bookman Old Style"/>
          <w:b/>
          <w:noProof w:val="0"/>
          <w:lang w:val="es-ES_tradnl"/>
        </w:rPr>
      </w:pPr>
    </w:p>
    <w:p w:rsidR="0074481D" w:rsidRPr="008F3654" w:rsidRDefault="0074481D" w:rsidP="0074481D">
      <w:pPr>
        <w:spacing w:after="72"/>
        <w:jc w:val="both"/>
        <w:rPr>
          <w:rFonts w:ascii="Bookman Old Style" w:hAnsi="Bookman Old Style"/>
          <w:b/>
          <w:noProof w:val="0"/>
          <w:lang w:val="es-ES_tradnl"/>
        </w:rPr>
      </w:pPr>
    </w:p>
    <w:p w:rsidR="0074481D" w:rsidRPr="008F3654" w:rsidRDefault="0074481D" w:rsidP="0074481D">
      <w:pPr>
        <w:spacing w:after="72"/>
        <w:jc w:val="both"/>
        <w:rPr>
          <w:rFonts w:ascii="Bookman Old Style" w:hAnsi="Bookman Old Style"/>
          <w:b/>
          <w:noProof w:val="0"/>
          <w:sz w:val="58"/>
          <w:lang w:val="es-ES_tradnl"/>
        </w:rPr>
      </w:pPr>
    </w:p>
    <w:p w:rsidR="0074481D" w:rsidRPr="008F3654" w:rsidRDefault="0074481D" w:rsidP="0074481D">
      <w:pPr>
        <w:spacing w:after="72"/>
        <w:jc w:val="both"/>
        <w:rPr>
          <w:rFonts w:ascii="Bookman Old Style" w:hAnsi="Bookman Old Style"/>
          <w:b/>
          <w:noProof w:val="0"/>
          <w:sz w:val="58"/>
          <w:lang w:val="es-ES_tradnl"/>
        </w:rPr>
      </w:pPr>
    </w:p>
    <w:p w:rsidR="0074481D" w:rsidRPr="008F3654" w:rsidRDefault="0074481D" w:rsidP="0074481D">
      <w:pPr>
        <w:spacing w:after="72"/>
        <w:jc w:val="both"/>
        <w:rPr>
          <w:rFonts w:ascii="Bookman Old Style" w:hAnsi="Bookman Old Style"/>
          <w:b/>
          <w:noProof w:val="0"/>
          <w:sz w:val="58"/>
          <w:lang w:val="es-ES_tradnl"/>
        </w:rPr>
      </w:pPr>
    </w:p>
    <w:p w:rsidR="0074481D" w:rsidRPr="008F3654" w:rsidRDefault="0074481D" w:rsidP="0074481D">
      <w:pPr>
        <w:spacing w:after="72"/>
        <w:jc w:val="both"/>
        <w:rPr>
          <w:rFonts w:ascii="Bookman Old Style" w:hAnsi="Bookman Old Style"/>
          <w:b/>
          <w:noProof w:val="0"/>
          <w:sz w:val="58"/>
          <w:lang w:val="es-ES_tradnl"/>
        </w:rPr>
      </w:pPr>
    </w:p>
    <w:p w:rsidR="0074481D" w:rsidRPr="008F3654" w:rsidRDefault="0074481D" w:rsidP="0040460F">
      <w:pPr>
        <w:spacing w:after="200"/>
        <w:jc w:val="center"/>
        <w:rPr>
          <w:rFonts w:ascii="Bookman Old Style" w:hAnsi="Bookman Old Style"/>
          <w:b/>
          <w:noProof w:val="0"/>
          <w:sz w:val="58"/>
          <w:lang w:val="es-ES_tradnl"/>
        </w:rPr>
      </w:pPr>
      <w:r w:rsidRPr="008F3654">
        <w:rPr>
          <w:rFonts w:ascii="Bookman Old Style" w:hAnsi="Bookman Old Style"/>
          <w:b/>
          <w:noProof w:val="0"/>
          <w:sz w:val="58"/>
          <w:lang w:val="es-ES_tradnl"/>
        </w:rPr>
        <w:t>*</w:t>
      </w:r>
      <w:r w:rsidR="0040460F" w:rsidRPr="008F3654">
        <w:rPr>
          <w:rFonts w:ascii="Bookman Old Style" w:hAnsi="Bookman Old Style"/>
          <w:b/>
          <w:noProof w:val="0"/>
          <w:sz w:val="58"/>
          <w:lang w:val="es-ES_tradnl"/>
        </w:rPr>
        <w:t>L</w:t>
      </w:r>
      <w:r w:rsidRPr="008F3654">
        <w:rPr>
          <w:rFonts w:ascii="Bookman Old Style" w:hAnsi="Bookman Old Style"/>
          <w:b/>
          <w:noProof w:val="0"/>
          <w:sz w:val="58"/>
          <w:lang w:val="es-ES_tradnl"/>
        </w:rPr>
        <w:t>asalliana</w:t>
      </w:r>
    </w:p>
    <w:p w:rsidR="0074481D" w:rsidRPr="008F3654" w:rsidRDefault="0074481D" w:rsidP="0040460F">
      <w:pPr>
        <w:spacing w:after="200"/>
        <w:jc w:val="center"/>
        <w:rPr>
          <w:rFonts w:ascii="Bookman Old Style" w:hAnsi="Bookman Old Style"/>
          <w:noProof w:val="0"/>
          <w:sz w:val="18"/>
          <w:lang w:val="es-ES_tradnl"/>
        </w:rPr>
      </w:pPr>
      <w:r w:rsidRPr="008F3654">
        <w:rPr>
          <w:rFonts w:ascii="Bookman Old Style" w:hAnsi="Bookman Old Style"/>
          <w:noProof w:val="0"/>
          <w:sz w:val="18"/>
          <w:lang w:val="es-ES_tradnl"/>
        </w:rPr>
        <w:t>10-C-39</w:t>
      </w:r>
    </w:p>
    <w:p w:rsidR="0074481D" w:rsidRPr="008F3654" w:rsidRDefault="0074481D" w:rsidP="0040460F">
      <w:pPr>
        <w:spacing w:after="360"/>
        <w:jc w:val="center"/>
        <w:rPr>
          <w:rFonts w:ascii="Bookman Old Style" w:hAnsi="Bookman Old Style"/>
          <w:b/>
          <w:noProof w:val="0"/>
          <w:sz w:val="30"/>
          <w:lang w:val="es-ES_tradnl"/>
        </w:rPr>
      </w:pPr>
      <w:r w:rsidRPr="008F3654">
        <w:rPr>
          <w:rFonts w:ascii="Bookman Old Style" w:hAnsi="Bookman Old Style"/>
          <w:b/>
          <w:noProof w:val="0"/>
          <w:sz w:val="30"/>
          <w:lang w:val="es-ES_tradnl"/>
        </w:rPr>
        <w:t>EDUCACION POPULAR (1)</w:t>
      </w:r>
    </w:p>
    <w:p w:rsidR="0074481D" w:rsidRPr="008F3654" w:rsidRDefault="0074481D" w:rsidP="0040460F">
      <w:pPr>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De La Salle y la Educación Popular</w:t>
      </w:r>
    </w:p>
    <w:p w:rsidR="0074481D" w:rsidRPr="008F3654" w:rsidRDefault="0074481D" w:rsidP="0040460F">
      <w:pPr>
        <w:spacing w:after="200"/>
        <w:jc w:val="both"/>
        <w:rPr>
          <w:rFonts w:ascii="Bookman Old Style" w:hAnsi="Bookman Old Style"/>
          <w:i/>
          <w:noProof w:val="0"/>
          <w:sz w:val="18"/>
          <w:lang w:val="es-ES_tradnl"/>
        </w:rPr>
      </w:pPr>
      <w:r w:rsidRPr="008F3654">
        <w:rPr>
          <w:rFonts w:ascii="Bookman Old Style" w:hAnsi="Bookman Old Style"/>
          <w:noProof w:val="0"/>
          <w:sz w:val="18"/>
          <w:lang w:val="es-ES_tradnl"/>
        </w:rPr>
        <w:t>«Tengamos presente que la Iglesia en terrenos como los de la promoción humana, del desarrollo, de la justicia, de los derechos de la persona, quiere estar siempre al servicio del hombre; y al hombre tal como ella lo ve en la visión cristiana de la antropología que adopta. Ella no necesita recurrir pues a sistemas e ideologías para amar,</w:t>
      </w:r>
      <w:r w:rsidR="0040460F" w:rsidRPr="008F3654">
        <w:rPr>
          <w:rFonts w:ascii="Bookman Old Style" w:hAnsi="Bookman Old Style"/>
          <w:noProof w:val="0"/>
          <w:sz w:val="18"/>
          <w:lang w:val="es-ES_tradnl"/>
        </w:rPr>
        <w:t xml:space="preserve"> defender, y colaborar en la li</w:t>
      </w:r>
      <w:r w:rsidRPr="008F3654">
        <w:rPr>
          <w:rFonts w:ascii="Bookman Old Style" w:hAnsi="Bookman Old Style"/>
          <w:noProof w:val="0"/>
          <w:sz w:val="18"/>
          <w:lang w:val="es-ES_tradnl"/>
        </w:rPr>
        <w:t>beración del hombre: en el centro del mensaje del cual ella es depositar</w:t>
      </w:r>
      <w:r w:rsidR="0040460F" w:rsidRPr="008F3654">
        <w:rPr>
          <w:rFonts w:ascii="Bookman Old Style" w:hAnsi="Bookman Old Style"/>
          <w:noProof w:val="0"/>
          <w:sz w:val="18"/>
          <w:lang w:val="es-ES_tradnl"/>
        </w:rPr>
        <w:t>ia y pregonera, encuentra inspi</w:t>
      </w:r>
      <w:r w:rsidRPr="008F3654">
        <w:rPr>
          <w:rFonts w:ascii="Bookman Old Style" w:hAnsi="Bookman Old Style"/>
          <w:noProof w:val="0"/>
          <w:sz w:val="18"/>
          <w:lang w:val="es-ES_tradnl"/>
        </w:rPr>
        <w:t>ración para actuar en favor de la fraternidad, de la justicia, de la paz, co</w:t>
      </w:r>
      <w:r w:rsidR="0040460F" w:rsidRPr="008F3654">
        <w:rPr>
          <w:rFonts w:ascii="Bookman Old Style" w:hAnsi="Bookman Old Style"/>
          <w:noProof w:val="0"/>
          <w:sz w:val="18"/>
          <w:lang w:val="es-ES_tradnl"/>
        </w:rPr>
        <w:t>ntra todas las dominaciones, es</w:t>
      </w:r>
      <w:r w:rsidRPr="008F3654">
        <w:rPr>
          <w:rFonts w:ascii="Bookman Old Style" w:hAnsi="Bookman Old Style"/>
          <w:noProof w:val="0"/>
          <w:sz w:val="18"/>
          <w:lang w:val="es-ES_tradnl"/>
        </w:rPr>
        <w:t xml:space="preserve">clavitudes, discriminaciones, violencias, atentados a la libertad religiosa, agresiones contra el hombre y cuanto atenta a la vida». (S.S. Juan Pablo II, Discurso </w:t>
      </w:r>
      <w:r w:rsidRPr="008F3654">
        <w:rPr>
          <w:rFonts w:ascii="Bookman Old Style" w:hAnsi="Bookman Old Style"/>
          <w:i/>
          <w:noProof w:val="0"/>
          <w:sz w:val="18"/>
          <w:lang w:val="es-ES_tradnl"/>
        </w:rPr>
        <w:t xml:space="preserve">inaugural del III CELAM - </w:t>
      </w:r>
      <w:r w:rsidRPr="008F3654">
        <w:rPr>
          <w:rFonts w:ascii="Bookman Old Style" w:hAnsi="Bookman Old Style"/>
          <w:noProof w:val="0"/>
          <w:sz w:val="18"/>
          <w:lang w:val="es-ES_tradnl"/>
        </w:rPr>
        <w:t xml:space="preserve">Puebla, 28 de enero de </w:t>
      </w:r>
      <w:r w:rsidRPr="008F3654">
        <w:rPr>
          <w:rFonts w:ascii="Bookman Old Style" w:hAnsi="Bookman Old Style"/>
          <w:i/>
          <w:noProof w:val="0"/>
          <w:sz w:val="18"/>
          <w:lang w:val="es-ES_tradnl"/>
        </w:rPr>
        <w:t>1.979).</w:t>
      </w:r>
    </w:p>
    <w:p w:rsidR="0074481D" w:rsidRPr="008F3654" w:rsidRDefault="0074481D" w:rsidP="0040460F">
      <w:pPr>
        <w:spacing w:after="100"/>
        <w:jc w:val="both"/>
        <w:rPr>
          <w:rFonts w:ascii="Bookman Old Style" w:hAnsi="Bookman Old Style"/>
          <w:b/>
          <w:noProof w:val="0"/>
          <w:sz w:val="18"/>
          <w:lang w:val="es-ES_tradnl"/>
        </w:rPr>
      </w:pPr>
      <w:r w:rsidRPr="008F3654">
        <w:rPr>
          <w:rFonts w:ascii="Bookman Old Style" w:hAnsi="Bookman Old Style"/>
          <w:b/>
          <w:noProof w:val="0"/>
          <w:sz w:val="18"/>
          <w:lang w:val="es-ES_tradnl"/>
        </w:rPr>
        <w:t>I. EL ITINERARIO ESPIRITUAL DEL FUNDADOR</w:t>
      </w:r>
    </w:p>
    <w:p w:rsidR="0074481D" w:rsidRPr="008F3654" w:rsidRDefault="0040460F"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w:t>
      </w:r>
      <w:r w:rsidR="0074481D" w:rsidRPr="008F3654">
        <w:rPr>
          <w:rFonts w:ascii="Bookman Old Style" w:hAnsi="Bookman Old Style"/>
          <w:noProof w:val="0"/>
          <w:sz w:val="18"/>
          <w:lang w:val="es-ES_tradnl"/>
        </w:rPr>
        <w:t>Puede el itinerario evangélico de San Juan Bautista de La Salle aportar alguna luz a las opciones de los Hermanos de América Latina, en el hoy y el ma</w:t>
      </w:r>
      <w:r w:rsidRPr="008F3654">
        <w:rPr>
          <w:rFonts w:ascii="Bookman Old Style" w:hAnsi="Bookman Old Style"/>
          <w:noProof w:val="0"/>
          <w:sz w:val="18"/>
          <w:lang w:val="es-ES_tradnl"/>
        </w:rPr>
        <w:t>ñ</w:t>
      </w:r>
      <w:r w:rsidR="0074481D" w:rsidRPr="008F3654">
        <w:rPr>
          <w:rFonts w:ascii="Bookman Old Style" w:hAnsi="Bookman Old Style"/>
          <w:noProof w:val="0"/>
          <w:sz w:val="18"/>
          <w:lang w:val="es-ES_tradnl"/>
        </w:rPr>
        <w:t>ana de su acción educativa?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Esta pregunta fundamental encuentra elementos de respuesta en el documento «El carisma de La Salle: Lectura desde América Latina», redactado por un equipo de Hermanos Latinoamericanos.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Con ellos, destacamos que los primeros biógrafos del Santo se</w:t>
      </w:r>
      <w:r w:rsidR="0040460F" w:rsidRPr="008F3654">
        <w:rPr>
          <w:rFonts w:ascii="Bookman Old Style" w:hAnsi="Bookman Old Style"/>
          <w:noProof w:val="0"/>
          <w:sz w:val="18"/>
          <w:lang w:val="es-ES_tradnl"/>
        </w:rPr>
        <w:t>ñ</w:t>
      </w:r>
      <w:r w:rsidRPr="008F3654">
        <w:rPr>
          <w:rFonts w:ascii="Bookman Old Style" w:hAnsi="Bookman Old Style"/>
          <w:noProof w:val="0"/>
          <w:sz w:val="18"/>
          <w:lang w:val="es-ES_tradnl"/>
        </w:rPr>
        <w:t xml:space="preserve">alan como origen de la vocación docente de nuestro Fundador la corriente </w:t>
      </w:r>
      <w:r w:rsidR="0040460F" w:rsidRPr="008F3654">
        <w:rPr>
          <w:rFonts w:ascii="Bookman Old Style" w:hAnsi="Bookman Old Style"/>
          <w:noProof w:val="0"/>
          <w:sz w:val="18"/>
          <w:lang w:val="es-ES_tradnl"/>
        </w:rPr>
        <w:t>catequista</w:t>
      </w:r>
      <w:r w:rsidRPr="008F3654">
        <w:rPr>
          <w:rFonts w:ascii="Bookman Old Style" w:hAnsi="Bookman Old Style"/>
          <w:noProof w:val="0"/>
          <w:sz w:val="18"/>
          <w:lang w:val="es-ES_tradnl"/>
        </w:rPr>
        <w:t xml:space="preserve"> y escolar que caracterizó la vida de la sociedad y de la Iglesia en el siglo XVII.</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Nuestro Funda</w:t>
      </w:r>
      <w:r w:rsidR="0040460F" w:rsidRPr="008F3654">
        <w:rPr>
          <w:rFonts w:ascii="Bookman Old Style" w:hAnsi="Bookman Old Style"/>
          <w:noProof w:val="0"/>
          <w:sz w:val="18"/>
          <w:lang w:val="es-ES_tradnl"/>
        </w:rPr>
        <w:t>dor queda así enmarcado - encar</w:t>
      </w:r>
      <w:r w:rsidRPr="008F3654">
        <w:rPr>
          <w:rFonts w:ascii="Bookman Old Style" w:hAnsi="Bookman Old Style"/>
          <w:noProof w:val="0"/>
          <w:sz w:val="18"/>
          <w:lang w:val="es-ES_tradnl"/>
        </w:rPr>
        <w:t xml:space="preserve">nado - en un movimiento histórico hacia la </w:t>
      </w:r>
      <w:r w:rsidRPr="008F3654">
        <w:rPr>
          <w:rFonts w:ascii="Bookman Old Style" w:hAnsi="Bookman Old Style"/>
          <w:i/>
          <w:noProof w:val="0"/>
          <w:sz w:val="18"/>
          <w:lang w:val="es-ES_tradnl"/>
        </w:rPr>
        <w:t xml:space="preserve">escuela popular cristiana, y </w:t>
      </w:r>
      <w:r w:rsidRPr="008F3654">
        <w:rPr>
          <w:rFonts w:ascii="Bookman Old Style" w:hAnsi="Bookman Old Style"/>
          <w:noProof w:val="0"/>
          <w:sz w:val="18"/>
          <w:lang w:val="es-ES_tradnl"/>
        </w:rPr>
        <w:t>la mejor formación de maestros para ella.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Todos esos esfuerzos son </w:t>
      </w:r>
      <w:r w:rsidR="0040460F" w:rsidRPr="008F3654">
        <w:rPr>
          <w:rFonts w:ascii="Bookman Old Style" w:hAnsi="Bookman Old Style"/>
          <w:noProof w:val="0"/>
          <w:sz w:val="18"/>
          <w:lang w:val="es-ES_tradnl"/>
        </w:rPr>
        <w:t>señales</w:t>
      </w:r>
      <w:r w:rsidRPr="008F3654">
        <w:rPr>
          <w:rFonts w:ascii="Bookman Old Style" w:hAnsi="Bookman Old Style"/>
          <w:noProof w:val="0"/>
          <w:sz w:val="18"/>
          <w:lang w:val="es-ES_tradnl"/>
        </w:rPr>
        <w:t xml:space="preserve"> inequívocas de la conciencia que se tenía de esa necesidad urgente, así como de la voluntad decidida de remediarla. Las comunidades docentes que se intentan formar, nacen en situaciones muy diferentes, pero nunca surgen como proyectos desencarnados, sino que se arraigan en las necesidades de la </w:t>
      </w:r>
      <w:r w:rsidR="0040460F" w:rsidRPr="008F3654">
        <w:rPr>
          <w:rFonts w:ascii="Bookman Old Style" w:hAnsi="Bookman Old Style"/>
          <w:noProof w:val="0"/>
          <w:sz w:val="18"/>
          <w:lang w:val="es-ES_tradnl"/>
        </w:rPr>
        <w:t>niñez</w:t>
      </w:r>
      <w:r w:rsidRPr="008F3654">
        <w:rPr>
          <w:rFonts w:ascii="Bookman Old Style" w:hAnsi="Bookman Old Style"/>
          <w:noProof w:val="0"/>
          <w:sz w:val="18"/>
          <w:lang w:val="es-ES_tradnl"/>
        </w:rPr>
        <w:t xml:space="preserve"> y la juventud desamparada económica y espiritualmente.</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«Más que de influencia unilateral, conviene hablar de influencias recíprocas múltiples. Cada cual miraba lo que hacían los demás, reflexionaba sobre los éxitos y sobre los fracaso</w:t>
      </w:r>
      <w:r w:rsidR="0040460F" w:rsidRPr="008F3654">
        <w:rPr>
          <w:rFonts w:ascii="Bookman Old Style" w:hAnsi="Bookman Old Style"/>
          <w:noProof w:val="0"/>
          <w:sz w:val="18"/>
          <w:lang w:val="es-ES_tradnl"/>
        </w:rPr>
        <w:t>s, comunicaba sus ideas, pregun</w:t>
      </w:r>
      <w:r w:rsidRPr="008F3654">
        <w:rPr>
          <w:rFonts w:ascii="Bookman Old Style" w:hAnsi="Bookman Old Style"/>
          <w:noProof w:val="0"/>
          <w:sz w:val="18"/>
          <w:lang w:val="es-ES_tradnl"/>
        </w:rPr>
        <w:t>taba, visitaba y finalmente, adaptaba con su ingenio personal los imperativos locales». (Hno. Yves Poutet).</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Son, pues, persona</w:t>
      </w:r>
      <w:r w:rsidR="0040460F" w:rsidRPr="008F3654">
        <w:rPr>
          <w:rFonts w:ascii="Bookman Old Style" w:hAnsi="Bookman Old Style"/>
          <w:noProof w:val="0"/>
          <w:sz w:val="18"/>
          <w:lang w:val="es-ES_tradnl"/>
        </w:rPr>
        <w:t>s, hechos, instituciones concre</w:t>
      </w:r>
      <w:r w:rsidRPr="008F3654">
        <w:rPr>
          <w:rFonts w:ascii="Bookman Old Style" w:hAnsi="Bookman Old Style"/>
          <w:noProof w:val="0"/>
          <w:sz w:val="18"/>
          <w:lang w:val="es-ES_tradnl"/>
        </w:rPr>
        <w:t xml:space="preserve">tas las que van incorporando poco a poco al </w:t>
      </w:r>
      <w:r w:rsidR="0040460F" w:rsidRPr="008F3654">
        <w:rPr>
          <w:rFonts w:ascii="Bookman Old Style" w:hAnsi="Bookman Old Style"/>
          <w:noProof w:val="0"/>
          <w:sz w:val="18"/>
          <w:lang w:val="es-ES_tradnl"/>
        </w:rPr>
        <w:t>Señor</w:t>
      </w:r>
      <w:r w:rsidRPr="008F3654">
        <w:rPr>
          <w:rFonts w:ascii="Bookman Old Style" w:hAnsi="Bookman Old Style"/>
          <w:noProof w:val="0"/>
          <w:sz w:val="18"/>
          <w:lang w:val="es-ES_tradnl"/>
        </w:rPr>
        <w:t xml:space="preserve"> de La Salle en ese movimiento de renovación catequístico - escolar. Baste recordar al Canónico Roland en Reims, al Padre Barré en Rouan, al mismo Adrien Nyel, al seminario San Sulpicio, etc.</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Dos circunstanc</w:t>
      </w:r>
      <w:r w:rsidR="0040460F" w:rsidRPr="008F3654">
        <w:rPr>
          <w:rFonts w:ascii="Bookman Old Style" w:hAnsi="Bookman Old Style"/>
          <w:noProof w:val="0"/>
          <w:sz w:val="18"/>
          <w:lang w:val="es-ES_tradnl"/>
        </w:rPr>
        <w:t>ias (dice en la «Memoria») moti</w:t>
      </w:r>
      <w:r w:rsidRPr="008F3654">
        <w:rPr>
          <w:rFonts w:ascii="Bookman Old Style" w:hAnsi="Bookman Old Style"/>
          <w:noProof w:val="0"/>
          <w:sz w:val="18"/>
          <w:lang w:val="es-ES_tradnl"/>
        </w:rPr>
        <w:t xml:space="preserve">varon mi interés por las escuelas de los </w:t>
      </w:r>
      <w:r w:rsidR="0040460F" w:rsidRPr="008F3654">
        <w:rPr>
          <w:rFonts w:ascii="Bookman Old Style" w:hAnsi="Bookman Old Style"/>
          <w:noProof w:val="0"/>
          <w:sz w:val="18"/>
          <w:lang w:val="es-ES_tradnl"/>
        </w:rPr>
        <w:t>niños: el en</w:t>
      </w:r>
      <w:r w:rsidRPr="008F3654">
        <w:rPr>
          <w:rFonts w:ascii="Bookman Old Style" w:hAnsi="Bookman Old Style"/>
          <w:noProof w:val="0"/>
          <w:sz w:val="18"/>
          <w:lang w:val="es-ES_tradnl"/>
        </w:rPr>
        <w:t>cuentro con el Sr. Nyel y la propuesta que me hizo esta dama (la Sra. de Maille</w:t>
      </w:r>
      <w:r w:rsidR="0040460F" w:rsidRPr="008F3654">
        <w:rPr>
          <w:rFonts w:ascii="Bookman Old Style" w:hAnsi="Bookman Old Style"/>
          <w:noProof w:val="0"/>
          <w:sz w:val="18"/>
          <w:lang w:val="es-ES_tradnl"/>
        </w:rPr>
        <w:t>fer). Antes no había pen</w:t>
      </w:r>
      <w:r w:rsidRPr="008F3654">
        <w:rPr>
          <w:rFonts w:ascii="Bookman Old Style" w:hAnsi="Bookman Old Style"/>
          <w:noProof w:val="0"/>
          <w:sz w:val="18"/>
          <w:lang w:val="es-ES_tradnl"/>
        </w:rPr>
        <w:t>sado en ello lo más mínimo. Varios amigos de Roland habían intentado sugerírmelo, pero nunca consiguió penetrar en mi cabe</w:t>
      </w:r>
      <w:r w:rsidR="0040460F" w:rsidRPr="008F3654">
        <w:rPr>
          <w:rFonts w:ascii="Bookman Old Style" w:hAnsi="Bookman Old Style"/>
          <w:noProof w:val="0"/>
          <w:sz w:val="18"/>
          <w:lang w:val="es-ES_tradnl"/>
        </w:rPr>
        <w:t>za, ni tuve jamás la idea de po</w:t>
      </w:r>
      <w:r w:rsidRPr="008F3654">
        <w:rPr>
          <w:rFonts w:ascii="Bookman Old Style" w:hAnsi="Bookman Old Style"/>
          <w:noProof w:val="0"/>
          <w:sz w:val="18"/>
          <w:lang w:val="es-ES_tradnl"/>
        </w:rPr>
        <w:t>nerlo por obra...». (Párrafo citado por los tres biógrafos del Santo: el Hno. Bernard, Maillefer y Blain).</w:t>
      </w:r>
    </w:p>
    <w:p w:rsidR="0074481D" w:rsidRPr="008F3654" w:rsidRDefault="0074481D" w:rsidP="0074481D">
      <w:pPr>
        <w:spacing w:after="360"/>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Percibir una «corriente histórica» e insertarse en ella poco a poco bajo </w:t>
      </w:r>
      <w:r w:rsidR="0040460F" w:rsidRPr="008F3654">
        <w:rPr>
          <w:rFonts w:ascii="Bookman Old Style" w:hAnsi="Bookman Old Style"/>
          <w:noProof w:val="0"/>
          <w:sz w:val="18"/>
          <w:lang w:val="es-ES_tradnl"/>
        </w:rPr>
        <w:t>el impulso del espíritu, tal pa</w:t>
      </w:r>
      <w:r w:rsidRPr="008F3654">
        <w:rPr>
          <w:rFonts w:ascii="Bookman Old Style" w:hAnsi="Bookman Old Style"/>
          <w:noProof w:val="0"/>
          <w:sz w:val="18"/>
          <w:lang w:val="es-ES_tradnl"/>
        </w:rPr>
        <w:t xml:space="preserve">rece haber sido la «pedagogía de Dios, en el caso de nuestro Fundador». (Cfr. Circular n. 412, pág. </w:t>
      </w:r>
      <w:r w:rsidRPr="008F3654">
        <w:rPr>
          <w:rFonts w:ascii="Bookman Old Style" w:hAnsi="Bookman Old Style"/>
          <w:i/>
          <w:noProof w:val="0"/>
          <w:sz w:val="18"/>
          <w:lang w:val="es-ES_tradnl"/>
        </w:rPr>
        <w:t>67 y si</w:t>
      </w:r>
      <w:r w:rsidRPr="008F3654">
        <w:rPr>
          <w:rFonts w:ascii="Bookman Old Style" w:hAnsi="Bookman Old Style"/>
          <w:noProof w:val="0"/>
          <w:sz w:val="18"/>
          <w:lang w:val="es-ES_tradnl"/>
        </w:rPr>
        <w:t xml:space="preserve">guientes). </w:t>
      </w:r>
      <w:r w:rsidR="0040460F" w:rsidRPr="008F3654">
        <w:rPr>
          <w:rFonts w:ascii="Bookman Old Style" w:hAnsi="Bookman Old Style"/>
          <w:noProof w:val="0"/>
          <w:sz w:val="18"/>
          <w:lang w:val="es-ES_tradnl"/>
        </w:rPr>
        <w:t>¿</w:t>
      </w:r>
      <w:r w:rsidRPr="008F3654">
        <w:rPr>
          <w:rFonts w:ascii="Bookman Old Style" w:hAnsi="Bookman Old Style"/>
          <w:noProof w:val="0"/>
          <w:sz w:val="18"/>
          <w:lang w:val="es-ES_tradnl"/>
        </w:rPr>
        <w:t>No podría ser también la experiencia del Hermano de La Salle en el hoy de América Latina?</w:t>
      </w:r>
    </w:p>
    <w:p w:rsidR="0074481D" w:rsidRPr="008F3654" w:rsidRDefault="0074481D" w:rsidP="0074481D">
      <w:pPr>
        <w:spacing w:after="144"/>
        <w:jc w:val="both"/>
        <w:rPr>
          <w:rFonts w:ascii="Bookman Old Style" w:hAnsi="Bookman Old Style"/>
          <w:noProof w:val="0"/>
          <w:sz w:val="18"/>
          <w:lang w:val="es-ES_tradnl"/>
        </w:rPr>
      </w:pPr>
      <w:r w:rsidRPr="008F3654">
        <w:rPr>
          <w:rFonts w:ascii="Bookman Old Style" w:hAnsi="Bookman Old Style"/>
          <w:noProof w:val="0"/>
          <w:sz w:val="18"/>
          <w:lang w:val="es-ES_tradnl"/>
        </w:rPr>
        <w:t>II. LA EDUCACION POPULAR Y LAS CORRIEN-TES EDUCATIVAS ACTUALES EN LA IGLESIA LATINOAMERICANA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A Educación Popular</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lastRenderedPageBreak/>
        <w:t>El concepto y la experiencia relacionada con la ex-presión EDUCACION POPULAR ha sido mucho más elaborado fuera de los medios educativos católicos. Por eso es importante tratar de definir los límites del término. No es fácil: es una expresión en permanente evolución y cargada de ambigüedades, según el ángulo desde donde se le mire.</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En general la e</w:t>
      </w:r>
      <w:r w:rsidR="0040460F" w:rsidRPr="008F3654">
        <w:rPr>
          <w:rFonts w:ascii="Bookman Old Style" w:hAnsi="Bookman Old Style"/>
          <w:noProof w:val="0"/>
          <w:sz w:val="18"/>
          <w:lang w:val="es-ES_tradnl"/>
        </w:rPr>
        <w:t>xpresión «educación popular» in</w:t>
      </w:r>
      <w:r w:rsidRPr="008F3654">
        <w:rPr>
          <w:rFonts w:ascii="Bookman Old Style" w:hAnsi="Bookman Old Style"/>
          <w:noProof w:val="0"/>
          <w:sz w:val="18"/>
          <w:lang w:val="es-ES_tradnl"/>
        </w:rPr>
        <w:t>cluye la concientización de las personas y su organización como comunidad humana. O sea, formar en el pueblo una conciencia crítica de la realidad que vive, que le lleve al planteamiento de un proyecto histórico propio para una sociedad justa y libre, y le brinde medios eficaces para lograrlo.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La Circular N°</w:t>
      </w:r>
      <w:r w:rsidR="0040460F"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412 reconoce cierta resistencia entre los Hermanos al análisis del fondo de este plantea-miento, y aún al uso de los términos, c</w:t>
      </w:r>
      <w:r w:rsidR="0040460F" w:rsidRPr="008F3654">
        <w:rPr>
          <w:rFonts w:ascii="Bookman Old Style" w:hAnsi="Bookman Old Style"/>
          <w:noProof w:val="0"/>
          <w:sz w:val="18"/>
          <w:lang w:val="es-ES_tradnl"/>
        </w:rPr>
        <w:t>omo si estuvie</w:t>
      </w:r>
      <w:r w:rsidRPr="008F3654">
        <w:rPr>
          <w:rFonts w:ascii="Bookman Old Style" w:hAnsi="Bookman Old Style"/>
          <w:noProof w:val="0"/>
          <w:sz w:val="18"/>
          <w:lang w:val="es-ES_tradnl"/>
        </w:rPr>
        <w:t>ran irremisiblemente «contaminados».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«...Algunos hasta parecen negar la existencia de este mundo (de los pobres) y creen que no se trata sino de una franja extrema de la sociedad normal... la formación recibida nos has hecho crecer en el mundo protegido de la vida religiosa, y nos hace participar más bien de las corrie</w:t>
      </w:r>
      <w:r w:rsidR="0040460F" w:rsidRPr="008F3654">
        <w:rPr>
          <w:rFonts w:ascii="Bookman Old Style" w:hAnsi="Bookman Old Style"/>
          <w:noProof w:val="0"/>
          <w:sz w:val="18"/>
          <w:lang w:val="es-ES_tradnl"/>
        </w:rPr>
        <w:t>ntes de ideas, y no de experien</w:t>
      </w:r>
      <w:r w:rsidRPr="008F3654">
        <w:rPr>
          <w:rFonts w:ascii="Bookman Old Style" w:hAnsi="Bookman Old Style"/>
          <w:noProof w:val="0"/>
          <w:sz w:val="18"/>
          <w:lang w:val="es-ES_tradnl"/>
        </w:rPr>
        <w:t>cias que permitan conocer la situación de nuestros contemporáneos». (Circular N° 412, pág. 24).</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Sin embargo, «estar del lado de los intereses de los pobres» supone en la práctica estar del lado de su proyecto histórico, que es precisamente la cristalización de esos intereses. De no ser así, nos quedamos poniendo parches, Plantear reivindicaciones, por ejemplo no es por sí mismo educación popular. </w:t>
      </w:r>
      <w:r w:rsidR="0040460F" w:rsidRPr="008F3654">
        <w:rPr>
          <w:rFonts w:ascii="Bookman Old Style" w:hAnsi="Bookman Old Style"/>
          <w:noProof w:val="0"/>
          <w:sz w:val="18"/>
          <w:lang w:val="es-ES_tradnl"/>
        </w:rPr>
        <w:t>La ac</w:t>
      </w:r>
      <w:r w:rsidRPr="008F3654">
        <w:rPr>
          <w:rFonts w:ascii="Bookman Old Style" w:hAnsi="Bookman Old Style"/>
          <w:noProof w:val="0"/>
          <w:sz w:val="18"/>
          <w:lang w:val="es-ES_tradnl"/>
        </w:rPr>
        <w:t>tividad popular, promoción popular y educación popular es una realida</w:t>
      </w:r>
      <w:r w:rsidR="0040460F" w:rsidRPr="008F3654">
        <w:rPr>
          <w:rFonts w:ascii="Bookman Old Style" w:hAnsi="Bookman Old Style"/>
          <w:noProof w:val="0"/>
          <w:sz w:val="18"/>
          <w:lang w:val="es-ES_tradnl"/>
        </w:rPr>
        <w:t>d de trabajo más amplia, que in</w:t>
      </w:r>
      <w:r w:rsidRPr="008F3654">
        <w:rPr>
          <w:rFonts w:ascii="Bookman Old Style" w:hAnsi="Bookman Old Style"/>
          <w:noProof w:val="0"/>
          <w:sz w:val="18"/>
          <w:lang w:val="es-ES_tradnl"/>
        </w:rPr>
        <w:t>cluye procesos educativos pero que no se agota en ellos.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La verdadera educación popular tiene una gran carga política, entendido el término en su acepción original y amplia: e</w:t>
      </w:r>
      <w:r w:rsidR="0040460F" w:rsidRPr="008F3654">
        <w:rPr>
          <w:rFonts w:ascii="Bookman Old Style" w:hAnsi="Bookman Old Style"/>
          <w:noProof w:val="0"/>
          <w:sz w:val="18"/>
          <w:lang w:val="es-ES_tradnl"/>
        </w:rPr>
        <w:t>s un proyecto societario. Educa</w:t>
      </w:r>
      <w:r w:rsidRPr="008F3654">
        <w:rPr>
          <w:rFonts w:ascii="Bookman Old Style" w:hAnsi="Bookman Old Style"/>
          <w:noProof w:val="0"/>
          <w:sz w:val="18"/>
          <w:lang w:val="es-ES_tradnl"/>
        </w:rPr>
        <w:t>ción popular no ser</w:t>
      </w:r>
      <w:r w:rsidR="0040460F" w:rsidRPr="008F3654">
        <w:rPr>
          <w:rFonts w:ascii="Bookman Old Style" w:hAnsi="Bookman Old Style"/>
          <w:noProof w:val="0"/>
          <w:sz w:val="18"/>
          <w:lang w:val="es-ES_tradnl"/>
        </w:rPr>
        <w:t>á jamás asistencialismo ni cual</w:t>
      </w:r>
      <w:r w:rsidRPr="008F3654">
        <w:rPr>
          <w:rFonts w:ascii="Bookman Old Style" w:hAnsi="Bookman Old Style"/>
          <w:noProof w:val="0"/>
          <w:sz w:val="18"/>
          <w:lang w:val="es-ES_tradnl"/>
        </w:rPr>
        <w:t>quier forma directa</w:t>
      </w:r>
      <w:r w:rsidR="0040460F" w:rsidRPr="008F3654">
        <w:rPr>
          <w:rFonts w:ascii="Bookman Old Style" w:hAnsi="Bookman Old Style"/>
          <w:noProof w:val="0"/>
          <w:sz w:val="18"/>
          <w:lang w:val="es-ES_tradnl"/>
        </w:rPr>
        <w:t xml:space="preserve"> o velada de paternalismo o proteccionismo</w:t>
      </w:r>
      <w:r w:rsidRPr="008F3654">
        <w:rPr>
          <w:rFonts w:ascii="Bookman Old Style" w:hAnsi="Bookman Old Style"/>
          <w:noProof w:val="0"/>
          <w:sz w:val="18"/>
          <w:lang w:val="es-ES_tradnl"/>
        </w:rPr>
        <w:t xml:space="preserve"> del pobre.</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La base de la educación popular es la «conciencia»; de ella emana la percepción del yo, del mundo, y del quehacer del yo en el mundo (subjetividad, objetividad, inter-subjetividad). De ahí surge la res-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puesta histórica: la praxis social en forma de proyecto societario.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Así, pues, el término «educación popular» puede incluir cooperativas, alfabetización primaria básica para adultos, medici</w:t>
      </w:r>
      <w:r w:rsidR="0040460F" w:rsidRPr="008F3654">
        <w:rPr>
          <w:rFonts w:ascii="Bookman Old Style" w:hAnsi="Bookman Old Style"/>
          <w:noProof w:val="0"/>
          <w:sz w:val="18"/>
          <w:lang w:val="es-ES_tradnl"/>
        </w:rPr>
        <w:t>na popular, prensa popular, tec</w:t>
      </w:r>
      <w:r w:rsidRPr="008F3654">
        <w:rPr>
          <w:rFonts w:ascii="Bookman Old Style" w:hAnsi="Bookman Old Style"/>
          <w:noProof w:val="0"/>
          <w:sz w:val="18"/>
          <w:lang w:val="es-ES_tradnl"/>
        </w:rPr>
        <w:t xml:space="preserve">nología, etc. Su </w:t>
      </w:r>
      <w:r w:rsidR="0040460F" w:rsidRPr="008F3654">
        <w:rPr>
          <w:rFonts w:ascii="Bookman Old Style" w:hAnsi="Bookman Old Style"/>
          <w:noProof w:val="0"/>
          <w:sz w:val="18"/>
          <w:lang w:val="es-ES_tradnl"/>
        </w:rPr>
        <w:t>validez</w:t>
      </w:r>
      <w:r w:rsidRPr="008F3654">
        <w:rPr>
          <w:rFonts w:ascii="Bookman Old Style" w:hAnsi="Bookman Old Style"/>
          <w:noProof w:val="0"/>
          <w:sz w:val="18"/>
          <w:lang w:val="es-ES_tradnl"/>
        </w:rPr>
        <w:t xml:space="preserve"> como educación popular está en su grado de relación y coherencia con el proyecto de sociedad hacia el cual tienda el grupo.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Hay dos tendencias en la educación popular:</w:t>
      </w:r>
    </w:p>
    <w:p w:rsidR="0074481D" w:rsidRPr="008F3654" w:rsidRDefault="0074481D" w:rsidP="0040460F">
      <w:pPr>
        <w:spacing w:before="100"/>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a) </w:t>
      </w:r>
      <w:r w:rsidRPr="008F3654">
        <w:rPr>
          <w:rFonts w:ascii="Bookman Old Style" w:hAnsi="Bookman Old Style"/>
          <w:noProof w:val="0"/>
          <w:sz w:val="18"/>
          <w:lang w:val="es-ES_tradnl"/>
        </w:rPr>
        <w:t>La culturalista o pedagogicista: se abstrae de las condiciones concretas de la injusticia; se le vacía del proyecto histórico.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b) </w:t>
      </w:r>
      <w:r w:rsidRPr="008F3654">
        <w:rPr>
          <w:rFonts w:ascii="Bookman Old Style" w:hAnsi="Bookman Old Style"/>
          <w:noProof w:val="0"/>
          <w:sz w:val="18"/>
          <w:lang w:val="es-ES_tradnl"/>
        </w:rPr>
        <w:t xml:space="preserve">La radical (que va a las raíces): parte de las condiciones concretas de la injusticia para iniciar y profundizar el proceso histórico y dentro de él, el proceso educativo. Supone conocimiento crítico de la sociedad, una teoría correcta y concreta del cambio, y una relación </w:t>
      </w:r>
      <w:r w:rsidR="0040460F" w:rsidRPr="008F3654">
        <w:rPr>
          <w:rFonts w:ascii="Bookman Old Style" w:hAnsi="Bookman Old Style"/>
          <w:noProof w:val="0"/>
          <w:sz w:val="18"/>
          <w:lang w:val="es-ES_tradnl"/>
        </w:rPr>
        <w:t>continua</w:t>
      </w:r>
      <w:r w:rsidRPr="008F3654">
        <w:rPr>
          <w:rFonts w:ascii="Bookman Old Style" w:hAnsi="Bookman Old Style"/>
          <w:noProof w:val="0"/>
          <w:sz w:val="18"/>
          <w:lang w:val="es-ES_tradnl"/>
        </w:rPr>
        <w:t xml:space="preserve"> entre teoría y práctica.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Dentro de esta segunda perspectiva hay que emplear técnicas educativas que hagan sentir al pobre que sí puede, que es </w:t>
      </w:r>
      <w:r w:rsidR="0040460F" w:rsidRPr="008F3654">
        <w:rPr>
          <w:rFonts w:ascii="Bookman Old Style" w:hAnsi="Bookman Old Style"/>
          <w:noProof w:val="0"/>
          <w:sz w:val="18"/>
          <w:lang w:val="es-ES_tradnl"/>
        </w:rPr>
        <w:t>capaz, que puede organizar y di</w:t>
      </w:r>
      <w:r w:rsidRPr="008F3654">
        <w:rPr>
          <w:rFonts w:ascii="Bookman Old Style" w:hAnsi="Bookman Old Style"/>
          <w:noProof w:val="0"/>
          <w:sz w:val="18"/>
          <w:lang w:val="es-ES_tradnl"/>
        </w:rPr>
        <w:t>rigir su propio destino.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La educación popular auténtica desemboca en una acción planificada. Por eso muchos «pensadores» no pueden entrar en contacto real y vivo con los sectores populares.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Una vez superada la inseguridad inicial, el pobre deja brotar su enorme capacidad de pensamiento y acción. El proceso de aprendizaje se realiza mediante la confrontación con el mundo circundante: personas, acontecimientos, fenó</w:t>
      </w:r>
      <w:r w:rsidR="0040460F" w:rsidRPr="008F3654">
        <w:rPr>
          <w:rFonts w:ascii="Bookman Old Style" w:hAnsi="Bookman Old Style"/>
          <w:noProof w:val="0"/>
          <w:sz w:val="18"/>
          <w:lang w:val="es-ES_tradnl"/>
        </w:rPr>
        <w:t>menos sociales. Así se va descu</w:t>
      </w:r>
      <w:r w:rsidRPr="008F3654">
        <w:rPr>
          <w:rFonts w:ascii="Bookman Old Style" w:hAnsi="Bookman Old Style"/>
          <w:noProof w:val="0"/>
          <w:sz w:val="18"/>
          <w:lang w:val="es-ES_tradnl"/>
        </w:rPr>
        <w:t>briendo e interpretando la realidad. No hay «Saber» verdadero o completo si no lo acompa</w:t>
      </w:r>
      <w:r w:rsidR="0040460F" w:rsidRPr="008F3654">
        <w:rPr>
          <w:rFonts w:ascii="Bookman Old Style" w:hAnsi="Bookman Old Style"/>
          <w:noProof w:val="0"/>
          <w:sz w:val="18"/>
          <w:lang w:val="es-ES_tradnl"/>
        </w:rPr>
        <w:t>ñ</w:t>
      </w:r>
      <w:r w:rsidRPr="008F3654">
        <w:rPr>
          <w:rFonts w:ascii="Bookman Old Style" w:hAnsi="Bookman Old Style"/>
          <w:noProof w:val="0"/>
          <w:sz w:val="18"/>
          <w:lang w:val="es-ES_tradnl"/>
        </w:rPr>
        <w:t>a un «hacer». Aprender no es asun</w:t>
      </w:r>
      <w:r w:rsidR="0040460F" w:rsidRPr="008F3654">
        <w:rPr>
          <w:rFonts w:ascii="Bookman Old Style" w:hAnsi="Bookman Old Style"/>
          <w:noProof w:val="0"/>
          <w:sz w:val="18"/>
          <w:lang w:val="es-ES_tradnl"/>
        </w:rPr>
        <w:t>to de memoria, sino de creativi</w:t>
      </w:r>
      <w:r w:rsidRPr="008F3654">
        <w:rPr>
          <w:rFonts w:ascii="Bookman Old Style" w:hAnsi="Bookman Old Style"/>
          <w:noProof w:val="0"/>
          <w:sz w:val="18"/>
          <w:lang w:val="es-ES_tradnl"/>
        </w:rPr>
        <w:t>dad.</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En educación popular se consideran técnicas v</w:t>
      </w:r>
      <w:r w:rsidR="0040460F" w:rsidRPr="008F3654">
        <w:rPr>
          <w:rFonts w:ascii="Bookman Old Style" w:hAnsi="Bookman Old Style"/>
          <w:noProof w:val="0"/>
          <w:sz w:val="18"/>
          <w:lang w:val="es-ES_tradnl"/>
        </w:rPr>
        <w:t>áli</w:t>
      </w:r>
      <w:r w:rsidRPr="008F3654">
        <w:rPr>
          <w:rFonts w:ascii="Bookman Old Style" w:hAnsi="Bookman Old Style"/>
          <w:noProof w:val="0"/>
          <w:sz w:val="18"/>
          <w:lang w:val="es-ES_tradnl"/>
        </w:rPr>
        <w:t xml:space="preserve">das todas las que promuevan el ejercicio pleno de las facultades personales, </w:t>
      </w:r>
      <w:r w:rsidR="0040460F" w:rsidRPr="008F3654">
        <w:rPr>
          <w:rFonts w:ascii="Bookman Old Style" w:hAnsi="Bookman Old Style"/>
          <w:noProof w:val="0"/>
          <w:sz w:val="18"/>
          <w:lang w:val="es-ES_tradnl"/>
        </w:rPr>
        <w:t>la expresión libre de los senti</w:t>
      </w:r>
      <w:r w:rsidRPr="008F3654">
        <w:rPr>
          <w:rFonts w:ascii="Bookman Old Style" w:hAnsi="Bookman Old Style"/>
          <w:noProof w:val="0"/>
          <w:sz w:val="18"/>
          <w:lang w:val="es-ES_tradnl"/>
        </w:rPr>
        <w:t>mientos, ideas y proyectos,</w:t>
      </w:r>
    </w:p>
    <w:p w:rsidR="0074481D" w:rsidRPr="008F3654" w:rsidRDefault="0074481D" w:rsidP="0040460F">
      <w:pPr>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La- educación popular conlleva una teoría de la educación, estrategias y metodologías coherentes con el proyecto histórico adoptado. De lo contrario nos quedamos en el acti</w:t>
      </w:r>
      <w:r w:rsidR="0040460F" w:rsidRPr="008F3654">
        <w:rPr>
          <w:rFonts w:ascii="Bookman Old Style" w:hAnsi="Bookman Old Style"/>
          <w:noProof w:val="0"/>
          <w:sz w:val="18"/>
          <w:lang w:val="es-ES_tradnl"/>
        </w:rPr>
        <w:t>vismo o en el teoricismo. La ac</w:t>
      </w:r>
      <w:r w:rsidRPr="008F3654">
        <w:rPr>
          <w:rFonts w:ascii="Bookman Old Style" w:hAnsi="Bookman Old Style"/>
          <w:noProof w:val="0"/>
          <w:sz w:val="18"/>
          <w:lang w:val="es-ES_tradnl"/>
        </w:rPr>
        <w:t>ción no ofrece los elementos para ir el</w:t>
      </w:r>
      <w:r w:rsidR="0040460F" w:rsidRPr="008F3654">
        <w:rPr>
          <w:rFonts w:ascii="Bookman Old Style" w:hAnsi="Bookman Old Style"/>
          <w:noProof w:val="0"/>
          <w:sz w:val="18"/>
          <w:lang w:val="es-ES_tradnl"/>
        </w:rPr>
        <w:t xml:space="preserve"> </w:t>
      </w:r>
      <w:r w:rsidR="009D2D87" w:rsidRPr="008F3654">
        <w:rPr>
          <w:rFonts w:ascii="Bookman Old Style" w:hAnsi="Bookman Old Style"/>
          <w:noProof w:val="0"/>
          <w:sz w:val="18"/>
          <w:lang w:val="es-ES_tradnl"/>
        </w:rPr>
        <w:t>ela</w:t>
      </w:r>
      <w:r w:rsidRPr="008F3654">
        <w:rPr>
          <w:rFonts w:ascii="Bookman Old Style" w:hAnsi="Bookman Old Style"/>
          <w:noProof w:val="0"/>
          <w:sz w:val="18"/>
          <w:lang w:val="es-ES_tradnl"/>
        </w:rPr>
        <w:t xml:space="preserve">borando la teoría y la </w:t>
      </w:r>
      <w:r w:rsidR="0040460F" w:rsidRPr="008F3654">
        <w:rPr>
          <w:rFonts w:ascii="Bookman Old Style" w:hAnsi="Bookman Old Style"/>
          <w:noProof w:val="0"/>
          <w:sz w:val="18"/>
          <w:lang w:val="es-ES_tradnl"/>
        </w:rPr>
        <w:t>metodología</w:t>
      </w:r>
      <w:r w:rsidRPr="008F3654">
        <w:rPr>
          <w:rFonts w:ascii="Bookman Old Style" w:hAnsi="Bookman Old Style"/>
          <w:noProof w:val="0"/>
          <w:sz w:val="18"/>
          <w:lang w:val="es-ES_tradnl"/>
        </w:rPr>
        <w:t>. La claridad de los objetivos depende de la visión ini</w:t>
      </w:r>
      <w:r w:rsidR="0040460F" w:rsidRPr="008F3654">
        <w:rPr>
          <w:rFonts w:ascii="Bookman Old Style" w:hAnsi="Bookman Old Style"/>
          <w:noProof w:val="0"/>
          <w:sz w:val="18"/>
          <w:lang w:val="es-ES_tradnl"/>
        </w:rPr>
        <w:t>cial del proyecto, y de la posi</w:t>
      </w:r>
      <w:r w:rsidRPr="008F3654">
        <w:rPr>
          <w:rFonts w:ascii="Bookman Old Style" w:hAnsi="Bookman Old Style"/>
          <w:noProof w:val="0"/>
          <w:sz w:val="18"/>
          <w:lang w:val="es-ES_tradnl"/>
        </w:rPr>
        <w:t>ción ante el pobre y ante su mundo. De lo contrario no se pasa de buenas intenciones, y en todo caso no se puede hablar de educación popular.</w:t>
      </w:r>
    </w:p>
    <w:p w:rsidR="0074481D" w:rsidRPr="008F3654" w:rsidRDefault="0074481D" w:rsidP="0074481D">
      <w:pPr>
        <w:spacing w:after="144"/>
        <w:jc w:val="both"/>
        <w:rPr>
          <w:rFonts w:ascii="Bookman Old Style" w:hAnsi="Bookman Old Style"/>
          <w:b/>
          <w:noProof w:val="0"/>
          <w:sz w:val="18"/>
          <w:lang w:val="es-ES_tradnl"/>
        </w:rPr>
      </w:pPr>
      <w:r w:rsidRPr="008F3654">
        <w:rPr>
          <w:rFonts w:ascii="Bookman Old Style" w:hAnsi="Bookman Old Style"/>
          <w:b/>
          <w:noProof w:val="0"/>
          <w:sz w:val="18"/>
          <w:lang w:val="es-ES_tradnl"/>
        </w:rPr>
        <w:t>Pasos concretos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1. Dominio real de la situación en la que se desenvuelven los sectores en los que trabajamos. Visiones subjetivas y especulativos no resuelven nada. Hay que buscar una base científica a la «lectura» de los datos de la realidad.</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2. Prioridad a los sectores donde es más evidente la injusticia.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lastRenderedPageBreak/>
        <w:t xml:space="preserve">3. Adopción desde el principio de una pedagogía de participación real </w:t>
      </w:r>
      <w:r w:rsidR="009D2D87" w:rsidRPr="008F3654">
        <w:rPr>
          <w:rFonts w:ascii="Bookman Old Style" w:hAnsi="Bookman Old Style"/>
          <w:noProof w:val="0"/>
          <w:sz w:val="18"/>
          <w:lang w:val="es-ES_tradnl"/>
        </w:rPr>
        <w:t>de la base en su proceso de edu</w:t>
      </w:r>
      <w:r w:rsidRPr="008F3654">
        <w:rPr>
          <w:rFonts w:ascii="Bookman Old Style" w:hAnsi="Bookman Old Style"/>
          <w:noProof w:val="0"/>
          <w:sz w:val="18"/>
          <w:lang w:val="es-ES_tradnl"/>
        </w:rPr>
        <w:t>cación y lucha. Así se ev</w:t>
      </w:r>
      <w:r w:rsidR="009D2D87" w:rsidRPr="008F3654">
        <w:rPr>
          <w:rFonts w:ascii="Bookman Old Style" w:hAnsi="Bookman Old Style"/>
          <w:noProof w:val="0"/>
          <w:sz w:val="18"/>
          <w:lang w:val="es-ES_tradnl"/>
        </w:rPr>
        <w:t>ita la burocracia en la planifi</w:t>
      </w:r>
      <w:r w:rsidRPr="008F3654">
        <w:rPr>
          <w:rFonts w:ascii="Bookman Old Style" w:hAnsi="Bookman Old Style"/>
          <w:noProof w:val="0"/>
          <w:sz w:val="18"/>
          <w:lang w:val="es-ES_tradnl"/>
        </w:rPr>
        <w:t>cación, y se va logrando mayor autonomía entre los grupos y personas exteriores al mismo: aprenden a definir y enfrentar sus propios problemas, y se van apropiando del instrumental metodológico y técnico necesario.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4. Capacitación a varios niveles:</w:t>
      </w:r>
    </w:p>
    <w:p w:rsidR="0074481D" w:rsidRPr="008F3654" w:rsidRDefault="0074481D" w:rsidP="009D2D87">
      <w:pPr>
        <w:spacing w:before="60"/>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a) </w:t>
      </w:r>
      <w:r w:rsidRPr="008F3654">
        <w:rPr>
          <w:rFonts w:ascii="Bookman Old Style" w:hAnsi="Bookman Old Style"/>
          <w:noProof w:val="0"/>
          <w:sz w:val="18"/>
          <w:lang w:val="es-ES_tradnl"/>
        </w:rPr>
        <w:t>nivel de base, para la acción conjunta;</w:t>
      </w:r>
    </w:p>
    <w:p w:rsidR="009D2D87" w:rsidRPr="008F3654" w:rsidRDefault="0074481D" w:rsidP="009D2D87">
      <w:pPr>
        <w:spacing w:before="60"/>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b) </w:t>
      </w:r>
      <w:r w:rsidRPr="008F3654">
        <w:rPr>
          <w:rFonts w:ascii="Bookman Old Style" w:hAnsi="Bookman Old Style"/>
          <w:noProof w:val="0"/>
          <w:sz w:val="18"/>
          <w:lang w:val="es-ES_tradnl"/>
        </w:rPr>
        <w:t xml:space="preserve">a nivel de dirigentes que emergen de la base; </w:t>
      </w:r>
    </w:p>
    <w:p w:rsidR="0074481D" w:rsidRPr="008F3654" w:rsidRDefault="0074481D" w:rsidP="009D2D87">
      <w:pPr>
        <w:spacing w:before="60" w:after="100"/>
        <w:jc w:val="both"/>
        <w:rPr>
          <w:rFonts w:ascii="Bookman Old Style" w:hAnsi="Bookman Old Style"/>
          <w:noProof w:val="0"/>
          <w:sz w:val="18"/>
          <w:lang w:val="es-ES_tradnl"/>
        </w:rPr>
      </w:pPr>
      <w:r w:rsidRPr="008F3654">
        <w:rPr>
          <w:rFonts w:ascii="Bookman Old Style" w:hAnsi="Bookman Old Style"/>
          <w:noProof w:val="0"/>
          <w:sz w:val="18"/>
          <w:lang w:val="es-ES_tradnl"/>
        </w:rPr>
        <w:t>c) a nivel de educadores populares.</w:t>
      </w:r>
    </w:p>
    <w:p w:rsidR="0074481D" w:rsidRPr="008F3654" w:rsidRDefault="0074481D" w:rsidP="0074481D">
      <w:pPr>
        <w:spacing w:after="360"/>
        <w:jc w:val="both"/>
        <w:rPr>
          <w:rFonts w:ascii="Bookman Old Style" w:hAnsi="Bookman Old Style"/>
          <w:noProof w:val="0"/>
          <w:sz w:val="18"/>
          <w:lang w:val="es-ES_tradnl"/>
        </w:rPr>
      </w:pPr>
      <w:r w:rsidRPr="008F3654">
        <w:rPr>
          <w:rFonts w:ascii="Bookman Old Style" w:hAnsi="Bookman Old Style"/>
          <w:noProof w:val="0"/>
          <w:sz w:val="18"/>
          <w:lang w:val="es-ES_tradnl"/>
        </w:rPr>
        <w:t>La educación popular necesita investigar y sistematizar las experienc</w:t>
      </w:r>
      <w:r w:rsidR="009D2D87" w:rsidRPr="008F3654">
        <w:rPr>
          <w:rFonts w:ascii="Bookman Old Style" w:hAnsi="Bookman Old Style"/>
          <w:noProof w:val="0"/>
          <w:sz w:val="18"/>
          <w:lang w:val="es-ES_tradnl"/>
        </w:rPr>
        <w:t>ias, no basta el activismo popu</w:t>
      </w:r>
      <w:r w:rsidRPr="008F3654">
        <w:rPr>
          <w:rFonts w:ascii="Bookman Old Style" w:hAnsi="Bookman Old Style"/>
          <w:noProof w:val="0"/>
          <w:sz w:val="18"/>
          <w:lang w:val="es-ES_tradnl"/>
        </w:rPr>
        <w:t>lista.</w:t>
      </w:r>
    </w:p>
    <w:p w:rsidR="0074481D" w:rsidRPr="008F3654" w:rsidRDefault="0074481D" w:rsidP="0074481D">
      <w:pPr>
        <w:spacing w:after="144"/>
        <w:jc w:val="both"/>
        <w:rPr>
          <w:rFonts w:ascii="Bookman Old Style" w:hAnsi="Bookman Old Style"/>
          <w:b/>
          <w:noProof w:val="0"/>
          <w:sz w:val="18"/>
          <w:lang w:val="es-ES_tradnl"/>
        </w:rPr>
      </w:pPr>
      <w:r w:rsidRPr="008F3654">
        <w:rPr>
          <w:rFonts w:ascii="Bookman Old Style" w:hAnsi="Bookman Old Style"/>
          <w:b/>
          <w:noProof w:val="0"/>
          <w:sz w:val="18"/>
          <w:lang w:val="es-ES_tradnl"/>
        </w:rPr>
        <w:t>Técnicas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a) </w:t>
      </w:r>
      <w:r w:rsidRPr="008F3654">
        <w:rPr>
          <w:rFonts w:ascii="Bookman Old Style" w:hAnsi="Bookman Old Style"/>
          <w:noProof w:val="0"/>
          <w:sz w:val="18"/>
          <w:lang w:val="es-ES_tradnl"/>
        </w:rPr>
        <w:t>Para los analfabetos = arte popular, audio - visuales, gráficas, socio - dramas, teatro popular...</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b) </w:t>
      </w:r>
      <w:r w:rsidRPr="008F3654">
        <w:rPr>
          <w:rFonts w:ascii="Bookman Old Style" w:hAnsi="Bookman Old Style"/>
          <w:noProof w:val="0"/>
          <w:sz w:val="18"/>
          <w:lang w:val="es-ES_tradnl"/>
        </w:rPr>
        <w:t>Para los alfabetizados = folletos populares, prensa popular.,.</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El proceso dinámico de una auténtica educación popular implica pues: concientización, organización, y lucha por el proyecto societario.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Es realmente cu</w:t>
      </w:r>
      <w:r w:rsidR="009D2D87" w:rsidRPr="008F3654">
        <w:rPr>
          <w:rFonts w:ascii="Bookman Old Style" w:hAnsi="Bookman Old Style"/>
          <w:noProof w:val="0"/>
          <w:sz w:val="18"/>
          <w:lang w:val="es-ES_tradnl"/>
        </w:rPr>
        <w:t>rioso notar cómo estos tres ele</w:t>
      </w:r>
      <w:r w:rsidRPr="008F3654">
        <w:rPr>
          <w:rFonts w:ascii="Bookman Old Style" w:hAnsi="Bookman Old Style"/>
          <w:noProof w:val="0"/>
          <w:sz w:val="18"/>
          <w:lang w:val="es-ES_tradnl"/>
        </w:rPr>
        <w:t>mentos están presentes en el siguiente párrafo de la «DECLARACION DE MEXICO» (diciembre de 1979) redactada al final d</w:t>
      </w:r>
      <w:r w:rsidR="009D2D87" w:rsidRPr="008F3654">
        <w:rPr>
          <w:rFonts w:ascii="Bookman Old Style" w:hAnsi="Bookman Old Style"/>
          <w:noProof w:val="0"/>
          <w:sz w:val="18"/>
          <w:lang w:val="es-ES_tradnl"/>
        </w:rPr>
        <w:t>e la Conferencia Regional de Mi</w:t>
      </w:r>
      <w:r w:rsidRPr="008F3654">
        <w:rPr>
          <w:rFonts w:ascii="Bookman Old Style" w:hAnsi="Bookman Old Style"/>
          <w:noProof w:val="0"/>
          <w:sz w:val="18"/>
          <w:lang w:val="es-ES_tradnl"/>
        </w:rPr>
        <w:t>nistros de Educación de América Latina y del Caribe, organizada por la UNESCO:</w:t>
      </w:r>
    </w:p>
    <w:p w:rsidR="0074481D" w:rsidRPr="008F3654" w:rsidRDefault="0074481D" w:rsidP="0074481D">
      <w:pPr>
        <w:jc w:val="both"/>
        <w:rPr>
          <w:rFonts w:ascii="Bookman Old Style" w:hAnsi="Bookman Old Style"/>
          <w:i/>
          <w:noProof w:val="0"/>
          <w:sz w:val="18"/>
          <w:lang w:val="es-ES_tradnl"/>
        </w:rPr>
      </w:pPr>
      <w:r w:rsidRPr="008F3654">
        <w:rPr>
          <w:rFonts w:ascii="Bookman Old Style" w:hAnsi="Bookman Old Style"/>
          <w:noProof w:val="0"/>
          <w:sz w:val="18"/>
          <w:lang w:val="es-ES_tradnl"/>
        </w:rPr>
        <w:t>«Que es de urgen</w:t>
      </w:r>
      <w:r w:rsidR="009D2D87" w:rsidRPr="008F3654">
        <w:rPr>
          <w:rFonts w:ascii="Bookman Old Style" w:hAnsi="Bookman Old Style"/>
          <w:noProof w:val="0"/>
          <w:sz w:val="18"/>
          <w:lang w:val="es-ES_tradnl"/>
        </w:rPr>
        <w:t>te necesidad intensificar la ac</w:t>
      </w:r>
      <w:r w:rsidRPr="008F3654">
        <w:rPr>
          <w:rFonts w:ascii="Bookman Old Style" w:hAnsi="Bookman Old Style"/>
          <w:noProof w:val="0"/>
          <w:sz w:val="18"/>
          <w:lang w:val="es-ES_tradnl"/>
        </w:rPr>
        <w:t xml:space="preserve">ción educativa como condición necesaria para lograr un auténtico desarrollo </w:t>
      </w:r>
      <w:r w:rsidR="009D2D87" w:rsidRPr="008F3654">
        <w:rPr>
          <w:rFonts w:ascii="Bookman Old Style" w:hAnsi="Bookman Old Style"/>
          <w:noProof w:val="0"/>
          <w:sz w:val="18"/>
          <w:lang w:val="es-ES_tradnl"/>
        </w:rPr>
        <w:t>y orientar los sistemas educati</w:t>
      </w:r>
      <w:r w:rsidRPr="008F3654">
        <w:rPr>
          <w:rFonts w:ascii="Bookman Old Style" w:hAnsi="Bookman Old Style"/>
          <w:noProof w:val="0"/>
          <w:sz w:val="18"/>
          <w:lang w:val="es-ES_tradnl"/>
        </w:rPr>
        <w:t xml:space="preserve">vos conforme a los imperativos de la justicia social, de manera que contribuya a formar la </w:t>
      </w:r>
      <w:r w:rsidRPr="008F3654">
        <w:rPr>
          <w:rFonts w:ascii="Bookman Old Style" w:hAnsi="Bookman Old Style"/>
          <w:i/>
          <w:noProof w:val="0"/>
          <w:sz w:val="18"/>
          <w:lang w:val="es-ES_tradnl"/>
        </w:rPr>
        <w:t xml:space="preserve">conciencia, </w:t>
      </w:r>
      <w:r w:rsidRPr="008F3654">
        <w:rPr>
          <w:rFonts w:ascii="Bookman Old Style" w:hAnsi="Bookman Old Style"/>
          <w:noProof w:val="0"/>
          <w:sz w:val="18"/>
          <w:lang w:val="es-ES_tradnl"/>
        </w:rPr>
        <w:t xml:space="preserve">la </w:t>
      </w:r>
      <w:r w:rsidR="009D2D87" w:rsidRPr="008F3654">
        <w:rPr>
          <w:rFonts w:ascii="Bookman Old Style" w:hAnsi="Bookman Old Style"/>
          <w:i/>
          <w:noProof w:val="0"/>
          <w:sz w:val="18"/>
          <w:lang w:val="es-ES_tradnl"/>
        </w:rPr>
        <w:t>par</w:t>
      </w:r>
      <w:r w:rsidRPr="008F3654">
        <w:rPr>
          <w:rFonts w:ascii="Bookman Old Style" w:hAnsi="Bookman Old Style"/>
          <w:i/>
          <w:noProof w:val="0"/>
          <w:sz w:val="18"/>
          <w:lang w:val="es-ES_tradnl"/>
        </w:rPr>
        <w:t xml:space="preserve">ticipación, </w:t>
      </w:r>
      <w:r w:rsidRPr="008F3654">
        <w:rPr>
          <w:rFonts w:ascii="Bookman Old Style" w:hAnsi="Bookman Old Style"/>
          <w:noProof w:val="0"/>
          <w:sz w:val="18"/>
          <w:lang w:val="es-ES_tradnl"/>
        </w:rPr>
        <w:t xml:space="preserve">la </w:t>
      </w:r>
      <w:r w:rsidRPr="008F3654">
        <w:rPr>
          <w:rFonts w:ascii="Bookman Old Style" w:hAnsi="Bookman Old Style"/>
          <w:i/>
          <w:noProof w:val="0"/>
          <w:sz w:val="18"/>
          <w:lang w:val="es-ES_tradnl"/>
        </w:rPr>
        <w:t xml:space="preserve">solidaridad y </w:t>
      </w:r>
      <w:r w:rsidRPr="008F3654">
        <w:rPr>
          <w:rFonts w:ascii="Bookman Old Style" w:hAnsi="Bookman Old Style"/>
          <w:noProof w:val="0"/>
          <w:sz w:val="18"/>
          <w:lang w:val="es-ES_tradnl"/>
        </w:rPr>
        <w:t xml:space="preserve">la </w:t>
      </w:r>
      <w:r w:rsidR="009D2D87" w:rsidRPr="008F3654">
        <w:rPr>
          <w:rFonts w:ascii="Bookman Old Style" w:hAnsi="Bookman Old Style"/>
          <w:i/>
          <w:noProof w:val="0"/>
          <w:sz w:val="18"/>
          <w:lang w:val="es-ES_tradnl"/>
        </w:rPr>
        <w:t>capacidad de organiza</w:t>
      </w:r>
      <w:r w:rsidRPr="008F3654">
        <w:rPr>
          <w:rFonts w:ascii="Bookman Old Style" w:hAnsi="Bookman Old Style"/>
          <w:i/>
          <w:noProof w:val="0"/>
          <w:sz w:val="18"/>
          <w:lang w:val="es-ES_tradnl"/>
        </w:rPr>
        <w:t xml:space="preserve">ción, </w:t>
      </w:r>
      <w:r w:rsidRPr="008F3654">
        <w:rPr>
          <w:rFonts w:ascii="Bookman Old Style" w:hAnsi="Bookman Old Style"/>
          <w:noProof w:val="0"/>
          <w:sz w:val="18"/>
          <w:lang w:val="es-ES_tradnl"/>
        </w:rPr>
        <w:t xml:space="preserve">principalmente entre los </w:t>
      </w:r>
      <w:r w:rsidRPr="008F3654">
        <w:rPr>
          <w:rFonts w:ascii="Bookman Old Style" w:hAnsi="Bookman Old Style"/>
          <w:i/>
          <w:noProof w:val="0"/>
          <w:sz w:val="18"/>
          <w:lang w:val="es-ES_tradnl"/>
        </w:rPr>
        <w:t>grupos menos fav</w:t>
      </w:r>
      <w:r w:rsidR="009D2D87" w:rsidRPr="008F3654">
        <w:rPr>
          <w:rFonts w:ascii="Bookman Old Style" w:hAnsi="Bookman Old Style"/>
          <w:i/>
          <w:noProof w:val="0"/>
          <w:sz w:val="18"/>
          <w:lang w:val="es-ES_tradnl"/>
        </w:rPr>
        <w:t>oreci</w:t>
      </w:r>
      <w:r w:rsidRPr="008F3654">
        <w:rPr>
          <w:rFonts w:ascii="Bookman Old Style" w:hAnsi="Bookman Old Style"/>
          <w:i/>
          <w:noProof w:val="0"/>
          <w:sz w:val="18"/>
          <w:lang w:val="es-ES_tradnl"/>
        </w:rPr>
        <w:t>dos».</w:t>
      </w:r>
    </w:p>
    <w:p w:rsidR="0074481D" w:rsidRPr="008F3654" w:rsidRDefault="009D2D87" w:rsidP="009D2D87">
      <w:pPr>
        <w:spacing w:after="200"/>
        <w:jc w:val="both"/>
        <w:rPr>
          <w:rFonts w:ascii="Bookman Old Style" w:hAnsi="Bookman Old Style"/>
          <w:noProof w:val="0"/>
          <w:sz w:val="18"/>
          <w:lang w:val="es-ES_tradnl"/>
        </w:rPr>
      </w:pPr>
      <w:r w:rsidRPr="008F3654">
        <w:rPr>
          <w:rFonts w:ascii="Bookman Old Style" w:hAnsi="Bookman Old Style"/>
          <w:noProof w:val="0"/>
          <w:sz w:val="18"/>
          <w:lang w:val="es-ES_tradnl"/>
        </w:rPr>
        <w:t>¿</w:t>
      </w:r>
      <w:r w:rsidR="0074481D" w:rsidRPr="008F3654">
        <w:rPr>
          <w:rFonts w:ascii="Bookman Old Style" w:hAnsi="Bookman Old Style"/>
          <w:noProof w:val="0"/>
          <w:sz w:val="18"/>
          <w:lang w:val="es-ES_tradnl"/>
        </w:rPr>
        <w:t xml:space="preserve">Estaban acaso </w:t>
      </w:r>
      <w:r w:rsidRPr="008F3654">
        <w:rPr>
          <w:rFonts w:ascii="Bookman Old Style" w:hAnsi="Bookman Old Style"/>
          <w:noProof w:val="0"/>
          <w:sz w:val="18"/>
          <w:lang w:val="es-ES_tradnl"/>
        </w:rPr>
        <w:t>definiendo el concepto de EDUCA</w:t>
      </w:r>
      <w:r w:rsidR="0074481D" w:rsidRPr="008F3654">
        <w:rPr>
          <w:rFonts w:ascii="Bookman Old Style" w:hAnsi="Bookman Old Style"/>
          <w:noProof w:val="0"/>
          <w:sz w:val="18"/>
          <w:lang w:val="es-ES_tradnl"/>
        </w:rPr>
        <w:t>CION POPULAR sin nombrarla?</w:t>
      </w:r>
    </w:p>
    <w:p w:rsidR="0074481D" w:rsidRPr="008F3654" w:rsidRDefault="0074481D" w:rsidP="009D2D87">
      <w:pPr>
        <w:spacing w:before="72"/>
        <w:ind w:left="6237"/>
        <w:jc w:val="center"/>
        <w:rPr>
          <w:rFonts w:ascii="Bookman Old Style" w:hAnsi="Bookman Old Style"/>
          <w:b/>
          <w:noProof w:val="0"/>
          <w:sz w:val="18"/>
          <w:szCs w:val="18"/>
          <w:lang w:val="es-ES_tradnl"/>
        </w:rPr>
      </w:pPr>
      <w:r w:rsidRPr="008F3654">
        <w:rPr>
          <w:rFonts w:ascii="Bookman Old Style" w:hAnsi="Bookman Old Style"/>
          <w:b/>
          <w:noProof w:val="0"/>
          <w:sz w:val="18"/>
          <w:szCs w:val="18"/>
          <w:lang w:val="es-ES_tradnl"/>
        </w:rPr>
        <w:t>Hno Alfredo A. MORALES</w:t>
      </w: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9D2D87" w:rsidP="0074481D">
      <w:pPr>
        <w:jc w:val="both"/>
        <w:rPr>
          <w:rFonts w:ascii="Bookman Old Style" w:hAnsi="Bookman Old Style"/>
          <w:noProof w:val="0"/>
          <w:sz w:val="18"/>
          <w:lang w:val="es-ES_tradnl"/>
        </w:rPr>
      </w:pPr>
    </w:p>
    <w:p w:rsidR="009D2D87" w:rsidRPr="008F3654" w:rsidRDefault="000E7FFB" w:rsidP="009D2D87">
      <w:pPr>
        <w:spacing w:after="200"/>
        <w:jc w:val="center"/>
        <w:rPr>
          <w:rFonts w:ascii="Bookman Old Style" w:hAnsi="Bookman Old Style"/>
          <w:b/>
          <w:noProof w:val="0"/>
          <w:sz w:val="30"/>
          <w:szCs w:val="30"/>
          <w:lang w:val="es-ES_tradnl"/>
        </w:rPr>
      </w:pPr>
      <w:r>
        <w:rPr>
          <w:rFonts w:ascii="Bookman Old Style" w:hAnsi="Bookman Old Style"/>
          <w:sz w:val="18"/>
          <w:lang w:val="es-CO" w:eastAsia="es-CO"/>
        </w:rPr>
        <w:lastRenderedPageBreak/>
        <w:drawing>
          <wp:inline distT="0" distB="0" distL="0" distR="0">
            <wp:extent cx="1670050" cy="298450"/>
            <wp:effectExtent l="1905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670050" cy="298450"/>
                    </a:xfrm>
                    <a:prstGeom prst="rect">
                      <a:avLst/>
                    </a:prstGeom>
                    <a:noFill/>
                    <a:ln w="9525">
                      <a:noFill/>
                      <a:miter lim="800000"/>
                      <a:headEnd/>
                      <a:tailEnd/>
                    </a:ln>
                  </pic:spPr>
                </pic:pic>
              </a:graphicData>
            </a:graphic>
          </wp:inline>
        </w:drawing>
      </w:r>
    </w:p>
    <w:p w:rsidR="009D2D87" w:rsidRPr="008F3654" w:rsidRDefault="0074481D" w:rsidP="009D2D87">
      <w:pPr>
        <w:spacing w:after="200"/>
        <w:jc w:val="center"/>
        <w:rPr>
          <w:rFonts w:ascii="Bookman Old Style" w:hAnsi="Bookman Old Style"/>
          <w:noProof w:val="0"/>
          <w:sz w:val="18"/>
          <w:lang w:val="es-ES_tradnl"/>
        </w:rPr>
      </w:pPr>
      <w:r w:rsidRPr="008F3654">
        <w:rPr>
          <w:rFonts w:ascii="Bookman Old Style" w:hAnsi="Bookman Old Style"/>
          <w:noProof w:val="0"/>
          <w:sz w:val="18"/>
          <w:lang w:val="es-ES_tradnl"/>
        </w:rPr>
        <w:t>10-C-40</w:t>
      </w:r>
    </w:p>
    <w:p w:rsidR="0074481D" w:rsidRPr="008F3654" w:rsidRDefault="0074481D" w:rsidP="009D2D87">
      <w:pPr>
        <w:jc w:val="center"/>
        <w:rPr>
          <w:rFonts w:ascii="Bookman Old Style" w:hAnsi="Bookman Old Style"/>
          <w:b/>
          <w:noProof w:val="0"/>
          <w:sz w:val="30"/>
          <w:lang w:val="es-ES_tradnl"/>
        </w:rPr>
      </w:pPr>
      <w:r w:rsidRPr="008F3654">
        <w:rPr>
          <w:rFonts w:ascii="Bookman Old Style" w:hAnsi="Bookman Old Style"/>
          <w:b/>
          <w:noProof w:val="0"/>
          <w:sz w:val="30"/>
          <w:lang w:val="es-ES_tradnl"/>
        </w:rPr>
        <w:t>EDUCACION POPULAR (2)</w:t>
      </w:r>
    </w:p>
    <w:p w:rsidR="009D2D87" w:rsidRPr="008F3654" w:rsidRDefault="009D2D87" w:rsidP="0074481D">
      <w:pPr>
        <w:jc w:val="both"/>
        <w:rPr>
          <w:rFonts w:ascii="Bookman Old Style" w:hAnsi="Bookman Old Style"/>
          <w:noProof w:val="0"/>
          <w:sz w:val="18"/>
          <w:lang w:val="es-ES_tradnl"/>
        </w:rPr>
      </w:pPr>
    </w:p>
    <w:p w:rsidR="0074481D" w:rsidRPr="008F3654" w:rsidRDefault="009D2D87" w:rsidP="009D2D87">
      <w:pPr>
        <w:spacing w:before="200"/>
        <w:jc w:val="both"/>
        <w:rPr>
          <w:rFonts w:ascii="Bookman Old Style" w:hAnsi="Bookman Old Style"/>
          <w:b/>
          <w:noProof w:val="0"/>
          <w:sz w:val="18"/>
          <w:lang w:val="es-ES_tradnl"/>
        </w:rPr>
      </w:pPr>
      <w:r w:rsidRPr="008F3654">
        <w:rPr>
          <w:rFonts w:ascii="Bookman Old Style" w:hAnsi="Bookman Old Style"/>
          <w:b/>
          <w:noProof w:val="0"/>
          <w:sz w:val="18"/>
          <w:lang w:val="es-ES_tradnl"/>
        </w:rPr>
        <w:t>Características</w:t>
      </w:r>
      <w:r w:rsidR="0074481D" w:rsidRPr="008F3654">
        <w:rPr>
          <w:rFonts w:ascii="Bookman Old Style" w:hAnsi="Bookman Old Style"/>
          <w:b/>
          <w:noProof w:val="0"/>
          <w:sz w:val="18"/>
          <w:lang w:val="es-ES_tradnl"/>
        </w:rPr>
        <w:t xml:space="preserve"> del EDUCADOR POPULAR</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1. Tiene ante todo </w:t>
      </w:r>
      <w:r w:rsidR="009D2D87" w:rsidRPr="008F3654">
        <w:rPr>
          <w:rFonts w:ascii="Bookman Old Style" w:hAnsi="Bookman Old Style"/>
          <w:noProof w:val="0"/>
          <w:sz w:val="18"/>
          <w:lang w:val="es-ES_tradnl"/>
        </w:rPr>
        <w:t>una clara opción por los oprimi</w:t>
      </w:r>
      <w:r w:rsidRPr="008F3654">
        <w:rPr>
          <w:rFonts w:ascii="Bookman Old Style" w:hAnsi="Bookman Old Style"/>
          <w:noProof w:val="0"/>
          <w:sz w:val="18"/>
          <w:lang w:val="es-ES_tradnl"/>
        </w:rPr>
        <w:t>dos, y ha contraído un compromiso de vida por la causa de ellos, partiendo de motivaciones diversas: o religiosas, o políticas, o humanas en general,</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2. Posee un grado elevado de apertura interior, que implique un gran respeto al proceso de búsqueda y comprensión de los demás.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3. Es un «provocador»: genera (provoca) procesos de reflexión en el pueblo ante los retos que la misma dinámica impone.</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4. Da ejemplo con su vida misma, de un espíritu de búsqueda constante. Educa más con su testimonio personal y su coherencia que con sus palabras.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5. Su principio metodológico es un proceso en el que contribuye a sistematizar conjuntamente con el pueblo sus reflexiones y experiencias, haciendo a ese pueblo crítico, creador, activo, organizado.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No existe una me</w:t>
      </w:r>
      <w:r w:rsidR="009D2D87" w:rsidRPr="008F3654">
        <w:rPr>
          <w:rFonts w:ascii="Bookman Old Style" w:hAnsi="Bookman Old Style"/>
          <w:noProof w:val="0"/>
          <w:sz w:val="18"/>
          <w:lang w:val="es-ES_tradnl"/>
        </w:rPr>
        <w:t>todología pre-fabricada que fun</w:t>
      </w:r>
      <w:r w:rsidRPr="008F3654">
        <w:rPr>
          <w:rFonts w:ascii="Bookman Old Style" w:hAnsi="Bookman Old Style"/>
          <w:noProof w:val="0"/>
          <w:sz w:val="18"/>
          <w:lang w:val="es-ES_tradnl"/>
        </w:rPr>
        <w:t>cione en todos los casos de la práctica de la educación popular. Se trata de establecer en cada realidad concreta, y a lo largo d</w:t>
      </w:r>
      <w:r w:rsidR="009D2D87" w:rsidRPr="008F3654">
        <w:rPr>
          <w:rFonts w:ascii="Bookman Old Style" w:hAnsi="Bookman Old Style"/>
          <w:noProof w:val="0"/>
          <w:sz w:val="18"/>
          <w:lang w:val="es-ES_tradnl"/>
        </w:rPr>
        <w:t>e diversas experiencias unos mo</w:t>
      </w:r>
      <w:r w:rsidRPr="008F3654">
        <w:rPr>
          <w:rFonts w:ascii="Bookman Old Style" w:hAnsi="Bookman Old Style"/>
          <w:noProof w:val="0"/>
          <w:sz w:val="18"/>
          <w:lang w:val="es-ES_tradnl"/>
        </w:rPr>
        <w:t>delos-operativos que serán continuamente re-evaluados para adecu</w:t>
      </w:r>
      <w:r w:rsidR="009D2D87" w:rsidRPr="008F3654">
        <w:rPr>
          <w:rFonts w:ascii="Bookman Old Style" w:hAnsi="Bookman Old Style"/>
          <w:noProof w:val="0"/>
          <w:sz w:val="18"/>
          <w:lang w:val="es-ES_tradnl"/>
        </w:rPr>
        <w:t>arlos más eficazmente a la diná</w:t>
      </w:r>
      <w:r w:rsidRPr="008F3654">
        <w:rPr>
          <w:rFonts w:ascii="Bookman Old Style" w:hAnsi="Bookman Old Style"/>
          <w:noProof w:val="0"/>
          <w:sz w:val="18"/>
          <w:lang w:val="es-ES_tradnl"/>
        </w:rPr>
        <w:t>mica misma de la realidad.</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6. Sus recursos pedagógicos serán aquellos que: </w:t>
      </w:r>
      <w:r w:rsidR="005F4413" w:rsidRPr="008F3654">
        <w:rPr>
          <w:rFonts w:ascii="Bookman Old Style" w:hAnsi="Bookman Old Style"/>
          <w:noProof w:val="0"/>
          <w:sz w:val="18"/>
          <w:lang w:val="es-ES_tradnl"/>
        </w:rPr>
        <w:br/>
      </w:r>
      <w:r w:rsidRPr="008F3654">
        <w:rPr>
          <w:rFonts w:ascii="Bookman Old Style" w:hAnsi="Bookman Old Style"/>
          <w:noProof w:val="0"/>
          <w:sz w:val="18"/>
          <w:lang w:val="es-ES_tradnl"/>
        </w:rPr>
        <w:t>a) En una primera etapa permitan al pueblo una mejor captación de s</w:t>
      </w:r>
      <w:r w:rsidR="009D2D87" w:rsidRPr="008F3654">
        <w:rPr>
          <w:rFonts w:ascii="Bookman Old Style" w:hAnsi="Bookman Old Style"/>
          <w:noProof w:val="0"/>
          <w:sz w:val="18"/>
          <w:lang w:val="es-ES_tradnl"/>
        </w:rPr>
        <w:t>u problemática. Ej</w:t>
      </w:r>
      <w:r w:rsidR="005F4413" w:rsidRPr="008F3654">
        <w:rPr>
          <w:rFonts w:ascii="Bookman Old Style" w:hAnsi="Bookman Old Style"/>
          <w:noProof w:val="0"/>
          <w:sz w:val="18"/>
          <w:lang w:val="es-ES_tradnl"/>
        </w:rPr>
        <w:t>.</w:t>
      </w:r>
      <w:r w:rsidR="009D2D87" w:rsidRPr="008F3654">
        <w:rPr>
          <w:rFonts w:ascii="Bookman Old Style" w:hAnsi="Bookman Old Style"/>
          <w:noProof w:val="0"/>
          <w:sz w:val="18"/>
          <w:lang w:val="es-ES_tradnl"/>
        </w:rPr>
        <w:t>: obra de tea</w:t>
      </w:r>
      <w:r w:rsidRPr="008F3654">
        <w:rPr>
          <w:rFonts w:ascii="Bookman Old Style" w:hAnsi="Bookman Old Style"/>
          <w:noProof w:val="0"/>
          <w:sz w:val="18"/>
          <w:lang w:val="es-ES_tradnl"/>
        </w:rPr>
        <w:t>tro, audio-visuales...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b) En una segu</w:t>
      </w:r>
      <w:r w:rsidR="009D2D87" w:rsidRPr="008F3654">
        <w:rPr>
          <w:rFonts w:ascii="Bookman Old Style" w:hAnsi="Bookman Old Style"/>
          <w:noProof w:val="0"/>
          <w:sz w:val="18"/>
          <w:lang w:val="es-ES_tradnl"/>
        </w:rPr>
        <w:t>nda etapa permitan mayor profun</w:t>
      </w:r>
      <w:r w:rsidRPr="008F3654">
        <w:rPr>
          <w:rFonts w:ascii="Bookman Old Style" w:hAnsi="Bookman Old Style"/>
          <w:noProof w:val="0"/>
          <w:sz w:val="18"/>
          <w:lang w:val="es-ES_tradnl"/>
        </w:rPr>
        <w:t>dización y sistematización: cursillos, prensa popular, talleres...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Con estos elementos conceptuales podemos hacer mejor ahora un estud</w:t>
      </w:r>
      <w:r w:rsidR="009D2D87" w:rsidRPr="008F3654">
        <w:rPr>
          <w:rFonts w:ascii="Bookman Old Style" w:hAnsi="Bookman Old Style"/>
          <w:noProof w:val="0"/>
          <w:sz w:val="18"/>
          <w:lang w:val="es-ES_tradnl"/>
        </w:rPr>
        <w:t>io comparativo entre la gran co</w:t>
      </w:r>
      <w:r w:rsidRPr="008F3654">
        <w:rPr>
          <w:rFonts w:ascii="Bookman Old Style" w:hAnsi="Bookman Old Style"/>
          <w:noProof w:val="0"/>
          <w:sz w:val="18"/>
          <w:lang w:val="es-ES_tradnl"/>
        </w:rPr>
        <w:t>rriente de la educaci</w:t>
      </w:r>
      <w:r w:rsidR="009D2D87" w:rsidRPr="008F3654">
        <w:rPr>
          <w:rFonts w:ascii="Bookman Old Style" w:hAnsi="Bookman Old Style"/>
          <w:noProof w:val="0"/>
          <w:sz w:val="18"/>
          <w:lang w:val="es-ES_tradnl"/>
        </w:rPr>
        <w:t>ón popular y las corrientes edu</w:t>
      </w:r>
      <w:r w:rsidRPr="008F3654">
        <w:rPr>
          <w:rFonts w:ascii="Bookman Old Style" w:hAnsi="Bookman Old Style"/>
          <w:noProof w:val="0"/>
          <w:sz w:val="18"/>
          <w:lang w:val="es-ES_tradnl"/>
        </w:rPr>
        <w:t>cativas promovidas por la Iglesia Latinoamericana, para captar semejanzas y diferencias, y decidir si son de fondo o de forma.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B. Corrientes educativas actuales en la Iglesia Latinoamericana</w:t>
      </w:r>
    </w:p>
    <w:p w:rsidR="0074481D" w:rsidRPr="008F3654" w:rsidRDefault="005F4413"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1</w:t>
      </w:r>
      <w:r w:rsidR="0074481D" w:rsidRPr="008F3654">
        <w:rPr>
          <w:rFonts w:ascii="Bookman Old Style" w:hAnsi="Bookman Old Style"/>
          <w:noProof w:val="0"/>
          <w:sz w:val="18"/>
          <w:lang w:val="es-ES_tradnl"/>
        </w:rPr>
        <w:t>. Punto de partida: diagnosis del problema.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MEDELLIN</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el vasto sector de los hombres marginados de la cultura;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graves fallos en los sistemas educativos;</w:t>
      </w:r>
    </w:p>
    <w:p w:rsidR="0074481D" w:rsidRPr="008F3654" w:rsidRDefault="0074481D" w:rsidP="009D2D87">
      <w:pPr>
        <w:jc w:val="both"/>
        <w:rPr>
          <w:rFonts w:ascii="Bookman Old Style" w:hAnsi="Bookman Old Style"/>
          <w:noProof w:val="0"/>
          <w:sz w:val="18"/>
          <w:lang w:val="es-ES_tradnl"/>
        </w:rPr>
      </w:pPr>
      <w:r w:rsidRPr="008F3654">
        <w:rPr>
          <w:rFonts w:ascii="Bookman Old Style" w:hAnsi="Bookman Old Style"/>
          <w:noProof w:val="0"/>
          <w:sz w:val="18"/>
          <w:lang w:val="es-ES_tradnl"/>
        </w:rPr>
        <w:t>- contenidos programáticos abstractos y forma-listas;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sistemas e</w:t>
      </w:r>
      <w:r w:rsidR="009D2D87" w:rsidRPr="008F3654">
        <w:rPr>
          <w:rFonts w:ascii="Bookman Old Style" w:hAnsi="Bookman Old Style"/>
          <w:noProof w:val="0"/>
          <w:sz w:val="18"/>
          <w:lang w:val="es-ES_tradnl"/>
        </w:rPr>
        <w:t>ducativos orientados al manteni</w:t>
      </w:r>
      <w:r w:rsidRPr="008F3654">
        <w:rPr>
          <w:rFonts w:ascii="Bookman Old Style" w:hAnsi="Bookman Old Style"/>
          <w:noProof w:val="0"/>
          <w:sz w:val="18"/>
          <w:lang w:val="es-ES_tradnl"/>
        </w:rPr>
        <w:t>miento de las estruct</w:t>
      </w:r>
      <w:r w:rsidR="009D2D87" w:rsidRPr="008F3654">
        <w:rPr>
          <w:rFonts w:ascii="Bookman Old Style" w:hAnsi="Bookman Old Style"/>
          <w:noProof w:val="0"/>
          <w:sz w:val="18"/>
          <w:lang w:val="es-ES_tradnl"/>
        </w:rPr>
        <w:t>uras sociales y económicas impe</w:t>
      </w:r>
      <w:r w:rsidRPr="008F3654">
        <w:rPr>
          <w:rFonts w:ascii="Bookman Old Style" w:hAnsi="Bookman Old Style"/>
          <w:noProof w:val="0"/>
          <w:sz w:val="18"/>
          <w:lang w:val="es-ES_tradnl"/>
        </w:rPr>
        <w:t>rantes, más que a su transformación.</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(Fuente: </w:t>
      </w:r>
      <w:r w:rsidRPr="008F3654">
        <w:rPr>
          <w:rFonts w:ascii="Bookman Old Style" w:hAnsi="Bookman Old Style"/>
          <w:noProof w:val="0"/>
          <w:sz w:val="18"/>
          <w:lang w:val="es-ES_tradnl"/>
        </w:rPr>
        <w:t>Documentos oficiales de II Celam: N° 3 Educación - Bogotá, 1968).</w:t>
      </w:r>
    </w:p>
    <w:p w:rsidR="0074481D" w:rsidRPr="008F3654" w:rsidRDefault="0074481D" w:rsidP="0074481D">
      <w:pPr>
        <w:jc w:val="both"/>
        <w:rPr>
          <w:rFonts w:ascii="Bookman Old Style" w:hAnsi="Bookman Old Style"/>
          <w:noProof w:val="0"/>
          <w:sz w:val="18"/>
          <w:lang w:val="es-ES_tradnl"/>
        </w:rPr>
      </w:pP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PUEBLA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labor educativa en una situación de cambio so-cio-cultural (N° 1014).</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situación de pobreza correlacionada con los procesos educativos;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inadecuación de los sistemas educativos: poco funcionales, suele</w:t>
      </w:r>
      <w:r w:rsidR="009D2D87" w:rsidRPr="008F3654">
        <w:rPr>
          <w:rFonts w:ascii="Bookman Old Style" w:hAnsi="Bookman Old Style"/>
          <w:noProof w:val="0"/>
          <w:sz w:val="18"/>
          <w:lang w:val="es-ES_tradnl"/>
        </w:rPr>
        <w:t>n operar como mecanismo de desa</w:t>
      </w:r>
      <w:r w:rsidRPr="008F3654">
        <w:rPr>
          <w:rFonts w:ascii="Bookman Old Style" w:hAnsi="Bookman Old Style"/>
          <w:noProof w:val="0"/>
          <w:sz w:val="18"/>
          <w:lang w:val="es-ES_tradnl"/>
        </w:rPr>
        <w:t>rraigo y evasión de la comunidad (1015);</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demanda acelerada de educación debido al crecimiento demográfico (1016);</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necesidad de nuevas formas de educación no convencional (1018);</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 influencias ideológicas presionando </w:t>
      </w:r>
      <w:r w:rsidR="009D2D87" w:rsidRPr="008F3654">
        <w:rPr>
          <w:rFonts w:ascii="Bookman Old Style" w:hAnsi="Bookman Old Style"/>
          <w:noProof w:val="0"/>
          <w:sz w:val="18"/>
          <w:lang w:val="es-ES_tradnl"/>
        </w:rPr>
        <w:t>la educa</w:t>
      </w:r>
      <w:r w:rsidRPr="008F3654">
        <w:rPr>
          <w:rFonts w:ascii="Bookman Old Style" w:hAnsi="Bookman Old Style"/>
          <w:noProof w:val="0"/>
          <w:sz w:val="18"/>
          <w:lang w:val="es-ES_tradnl"/>
        </w:rPr>
        <w:t>ción (1021);</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tendencia a la comunidad o ciudad educativa (1023).</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i/>
          <w:noProof w:val="0"/>
          <w:sz w:val="18"/>
          <w:lang w:val="es-ES_tradnl"/>
        </w:rPr>
        <w:t xml:space="preserve">(Fuente: </w:t>
      </w:r>
      <w:r w:rsidRPr="008F3654">
        <w:rPr>
          <w:rFonts w:ascii="Bookman Old Style" w:hAnsi="Bookman Old Style"/>
          <w:noProof w:val="0"/>
          <w:sz w:val="18"/>
          <w:lang w:val="es-ES_tradnl"/>
        </w:rPr>
        <w:t>Documentos oficiales del III Celam: Puebla, enero de 1979).</w:t>
      </w:r>
    </w:p>
    <w:p w:rsidR="005F4413" w:rsidRPr="008F3654" w:rsidRDefault="005F4413" w:rsidP="0074481D">
      <w:pPr>
        <w:jc w:val="both"/>
        <w:rPr>
          <w:rFonts w:ascii="Bookman Old Style" w:hAnsi="Bookman Old Style"/>
          <w:noProof w:val="0"/>
          <w:sz w:val="18"/>
          <w:lang w:val="es-ES_tradnl"/>
        </w:rPr>
      </w:pP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2. Respuestas educativas.</w:t>
      </w:r>
    </w:p>
    <w:p w:rsidR="0074481D" w:rsidRPr="008F3654" w:rsidRDefault="0074481D" w:rsidP="005F4413">
      <w:pPr>
        <w:spacing w:before="60"/>
        <w:jc w:val="both"/>
        <w:rPr>
          <w:rFonts w:ascii="Bookman Old Style" w:hAnsi="Bookman Old Style"/>
          <w:noProof w:val="0"/>
          <w:sz w:val="18"/>
          <w:lang w:val="es-ES_tradnl"/>
        </w:rPr>
      </w:pPr>
      <w:r w:rsidRPr="008F3654">
        <w:rPr>
          <w:rFonts w:ascii="Bookman Old Style" w:hAnsi="Bookman Old Style"/>
          <w:noProof w:val="0"/>
          <w:sz w:val="18"/>
          <w:lang w:val="es-ES_tradnl"/>
        </w:rPr>
        <w:t>1. Educación liberadora (Medellín).</w:t>
      </w:r>
    </w:p>
    <w:p w:rsidR="005F4413" w:rsidRPr="008F3654" w:rsidRDefault="0074481D" w:rsidP="005F4413">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2. Educación Evangelizadora (Puebla). </w:t>
      </w:r>
    </w:p>
    <w:p w:rsidR="0074481D" w:rsidRPr="008F3654" w:rsidRDefault="0074481D" w:rsidP="005F4413">
      <w:pPr>
        <w:jc w:val="both"/>
        <w:rPr>
          <w:rFonts w:ascii="Bookman Old Style" w:hAnsi="Bookman Old Style"/>
          <w:noProof w:val="0"/>
          <w:sz w:val="18"/>
          <w:lang w:val="es-ES_tradnl"/>
        </w:rPr>
      </w:pPr>
      <w:r w:rsidRPr="008F3654">
        <w:rPr>
          <w:rFonts w:ascii="Bookman Old Style" w:hAnsi="Bookman Old Style"/>
          <w:noProof w:val="0"/>
          <w:sz w:val="18"/>
          <w:lang w:val="es-ES_tradnl"/>
        </w:rPr>
        <w:t>3. Educación popular (CIEC).</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Educación lib</w:t>
      </w:r>
      <w:r w:rsidR="009D2D87" w:rsidRPr="008F3654">
        <w:rPr>
          <w:rFonts w:ascii="Bookman Old Style" w:hAnsi="Bookman Old Style"/>
          <w:noProof w:val="0"/>
          <w:sz w:val="18"/>
          <w:lang w:val="es-ES_tradnl"/>
        </w:rPr>
        <w:t>eradora (Citas textuales del do</w:t>
      </w:r>
      <w:r w:rsidRPr="008F3654">
        <w:rPr>
          <w:rFonts w:ascii="Bookman Old Style" w:hAnsi="Bookman Old Style"/>
          <w:noProof w:val="0"/>
          <w:sz w:val="18"/>
          <w:lang w:val="es-ES_tradnl"/>
        </w:rPr>
        <w:t>cumento oficial, N. 3).</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Capacitar (a los marginados de la cultura) para que ellos mismo</w:t>
      </w:r>
      <w:r w:rsidR="009D2D87" w:rsidRPr="008F3654">
        <w:rPr>
          <w:rFonts w:ascii="Bookman Old Style" w:hAnsi="Bookman Old Style"/>
          <w:noProof w:val="0"/>
          <w:sz w:val="18"/>
          <w:lang w:val="es-ES_tradnl"/>
        </w:rPr>
        <w:t>s como autores de su propio pro</w:t>
      </w:r>
      <w:r w:rsidRPr="008F3654">
        <w:rPr>
          <w:rFonts w:ascii="Bookman Old Style" w:hAnsi="Bookman Old Style"/>
          <w:noProof w:val="0"/>
          <w:sz w:val="18"/>
          <w:lang w:val="es-ES_tradnl"/>
        </w:rPr>
        <w:t>greso, desarrollen de una manera creativa y original un mundo cultural acorde con su propia riqueza y que sea fruto de sus propios esfuerzos.</w:t>
      </w:r>
    </w:p>
    <w:p w:rsidR="009D2D87"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lastRenderedPageBreak/>
        <w:t xml:space="preserve">- Educación orientada hacia el «ser más» en el gozo de la </w:t>
      </w:r>
      <w:r w:rsidR="009D2D87" w:rsidRPr="008F3654">
        <w:rPr>
          <w:rFonts w:ascii="Bookman Old Style" w:hAnsi="Bookman Old Style"/>
          <w:noProof w:val="0"/>
          <w:sz w:val="18"/>
          <w:lang w:val="es-ES_tradnl"/>
        </w:rPr>
        <w:t>autorrealización</w:t>
      </w:r>
      <w:r w:rsidRPr="008F3654">
        <w:rPr>
          <w:rFonts w:ascii="Bookman Old Style" w:hAnsi="Bookman Old Style"/>
          <w:noProof w:val="0"/>
          <w:sz w:val="18"/>
          <w:lang w:val="es-ES_tradnl"/>
        </w:rPr>
        <w:t xml:space="preserve"> por el servicio y el amor. </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 Educación dialogal, creadora, anticipadora del nuevo tipo de sociedad que busca </w:t>
      </w:r>
      <w:r w:rsidR="009D2D87" w:rsidRPr="008F3654">
        <w:rPr>
          <w:rFonts w:ascii="Bookman Old Style" w:hAnsi="Bookman Old Style"/>
          <w:noProof w:val="0"/>
          <w:sz w:val="18"/>
          <w:lang w:val="es-ES_tradnl"/>
        </w:rPr>
        <w:t>A.L, profundiza</w:t>
      </w:r>
      <w:r w:rsidRPr="008F3654">
        <w:rPr>
          <w:rFonts w:ascii="Bookman Old Style" w:hAnsi="Bookman Old Style"/>
          <w:noProof w:val="0"/>
          <w:sz w:val="18"/>
          <w:lang w:val="es-ES_tradnl"/>
        </w:rPr>
        <w:t>dora de la dignidad humana, favoreciendo la auto-determinación y el sentido comunitario.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Educación asistemática... y cuanto contribuya a la creación de una cierta cultura popular y al aumento de un deseo de cambio.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 Educación que libere </w:t>
      </w:r>
      <w:r w:rsidR="009D2D87" w:rsidRPr="008F3654">
        <w:rPr>
          <w:rFonts w:ascii="Bookman Old Style" w:hAnsi="Bookman Old Style"/>
          <w:noProof w:val="0"/>
          <w:sz w:val="18"/>
          <w:lang w:val="es-ES_tradnl"/>
        </w:rPr>
        <w:t>de las servidumbres cul</w:t>
      </w:r>
      <w:r w:rsidRPr="008F3654">
        <w:rPr>
          <w:rFonts w:ascii="Bookman Old Style" w:hAnsi="Bookman Old Style"/>
          <w:noProof w:val="0"/>
          <w:sz w:val="18"/>
          <w:lang w:val="es-ES_tradnl"/>
        </w:rPr>
        <w:t>turales, sociales, ec</w:t>
      </w:r>
      <w:r w:rsidR="009D2D87" w:rsidRPr="008F3654">
        <w:rPr>
          <w:rFonts w:ascii="Bookman Old Style" w:hAnsi="Bookman Old Style"/>
          <w:noProof w:val="0"/>
          <w:sz w:val="18"/>
          <w:lang w:val="es-ES_tradnl"/>
        </w:rPr>
        <w:t>onómicas y políticas que se opo</w:t>
      </w:r>
      <w:r w:rsidRPr="008F3654">
        <w:rPr>
          <w:rFonts w:ascii="Bookman Old Style" w:hAnsi="Bookman Old Style"/>
          <w:noProof w:val="0"/>
          <w:sz w:val="18"/>
          <w:lang w:val="es-ES_tradnl"/>
        </w:rPr>
        <w:t>nen al desarrollo del hombre latinoamericano.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Educación que</w:t>
      </w:r>
      <w:r w:rsidR="009D2D87" w:rsidRPr="008F3654">
        <w:rPr>
          <w:rFonts w:ascii="Bookman Old Style" w:hAnsi="Bookman Old Style"/>
          <w:noProof w:val="0"/>
          <w:sz w:val="18"/>
          <w:lang w:val="es-ES_tradnl"/>
        </w:rPr>
        <w:t xml:space="preserve"> favorezca el diálogo generacio</w:t>
      </w:r>
      <w:r w:rsidRPr="008F3654">
        <w:rPr>
          <w:rFonts w:ascii="Bookman Old Style" w:hAnsi="Bookman Old Style"/>
          <w:noProof w:val="0"/>
          <w:sz w:val="18"/>
          <w:lang w:val="es-ES_tradnl"/>
        </w:rPr>
        <w:t xml:space="preserve">nal, la afirmación de la </w:t>
      </w:r>
      <w:r w:rsidR="009D2D87" w:rsidRPr="008F3654">
        <w:rPr>
          <w:rFonts w:ascii="Bookman Old Style" w:hAnsi="Bookman Old Style"/>
          <w:noProof w:val="0"/>
          <w:sz w:val="18"/>
          <w:lang w:val="es-ES_tradnl"/>
        </w:rPr>
        <w:t>riqueza local y nacional e inte</w:t>
      </w:r>
      <w:r w:rsidRPr="008F3654">
        <w:rPr>
          <w:rFonts w:ascii="Bookman Old Style" w:hAnsi="Bookman Old Style"/>
          <w:noProof w:val="0"/>
          <w:sz w:val="18"/>
          <w:lang w:val="es-ES_tradnl"/>
        </w:rPr>
        <w:t xml:space="preserve">gración en la unidad pluralista del </w:t>
      </w:r>
      <w:r w:rsidR="009D2D87" w:rsidRPr="008F3654">
        <w:rPr>
          <w:rFonts w:ascii="Bookman Old Style" w:hAnsi="Bookman Old Style"/>
          <w:noProof w:val="0"/>
          <w:sz w:val="18"/>
          <w:lang w:val="es-ES_tradnl"/>
        </w:rPr>
        <w:t>conteniente</w:t>
      </w:r>
      <w:r w:rsidRPr="008F3654">
        <w:rPr>
          <w:rFonts w:ascii="Bookman Old Style" w:hAnsi="Bookman Old Style"/>
          <w:noProof w:val="0"/>
          <w:sz w:val="18"/>
          <w:lang w:val="es-ES_tradnl"/>
        </w:rPr>
        <w:t xml:space="preserve"> y del mundo,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Educación que produzca los agentes para el cambio permanente y orgánico que requiere América Latina: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Educación evangelizadora (citas textuales del documento oficial).</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Humanizar y personalizar.</w:t>
      </w:r>
    </w:p>
    <w:p w:rsidR="0074481D" w:rsidRPr="008F3654" w:rsidRDefault="0074481D" w:rsidP="009D2D87">
      <w:pPr>
        <w:jc w:val="both"/>
        <w:rPr>
          <w:rFonts w:ascii="Bookman Old Style" w:hAnsi="Bookman Old Style"/>
          <w:noProof w:val="0"/>
          <w:sz w:val="18"/>
          <w:lang w:val="es-ES_tradnl"/>
        </w:rPr>
      </w:pPr>
      <w:r w:rsidRPr="008F3654">
        <w:rPr>
          <w:rFonts w:ascii="Bookman Old Style" w:hAnsi="Bookman Old Style"/>
          <w:noProof w:val="0"/>
          <w:sz w:val="18"/>
          <w:lang w:val="es-ES_tradnl"/>
        </w:rPr>
        <w:t>- Integrarse en el proceso latinoamericano.</w:t>
      </w:r>
    </w:p>
    <w:p w:rsidR="0074481D" w:rsidRPr="008F3654" w:rsidRDefault="0074481D" w:rsidP="009D2D87">
      <w:pPr>
        <w:jc w:val="both"/>
        <w:rPr>
          <w:rFonts w:ascii="Bookman Old Style" w:hAnsi="Bookman Old Style"/>
          <w:noProof w:val="0"/>
          <w:sz w:val="18"/>
          <w:lang w:val="es-ES_tradnl"/>
        </w:rPr>
      </w:pPr>
      <w:r w:rsidRPr="008F3654">
        <w:rPr>
          <w:rFonts w:ascii="Bookman Old Style" w:hAnsi="Bookman Old Style"/>
          <w:noProof w:val="0"/>
          <w:sz w:val="18"/>
          <w:lang w:val="es-ES_tradnl"/>
        </w:rPr>
        <w:t>- Ejercer la fun</w:t>
      </w:r>
      <w:r w:rsidR="009D2D87" w:rsidRPr="008F3654">
        <w:rPr>
          <w:rFonts w:ascii="Bookman Old Style" w:hAnsi="Bookman Old Style"/>
          <w:noProof w:val="0"/>
          <w:sz w:val="18"/>
          <w:lang w:val="es-ES_tradnl"/>
        </w:rPr>
        <w:t>ción crítica propia de la verda</w:t>
      </w:r>
      <w:r w:rsidRPr="008F3654">
        <w:rPr>
          <w:rFonts w:ascii="Bookman Old Style" w:hAnsi="Bookman Old Style"/>
          <w:noProof w:val="0"/>
          <w:sz w:val="18"/>
          <w:lang w:val="es-ES_tradnl"/>
        </w:rPr>
        <w:t>dera educación, procurando regenerar permanente-mente desde el ángulo de la educación las pautas culturales y las normas de inter-acción que posibilitarán la creación de una nueva sociedad, verdaderamente participativa y fraterna, es decir, educación para la justicia.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Convertir al educando en sujeto, no solo en su propio desarrollo, si</w:t>
      </w:r>
      <w:r w:rsidR="009D2D87" w:rsidRPr="008F3654">
        <w:rPr>
          <w:rFonts w:ascii="Bookman Old Style" w:hAnsi="Bookman Old Style"/>
          <w:noProof w:val="0"/>
          <w:sz w:val="18"/>
          <w:lang w:val="es-ES_tradnl"/>
        </w:rPr>
        <w:t>no también al servicio del desa</w:t>
      </w:r>
      <w:r w:rsidRPr="008F3654">
        <w:rPr>
          <w:rFonts w:ascii="Bookman Old Style" w:hAnsi="Bookman Old Style"/>
          <w:noProof w:val="0"/>
          <w:sz w:val="18"/>
          <w:lang w:val="es-ES_tradnl"/>
        </w:rPr>
        <w:t>rrollo de la comunidad: Educación para el servicio.</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Producir los agente</w:t>
      </w:r>
      <w:r w:rsidR="009D2D87" w:rsidRPr="008F3654">
        <w:rPr>
          <w:rFonts w:ascii="Bookman Old Style" w:hAnsi="Bookman Old Style"/>
          <w:noProof w:val="0"/>
          <w:sz w:val="18"/>
          <w:lang w:val="es-ES_tradnl"/>
        </w:rPr>
        <w:t>s para el cambio perma</w:t>
      </w:r>
      <w:r w:rsidRPr="008F3654">
        <w:rPr>
          <w:rFonts w:ascii="Bookman Old Style" w:hAnsi="Bookman Old Style"/>
          <w:noProof w:val="0"/>
          <w:sz w:val="18"/>
          <w:lang w:val="es-ES_tradnl"/>
        </w:rPr>
        <w:t>nente y orgánico que requiere la sociedad de América Latina, mediante una formación cívica y política inspirada en la ense</w:t>
      </w:r>
      <w:r w:rsidR="009D2D87" w:rsidRPr="008F3654">
        <w:rPr>
          <w:rFonts w:ascii="Bookman Old Style" w:hAnsi="Bookman Old Style"/>
          <w:noProof w:val="0"/>
          <w:sz w:val="18"/>
          <w:lang w:val="es-ES_tradnl"/>
        </w:rPr>
        <w:t>ñ</w:t>
      </w:r>
      <w:r w:rsidRPr="008F3654">
        <w:rPr>
          <w:rFonts w:ascii="Bookman Old Style" w:hAnsi="Bookman Old Style"/>
          <w:noProof w:val="0"/>
          <w:sz w:val="18"/>
          <w:lang w:val="es-ES_tradnl"/>
        </w:rPr>
        <w:t>anza social de la Iglesia.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Educación Popular.</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«La promoción humana implica actividades que ayudan a despertar la conciencia del hombre en todas sus dimensiones y va</w:t>
      </w:r>
      <w:r w:rsidR="009D2D87" w:rsidRPr="008F3654">
        <w:rPr>
          <w:rFonts w:ascii="Bookman Old Style" w:hAnsi="Bookman Old Style"/>
          <w:noProof w:val="0"/>
          <w:sz w:val="18"/>
          <w:lang w:val="es-ES_tradnl"/>
        </w:rPr>
        <w:t>lerse por sí mismo para ser pro</w:t>
      </w:r>
      <w:r w:rsidRPr="008F3654">
        <w:rPr>
          <w:rFonts w:ascii="Bookman Old Style" w:hAnsi="Bookman Old Style"/>
          <w:noProof w:val="0"/>
          <w:sz w:val="18"/>
          <w:lang w:val="es-ES_tradnl"/>
        </w:rPr>
        <w:t>tagonista de su propio desarrollo Humano y cristiana. Educa para la conv</w:t>
      </w:r>
      <w:r w:rsidR="009D2D87" w:rsidRPr="008F3654">
        <w:rPr>
          <w:rFonts w:ascii="Bookman Old Style" w:hAnsi="Bookman Old Style"/>
          <w:noProof w:val="0"/>
          <w:sz w:val="18"/>
          <w:lang w:val="es-ES_tradnl"/>
        </w:rPr>
        <w:t>ivencia, da impulso a la organi</w:t>
      </w:r>
      <w:r w:rsidRPr="008F3654">
        <w:rPr>
          <w:rFonts w:ascii="Bookman Old Style" w:hAnsi="Bookman Old Style"/>
          <w:noProof w:val="0"/>
          <w:sz w:val="18"/>
          <w:lang w:val="es-ES_tradnl"/>
        </w:rPr>
        <w:t>zación, fomenta la comunicación cristiana de bienes, ayuda de modo eficaz</w:t>
      </w:r>
      <w:r w:rsidR="009D2D87" w:rsidRPr="008F3654">
        <w:rPr>
          <w:rFonts w:ascii="Bookman Old Style" w:hAnsi="Bookman Old Style"/>
          <w:noProof w:val="0"/>
          <w:sz w:val="18"/>
          <w:lang w:val="es-ES_tradnl"/>
        </w:rPr>
        <w:t xml:space="preserve"> a la comunión y a la participa</w:t>
      </w:r>
      <w:r w:rsidRPr="008F3654">
        <w:rPr>
          <w:rFonts w:ascii="Bookman Old Style" w:hAnsi="Bookman Old Style"/>
          <w:noProof w:val="0"/>
          <w:sz w:val="18"/>
          <w:lang w:val="es-ES_tradnl"/>
        </w:rPr>
        <w:t>ción». (Puebla, N° 477).</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En este extraordi</w:t>
      </w:r>
      <w:r w:rsidR="009D2D87" w:rsidRPr="008F3654">
        <w:rPr>
          <w:rFonts w:ascii="Bookman Old Style" w:hAnsi="Bookman Old Style"/>
          <w:noProof w:val="0"/>
          <w:sz w:val="18"/>
          <w:lang w:val="es-ES_tradnl"/>
        </w:rPr>
        <w:t>nario párrafo que ha pasado bas</w:t>
      </w:r>
      <w:r w:rsidRPr="008F3654">
        <w:rPr>
          <w:rFonts w:ascii="Bookman Old Style" w:hAnsi="Bookman Old Style"/>
          <w:noProof w:val="0"/>
          <w:sz w:val="18"/>
          <w:lang w:val="es-ES_tradnl"/>
        </w:rPr>
        <w:t>tante desapercibido se encuentran los elementos fundamentales que pueden definir el concepto de EDUCACION POPULAR desde una perspectiva cristiana.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Esta orientación se complementa con otra no me-nos extraordinaria.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«Dar prioridad en el campo educativo a los numerosos sectores pobre</w:t>
      </w:r>
      <w:r w:rsidR="005F4413" w:rsidRPr="008F3654">
        <w:rPr>
          <w:rFonts w:ascii="Bookman Old Style" w:hAnsi="Bookman Old Style"/>
          <w:noProof w:val="0"/>
          <w:sz w:val="18"/>
          <w:lang w:val="es-ES_tradnl"/>
        </w:rPr>
        <w:t>s de nuestra población, margina</w:t>
      </w:r>
      <w:r w:rsidRPr="008F3654">
        <w:rPr>
          <w:rFonts w:ascii="Bookman Old Style" w:hAnsi="Bookman Old Style"/>
          <w:noProof w:val="0"/>
          <w:sz w:val="18"/>
          <w:lang w:val="es-ES_tradnl"/>
        </w:rPr>
        <w:t>dos material y culturalmente, orientando preferente mente hacia ellos, de acuerdo con el ordinario del lugar, los servicios y recursos educativos de la Iglesia». (Puebla, N° 1043).</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«Igualmente es prioritaria la educación de líderes y agentes de cambio». (Puebla, N° 1044). «</w:t>
      </w:r>
      <w:r w:rsidR="009D2D87" w:rsidRPr="008F3654">
        <w:rPr>
          <w:rFonts w:ascii="Bookman Old Style" w:hAnsi="Bookman Old Style"/>
          <w:noProof w:val="0"/>
          <w:sz w:val="18"/>
          <w:lang w:val="es-ES_tradnl"/>
        </w:rPr>
        <w:t>Acompañar</w:t>
      </w:r>
      <w:r w:rsidRPr="008F3654">
        <w:rPr>
          <w:rFonts w:ascii="Bookman Old Style" w:hAnsi="Bookman Old Style"/>
          <w:noProof w:val="0"/>
          <w:sz w:val="18"/>
          <w:lang w:val="es-ES_tradnl"/>
        </w:rPr>
        <w:t xml:space="preserve"> la alf</w:t>
      </w:r>
      <w:r w:rsidR="009D2D87" w:rsidRPr="008F3654">
        <w:rPr>
          <w:rFonts w:ascii="Bookman Old Style" w:hAnsi="Bookman Old Style"/>
          <w:noProof w:val="0"/>
          <w:sz w:val="18"/>
          <w:lang w:val="es-ES_tradnl"/>
        </w:rPr>
        <w:t>abetización de los grupos margi</w:t>
      </w:r>
      <w:r w:rsidRPr="008F3654">
        <w:rPr>
          <w:rFonts w:ascii="Bookman Old Style" w:hAnsi="Bookman Old Style"/>
          <w:noProof w:val="0"/>
          <w:sz w:val="18"/>
          <w:lang w:val="es-ES_tradnl"/>
        </w:rPr>
        <w:t>nales con acciones e</w:t>
      </w:r>
      <w:r w:rsidR="009D2D87" w:rsidRPr="008F3654">
        <w:rPr>
          <w:rFonts w:ascii="Bookman Old Style" w:hAnsi="Bookman Old Style"/>
          <w:noProof w:val="0"/>
          <w:sz w:val="18"/>
          <w:lang w:val="es-ES_tradnl"/>
        </w:rPr>
        <w:t>ducativas que los ayuden a comu</w:t>
      </w:r>
      <w:r w:rsidRPr="008F3654">
        <w:rPr>
          <w:rFonts w:ascii="Bookman Old Style" w:hAnsi="Bookman Old Style"/>
          <w:noProof w:val="0"/>
          <w:sz w:val="18"/>
          <w:lang w:val="es-ES_tradnl"/>
        </w:rPr>
        <w:t>nicarse eficazmente; tomar conciencia de sus deberes y derechos; comprender la situación en que viven y discernir sus causas; capacitarse para organizarse en lo civil, lo laboral y político, y poder así participar plenamente en los procesos decisorios que les ata</w:t>
      </w:r>
      <w:r w:rsidR="009D2D87" w:rsidRPr="008F3654">
        <w:rPr>
          <w:rFonts w:ascii="Bookman Old Style" w:hAnsi="Bookman Old Style"/>
          <w:noProof w:val="0"/>
          <w:sz w:val="18"/>
          <w:lang w:val="es-ES_tradnl"/>
        </w:rPr>
        <w:t>ñ</w:t>
      </w:r>
      <w:r w:rsidRPr="008F3654">
        <w:rPr>
          <w:rFonts w:ascii="Bookman Old Style" w:hAnsi="Bookman Old Style"/>
          <w:noProof w:val="0"/>
          <w:sz w:val="18"/>
          <w:lang w:val="es-ES_tradnl"/>
        </w:rPr>
        <w:t>a». (Puebla, 1045).</w:t>
      </w:r>
    </w:p>
    <w:p w:rsidR="005F4413"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De estas orient</w:t>
      </w:r>
      <w:r w:rsidR="005F4413" w:rsidRPr="008F3654">
        <w:rPr>
          <w:rFonts w:ascii="Bookman Old Style" w:hAnsi="Bookman Old Style"/>
          <w:noProof w:val="0"/>
          <w:sz w:val="18"/>
          <w:lang w:val="es-ES_tradnl"/>
        </w:rPr>
        <w:t>aciones:</w:t>
      </w:r>
    </w:p>
    <w:p w:rsidR="0074481D" w:rsidRPr="008F3654" w:rsidRDefault="009D2D87"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w:t>
      </w:r>
      <w:r w:rsidR="005F4413" w:rsidRPr="008F3654">
        <w:rPr>
          <w:rFonts w:ascii="Bookman Old Style" w:hAnsi="Bookman Old Style"/>
          <w:noProof w:val="0"/>
          <w:sz w:val="18"/>
          <w:lang w:val="es-ES_tradnl"/>
        </w:rPr>
        <w:t xml:space="preserve"> </w:t>
      </w:r>
      <w:r w:rsidRPr="008F3654">
        <w:rPr>
          <w:rFonts w:ascii="Bookman Old Style" w:hAnsi="Bookman Old Style"/>
          <w:noProof w:val="0"/>
          <w:sz w:val="18"/>
          <w:lang w:val="es-ES_tradnl"/>
        </w:rPr>
        <w:t>se desprende lo que pu</w:t>
      </w:r>
      <w:r w:rsidR="0074481D" w:rsidRPr="008F3654">
        <w:rPr>
          <w:rFonts w:ascii="Bookman Old Style" w:hAnsi="Bookman Old Style"/>
          <w:noProof w:val="0"/>
          <w:sz w:val="18"/>
          <w:lang w:val="es-ES_tradnl"/>
        </w:rPr>
        <w:t>diera llamarse elementos de una EDUCACION POPU-LAR desde una perspectiva cristiana:</w:t>
      </w:r>
    </w:p>
    <w:p w:rsidR="009D2D87"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 amplia base popular; </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despertar conciencias;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participación en procesos decisorios (proyecto societario basado en el Evangelio</w:t>
      </w:r>
      <w:r w:rsidR="009D2D87" w:rsidRPr="008F3654">
        <w:rPr>
          <w:rFonts w:ascii="Bookman Old Style" w:hAnsi="Bookman Old Style"/>
          <w:noProof w:val="0"/>
          <w:sz w:val="18"/>
          <w:lang w:val="es-ES_tradnl"/>
        </w:rPr>
        <w:t>)</w:t>
      </w:r>
      <w:r w:rsidRPr="008F3654">
        <w:rPr>
          <w:rFonts w:ascii="Bookman Old Style" w:hAnsi="Bookman Old Style"/>
          <w:noProof w:val="0"/>
          <w:sz w:val="18"/>
          <w:lang w:val="es-ES_tradnl"/>
        </w:rPr>
        <w:t xml:space="preserve"> constructores de su historia);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organización, planificación de la acción;</w:t>
      </w:r>
    </w:p>
    <w:p w:rsidR="0074481D" w:rsidRPr="008F3654" w:rsidRDefault="0074481D" w:rsidP="009D2D87">
      <w:pPr>
        <w:jc w:val="both"/>
        <w:rPr>
          <w:rFonts w:ascii="Bookman Old Style" w:hAnsi="Bookman Old Style"/>
          <w:noProof w:val="0"/>
          <w:sz w:val="18"/>
          <w:lang w:val="es-ES_tradnl"/>
        </w:rPr>
      </w:pPr>
      <w:r w:rsidRPr="008F3654">
        <w:rPr>
          <w:rFonts w:ascii="Bookman Old Style" w:hAnsi="Bookman Old Style"/>
          <w:noProof w:val="0"/>
          <w:sz w:val="18"/>
          <w:lang w:val="es-ES_tradnl"/>
        </w:rPr>
        <w:t>- vivencia de valo</w:t>
      </w:r>
      <w:r w:rsidR="009D2D87" w:rsidRPr="008F3654">
        <w:rPr>
          <w:rFonts w:ascii="Bookman Old Style" w:hAnsi="Bookman Old Style"/>
          <w:noProof w:val="0"/>
          <w:sz w:val="18"/>
          <w:lang w:val="es-ES_tradnl"/>
        </w:rPr>
        <w:t>res cristianos: Convivencia, co</w:t>
      </w:r>
      <w:r w:rsidRPr="008F3654">
        <w:rPr>
          <w:rFonts w:ascii="Bookman Old Style" w:hAnsi="Bookman Old Style"/>
          <w:noProof w:val="0"/>
          <w:sz w:val="18"/>
          <w:lang w:val="es-ES_tradnl"/>
        </w:rPr>
        <w:t>municación de bienes...</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 capacitación de Líderes y agentes de cambio: Formación laboral, política y </w:t>
      </w:r>
      <w:r w:rsidR="009D2D87" w:rsidRPr="008F3654">
        <w:rPr>
          <w:rFonts w:ascii="Bookman Old Style" w:hAnsi="Bookman Old Style"/>
          <w:noProof w:val="0"/>
          <w:sz w:val="18"/>
          <w:lang w:val="es-ES_tradnl"/>
        </w:rPr>
        <w:t>cristiana</w:t>
      </w:r>
      <w:r w:rsidRPr="008F3654">
        <w:rPr>
          <w:rFonts w:ascii="Bookman Old Style" w:hAnsi="Bookman Old Style"/>
          <w:noProof w:val="0"/>
          <w:sz w:val="18"/>
          <w:lang w:val="es-ES_tradnl"/>
        </w:rPr>
        <w:t>...</w:t>
      </w:r>
    </w:p>
    <w:p w:rsidR="0074481D" w:rsidRPr="008F3654" w:rsidRDefault="009D2D87"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w:t>
      </w:r>
      <w:r w:rsidR="0074481D" w:rsidRPr="008F3654">
        <w:rPr>
          <w:rFonts w:ascii="Bookman Old Style" w:hAnsi="Bookman Old Style"/>
          <w:noProof w:val="0"/>
          <w:sz w:val="18"/>
          <w:lang w:val="es-ES_tradnl"/>
        </w:rPr>
        <w:t>Qué más nos dice la Iglesia latinoamericana que pudiera guardar alguna relación con la EDUCACION POPULAR?</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«Sin descuidar los compromisos educativos escolares actuales es urgente responder con generosidad e imaginación a los retos que enfrenta hoy y enfrentará en el futuro la Iglesia de América Latina. Estas nuevas formas de acción educativa no pueden ser fruto de la veleidad o la improv</w:t>
      </w:r>
      <w:r w:rsidR="005F4413" w:rsidRPr="008F3654">
        <w:rPr>
          <w:rFonts w:ascii="Bookman Old Style" w:hAnsi="Bookman Old Style"/>
          <w:noProof w:val="0"/>
          <w:sz w:val="18"/>
          <w:lang w:val="es-ES_tradnl"/>
        </w:rPr>
        <w:t>isación sino que requieren sufi</w:t>
      </w:r>
      <w:r w:rsidRPr="008F3654">
        <w:rPr>
          <w:rFonts w:ascii="Bookman Old Style" w:hAnsi="Bookman Old Style"/>
          <w:noProof w:val="0"/>
          <w:sz w:val="18"/>
          <w:lang w:val="es-ES_tradnl"/>
        </w:rPr>
        <w:t>ciente capacitación en sus agentes y basarse en diagnósticos de las necesidades, así como el inventario y la evaluación de sus propios recursos». (puebla, 1046).</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Concluimos este párrafo con la sección de EDUCACION POPULAR del documento final del XIII Congreso Interamericano de Educac</w:t>
      </w:r>
      <w:r w:rsidR="005F4413" w:rsidRPr="008F3654">
        <w:rPr>
          <w:rFonts w:ascii="Bookman Old Style" w:hAnsi="Bookman Old Style"/>
          <w:noProof w:val="0"/>
          <w:sz w:val="18"/>
          <w:lang w:val="es-ES_tradnl"/>
        </w:rPr>
        <w:t>ión Católica (CIEC) cele</w:t>
      </w:r>
      <w:r w:rsidRPr="008F3654">
        <w:rPr>
          <w:rFonts w:ascii="Bookman Old Style" w:hAnsi="Bookman Old Style"/>
          <w:noProof w:val="0"/>
          <w:sz w:val="18"/>
          <w:lang w:val="es-ES_tradnl"/>
        </w:rPr>
        <w:t>brado en Santo Domingo, República Dominicana en enero de 1980 con el tema: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 xml:space="preserve">«Metodología de </w:t>
      </w:r>
      <w:r w:rsidR="005F4413" w:rsidRPr="008F3654">
        <w:rPr>
          <w:rFonts w:ascii="Bookman Old Style" w:hAnsi="Bookman Old Style"/>
          <w:noProof w:val="0"/>
          <w:sz w:val="18"/>
          <w:lang w:val="es-ES_tradnl"/>
        </w:rPr>
        <w:t>la educación en y para la justi</w:t>
      </w:r>
      <w:r w:rsidRPr="008F3654">
        <w:rPr>
          <w:rFonts w:ascii="Bookman Old Style" w:hAnsi="Bookman Old Style"/>
          <w:noProof w:val="0"/>
          <w:sz w:val="18"/>
          <w:lang w:val="es-ES_tradnl"/>
        </w:rPr>
        <w:t>cia».</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lastRenderedPageBreak/>
        <w:t xml:space="preserve">«La opción y el </w:t>
      </w:r>
      <w:r w:rsidR="005F4413" w:rsidRPr="008F3654">
        <w:rPr>
          <w:rFonts w:ascii="Bookman Old Style" w:hAnsi="Bookman Old Style"/>
          <w:noProof w:val="0"/>
          <w:sz w:val="18"/>
          <w:lang w:val="es-ES_tradnl"/>
        </w:rPr>
        <w:t>compromiso de los educadores ca</w:t>
      </w:r>
      <w:r w:rsidRPr="008F3654">
        <w:rPr>
          <w:rFonts w:ascii="Bookman Old Style" w:hAnsi="Bookman Old Style"/>
          <w:noProof w:val="0"/>
          <w:sz w:val="18"/>
          <w:lang w:val="es-ES_tradnl"/>
        </w:rPr>
        <w:t xml:space="preserve">tólicos por una educación para la justicia exige de ellos una dedicación </w:t>
      </w:r>
      <w:r w:rsidR="005F4413" w:rsidRPr="008F3654">
        <w:rPr>
          <w:rFonts w:ascii="Bookman Old Style" w:hAnsi="Bookman Old Style"/>
          <w:noProof w:val="0"/>
          <w:sz w:val="18"/>
          <w:lang w:val="es-ES_tradnl"/>
        </w:rPr>
        <w:t>prioritaria a la educación popu</w:t>
      </w:r>
      <w:r w:rsidRPr="008F3654">
        <w:rPr>
          <w:rFonts w:ascii="Bookman Old Style" w:hAnsi="Bookman Old Style"/>
          <w:noProof w:val="0"/>
          <w:sz w:val="18"/>
          <w:lang w:val="es-ES_tradnl"/>
        </w:rPr>
        <w:t>lar». (N° 24).</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«Estos proyectos de tipo promocional deben partir de una concepción de transformación de la sociedad, y tenderán a la forma</w:t>
      </w:r>
      <w:r w:rsidR="005F4413" w:rsidRPr="008F3654">
        <w:rPr>
          <w:rFonts w:ascii="Bookman Old Style" w:hAnsi="Bookman Old Style"/>
          <w:noProof w:val="0"/>
          <w:sz w:val="18"/>
          <w:lang w:val="es-ES_tradnl"/>
        </w:rPr>
        <w:t>ción y desarrollo de cuadros or</w:t>
      </w:r>
      <w:r w:rsidRPr="008F3654">
        <w:rPr>
          <w:rFonts w:ascii="Bookman Old Style" w:hAnsi="Bookman Old Style"/>
          <w:noProof w:val="0"/>
          <w:sz w:val="18"/>
          <w:lang w:val="es-ES_tradnl"/>
        </w:rPr>
        <w:t>ganizativos populares. Se desarrollarán dentro de una concepción horizontal del aprendizaje, con respecto a las culturas propias, y con una metodología congruente hacia la liberac</w:t>
      </w:r>
      <w:r w:rsidR="005F4413" w:rsidRPr="008F3654">
        <w:rPr>
          <w:rFonts w:ascii="Bookman Old Style" w:hAnsi="Bookman Old Style"/>
          <w:noProof w:val="0"/>
          <w:sz w:val="18"/>
          <w:lang w:val="es-ES_tradnl"/>
        </w:rPr>
        <w:t>ión total del hombre y la socie</w:t>
      </w:r>
      <w:r w:rsidRPr="008F3654">
        <w:rPr>
          <w:rFonts w:ascii="Bookman Old Style" w:hAnsi="Bookman Old Style"/>
          <w:noProof w:val="0"/>
          <w:sz w:val="18"/>
          <w:lang w:val="es-ES_tradnl"/>
        </w:rPr>
        <w:t>dad». (N° 25).</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«Estos proyectos, cuya elaboración y conducción se hacen desde las organizaciones de base, estarán encaminados a la elevac</w:t>
      </w:r>
      <w:r w:rsidR="005F4413" w:rsidRPr="008F3654">
        <w:rPr>
          <w:rFonts w:ascii="Bookman Old Style" w:hAnsi="Bookman Old Style"/>
          <w:noProof w:val="0"/>
          <w:sz w:val="18"/>
          <w:lang w:val="es-ES_tradnl"/>
        </w:rPr>
        <w:t>ión del nivel científico, cultu</w:t>
      </w:r>
      <w:r w:rsidRPr="008F3654">
        <w:rPr>
          <w:rFonts w:ascii="Bookman Old Style" w:hAnsi="Bookman Old Style"/>
          <w:noProof w:val="0"/>
          <w:sz w:val="18"/>
          <w:lang w:val="es-ES_tradnl"/>
        </w:rPr>
        <w:t>ral, organizativo de los sectores populares». (N° 26).</w:t>
      </w:r>
    </w:p>
    <w:p w:rsidR="0074481D" w:rsidRPr="008F3654" w:rsidRDefault="0074481D" w:rsidP="0074481D">
      <w:pPr>
        <w:jc w:val="both"/>
        <w:rPr>
          <w:rFonts w:ascii="Bookman Old Style" w:hAnsi="Bookman Old Style"/>
          <w:noProof w:val="0"/>
          <w:sz w:val="18"/>
          <w:lang w:val="es-ES_tradnl"/>
        </w:rPr>
      </w:pPr>
      <w:r w:rsidRPr="008F3654">
        <w:rPr>
          <w:rFonts w:ascii="Bookman Old Style" w:hAnsi="Bookman Old Style"/>
          <w:noProof w:val="0"/>
          <w:sz w:val="18"/>
          <w:lang w:val="es-ES_tradnl"/>
        </w:rPr>
        <w:t>«Los educadores católicos y sus organizaciones (centros educativos, federaciones, y CIEC) reconocen y se comprometen a fomeritar la educación popular como uno de los cambios válidos para una educación en y para la justicia, y a poner sus recursos y medios al servicio de est</w:t>
      </w:r>
      <w:r w:rsidR="005F4413" w:rsidRPr="008F3654">
        <w:rPr>
          <w:rFonts w:ascii="Bookman Old Style" w:hAnsi="Bookman Old Style"/>
          <w:noProof w:val="0"/>
          <w:sz w:val="18"/>
          <w:lang w:val="es-ES_tradnl"/>
        </w:rPr>
        <w:t>a opción educativa y evangelizadora». (n° 27)</w:t>
      </w:r>
    </w:p>
    <w:p w:rsidR="0074481D" w:rsidRPr="008F3654" w:rsidRDefault="0074481D" w:rsidP="005F4413">
      <w:pPr>
        <w:spacing w:after="400"/>
        <w:jc w:val="both"/>
        <w:rPr>
          <w:rFonts w:ascii="Bookman Old Style" w:hAnsi="Bookman Old Style"/>
          <w:noProof w:val="0"/>
          <w:sz w:val="18"/>
          <w:lang w:val="es-ES_tradnl"/>
        </w:rPr>
      </w:pPr>
      <w:r w:rsidRPr="008F3654">
        <w:rPr>
          <w:rFonts w:ascii="Bookman Old Style" w:hAnsi="Bookman Old Style"/>
          <w:noProof w:val="0"/>
          <w:sz w:val="18"/>
          <w:lang w:val="es-ES_tradnl"/>
        </w:rPr>
        <w:t>«Para dinamizar dicho compromiso es recomendable que a nivel nacional se promuevan encuentros para compartir las experiencias de cuantos trabajan en educación popular, y estudiar los medios más adecuados para dar prioridad a esta urgente acción». (N° 28).</w:t>
      </w:r>
    </w:p>
    <w:p w:rsidR="0074481D" w:rsidRPr="008F3654" w:rsidRDefault="0074481D" w:rsidP="005F4413">
      <w:pPr>
        <w:ind w:left="6237"/>
        <w:jc w:val="center"/>
        <w:rPr>
          <w:rFonts w:ascii="Bookman Old Style" w:hAnsi="Bookman Old Style"/>
          <w:b/>
          <w:noProof w:val="0"/>
          <w:sz w:val="18"/>
          <w:szCs w:val="18"/>
          <w:lang w:val="es-ES_tradnl"/>
        </w:rPr>
      </w:pPr>
      <w:r w:rsidRPr="008F3654">
        <w:rPr>
          <w:rFonts w:ascii="Bookman Old Style" w:hAnsi="Bookman Old Style"/>
          <w:b/>
          <w:noProof w:val="0"/>
          <w:sz w:val="18"/>
          <w:szCs w:val="18"/>
          <w:lang w:val="es-ES_tradnl"/>
        </w:rPr>
        <w:t>Hno Alfredo A. MORALES</w:t>
      </w: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5F4413" w:rsidRPr="008F3654" w:rsidRDefault="005F4413" w:rsidP="0074481D">
      <w:pPr>
        <w:jc w:val="both"/>
        <w:rPr>
          <w:rFonts w:ascii="Bookman Old Style" w:hAnsi="Bookman Old Style"/>
          <w:b/>
          <w:noProof w:val="0"/>
          <w:sz w:val="14"/>
          <w:lang w:val="es-ES_tradnl"/>
        </w:rPr>
      </w:pPr>
    </w:p>
    <w:p w:rsidR="0074481D" w:rsidRPr="008F3654" w:rsidRDefault="000E7FFB" w:rsidP="005F4413">
      <w:pPr>
        <w:jc w:val="center"/>
        <w:rPr>
          <w:rFonts w:ascii="Bookman Old Style" w:hAnsi="Bookman Old Style"/>
          <w:b/>
          <w:noProof w:val="0"/>
          <w:sz w:val="14"/>
          <w:lang w:val="es-ES_tradnl"/>
        </w:rPr>
      </w:pPr>
      <w:r>
        <w:rPr>
          <w:rFonts w:ascii="Bookman Old Style" w:hAnsi="Bookman Old Style"/>
          <w:b/>
          <w:sz w:val="14"/>
          <w:lang w:val="es-CO" w:eastAsia="es-CO"/>
        </w:rPr>
        <w:lastRenderedPageBreak/>
        <w:drawing>
          <wp:inline distT="0" distB="0" distL="0" distR="0">
            <wp:extent cx="1670050" cy="292100"/>
            <wp:effectExtent l="1905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670050" cy="292100"/>
                    </a:xfrm>
                    <a:prstGeom prst="rect">
                      <a:avLst/>
                    </a:prstGeom>
                    <a:noFill/>
                    <a:ln w="9525">
                      <a:noFill/>
                      <a:miter lim="800000"/>
                      <a:headEnd/>
                      <a:tailEnd/>
                    </a:ln>
                  </pic:spPr>
                </pic:pic>
              </a:graphicData>
            </a:graphic>
          </wp:inline>
        </w:drawing>
      </w:r>
    </w:p>
    <w:p w:rsidR="005F4413" w:rsidRPr="008F3654" w:rsidRDefault="005F4413" w:rsidP="005F4413">
      <w:pPr>
        <w:jc w:val="center"/>
        <w:rPr>
          <w:rFonts w:ascii="Bookman Old Style" w:hAnsi="Bookman Old Style"/>
          <w:noProof w:val="0"/>
          <w:sz w:val="18"/>
          <w:lang w:val="es-ES_tradnl"/>
        </w:rPr>
      </w:pPr>
    </w:p>
    <w:p w:rsidR="0074481D" w:rsidRPr="008F3654" w:rsidRDefault="0074481D" w:rsidP="005F4413">
      <w:pPr>
        <w:jc w:val="center"/>
        <w:rPr>
          <w:rFonts w:ascii="Bookman Old Style" w:hAnsi="Bookman Old Style"/>
          <w:noProof w:val="0"/>
          <w:sz w:val="18"/>
          <w:lang w:val="es-ES_tradnl"/>
        </w:rPr>
      </w:pPr>
      <w:r w:rsidRPr="008F3654">
        <w:rPr>
          <w:rFonts w:ascii="Bookman Old Style" w:hAnsi="Bookman Old Style"/>
          <w:noProof w:val="0"/>
          <w:sz w:val="18"/>
          <w:lang w:val="es-ES_tradnl"/>
        </w:rPr>
        <w:t>10-C-41</w:t>
      </w:r>
    </w:p>
    <w:p w:rsidR="005F4413" w:rsidRPr="008F3654" w:rsidRDefault="005F4413" w:rsidP="005F4413">
      <w:pPr>
        <w:jc w:val="center"/>
        <w:rPr>
          <w:rFonts w:ascii="Bookman Old Style" w:hAnsi="Bookman Old Style"/>
          <w:noProof w:val="0"/>
          <w:sz w:val="18"/>
          <w:lang w:val="es-ES_tradnl"/>
        </w:rPr>
      </w:pPr>
    </w:p>
    <w:p w:rsidR="0074481D" w:rsidRPr="008F3654" w:rsidRDefault="0074481D" w:rsidP="005F4413">
      <w:pPr>
        <w:jc w:val="center"/>
        <w:rPr>
          <w:rFonts w:ascii="Bookman Old Style" w:hAnsi="Bookman Old Style"/>
          <w:b/>
          <w:noProof w:val="0"/>
          <w:sz w:val="30"/>
          <w:lang w:val="es-ES_tradnl"/>
        </w:rPr>
      </w:pPr>
      <w:r w:rsidRPr="008F3654">
        <w:rPr>
          <w:rFonts w:ascii="Bookman Old Style" w:hAnsi="Bookman Old Style"/>
          <w:b/>
          <w:noProof w:val="0"/>
          <w:sz w:val="30"/>
          <w:lang w:val="es-ES_tradnl"/>
        </w:rPr>
        <w:t>EDUCACION POPULAR (3)</w:t>
      </w:r>
    </w:p>
    <w:p w:rsidR="005F4413" w:rsidRPr="008F3654" w:rsidRDefault="005F4413" w:rsidP="0074481D">
      <w:pPr>
        <w:jc w:val="both"/>
        <w:rPr>
          <w:rFonts w:ascii="Bookman Old Style" w:hAnsi="Bookman Old Style"/>
          <w:noProof w:val="0"/>
          <w:sz w:val="18"/>
          <w:lang w:val="es-ES_tradnl"/>
        </w:rPr>
      </w:pPr>
    </w:p>
    <w:p w:rsidR="005F4413" w:rsidRPr="008F3654" w:rsidRDefault="005F4413" w:rsidP="0074481D">
      <w:pPr>
        <w:jc w:val="both"/>
        <w:rPr>
          <w:rFonts w:ascii="Bookman Old Style" w:hAnsi="Bookman Old Style"/>
          <w:noProof w:val="0"/>
          <w:sz w:val="18"/>
          <w:lang w:val="es-ES_tradnl"/>
        </w:rPr>
      </w:pPr>
    </w:p>
    <w:p w:rsidR="0074481D" w:rsidRPr="008F3654" w:rsidRDefault="0074481D" w:rsidP="005F4413">
      <w:pPr>
        <w:spacing w:after="100"/>
        <w:jc w:val="both"/>
        <w:rPr>
          <w:rFonts w:ascii="Bookman Old Style" w:hAnsi="Bookman Old Style"/>
          <w:b/>
          <w:noProof w:val="0"/>
          <w:sz w:val="18"/>
          <w:szCs w:val="18"/>
          <w:lang w:val="es-ES_tradnl"/>
        </w:rPr>
      </w:pPr>
      <w:r w:rsidRPr="008F3654">
        <w:rPr>
          <w:rFonts w:ascii="Bookman Old Style" w:hAnsi="Bookman Old Style"/>
          <w:b/>
          <w:noProof w:val="0"/>
          <w:sz w:val="18"/>
          <w:szCs w:val="18"/>
          <w:lang w:val="es-ES_tradnl"/>
        </w:rPr>
        <w:t xml:space="preserve">III) </w:t>
      </w:r>
      <w:r w:rsidR="005F4413" w:rsidRPr="008F3654">
        <w:rPr>
          <w:rFonts w:ascii="Bookman Old Style" w:hAnsi="Bookman Old Style"/>
          <w:b/>
          <w:noProof w:val="0"/>
          <w:sz w:val="18"/>
          <w:szCs w:val="18"/>
          <w:lang w:val="es-ES_tradnl"/>
        </w:rPr>
        <w:t>¿</w:t>
      </w:r>
      <w:r w:rsidRPr="008F3654">
        <w:rPr>
          <w:rFonts w:ascii="Bookman Old Style" w:hAnsi="Bookman Old Style"/>
          <w:b/>
          <w:noProof w:val="0"/>
          <w:sz w:val="18"/>
          <w:szCs w:val="18"/>
          <w:lang w:val="es-ES_tradnl"/>
        </w:rPr>
        <w:t>QUE PUEDE APORTAR LA SALLE A LA EDUCACION POPULAR?</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1. Desde la fe cristiana, una visión dinámica de la acción del </w:t>
      </w:r>
      <w:r w:rsidR="005F4413" w:rsidRPr="008F3654">
        <w:rPr>
          <w:rFonts w:ascii="Bookman Old Style" w:hAnsi="Bookman Old Style"/>
          <w:noProof w:val="0"/>
          <w:sz w:val="18"/>
          <w:szCs w:val="18"/>
          <w:lang w:val="es-ES_tradnl"/>
        </w:rPr>
        <w:t>Espíritu</w:t>
      </w:r>
      <w:r w:rsidRPr="008F3654">
        <w:rPr>
          <w:rFonts w:ascii="Bookman Old Style" w:hAnsi="Bookman Old Style"/>
          <w:noProof w:val="0"/>
          <w:sz w:val="18"/>
          <w:szCs w:val="18"/>
          <w:lang w:val="es-ES_tradnl"/>
        </w:rPr>
        <w:t xml:space="preserve"> en la historia</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Bautista de La Salle sobre el educador cristiano. Baste con recordar estos ejes fundamentales: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El plan de Dios es la salvación de todos.</w:t>
      </w:r>
    </w:p>
    <w:p w:rsidR="0074481D" w:rsidRPr="008F3654" w:rsidRDefault="0074481D" w:rsidP="005F4413">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 Los educadores cristianos son «ministros y embajadores» de Dios para la realización de ese plan entre la </w:t>
      </w:r>
      <w:r w:rsidR="005F4413" w:rsidRPr="008F3654">
        <w:rPr>
          <w:rFonts w:ascii="Bookman Old Style" w:hAnsi="Bookman Old Style"/>
          <w:noProof w:val="0"/>
          <w:sz w:val="18"/>
          <w:szCs w:val="18"/>
          <w:lang w:val="es-ES_tradnl"/>
        </w:rPr>
        <w:t>niñez</w:t>
      </w:r>
      <w:r w:rsidRPr="008F3654">
        <w:rPr>
          <w:rFonts w:ascii="Bookman Old Style" w:hAnsi="Bookman Old Style"/>
          <w:noProof w:val="0"/>
          <w:sz w:val="18"/>
          <w:szCs w:val="18"/>
          <w:lang w:val="es-ES_tradnl"/>
        </w:rPr>
        <w:t xml:space="preserve"> y la juventud, especialmente entre los más abandonados.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 El educador cristiano se debe conducir por el Espíritu de Dios, alimentarse de la oración y la meditación de la palabra del </w:t>
      </w:r>
      <w:r w:rsidR="005F4413" w:rsidRPr="008F3654">
        <w:rPr>
          <w:rFonts w:ascii="Bookman Old Style" w:hAnsi="Bookman Old Style"/>
          <w:noProof w:val="0"/>
          <w:sz w:val="18"/>
          <w:szCs w:val="18"/>
          <w:lang w:val="es-ES_tradnl"/>
        </w:rPr>
        <w:t>Señor</w:t>
      </w:r>
      <w:r w:rsidRPr="008F3654">
        <w:rPr>
          <w:rFonts w:ascii="Bookman Old Style" w:hAnsi="Bookman Old Style"/>
          <w:noProof w:val="0"/>
          <w:sz w:val="18"/>
          <w:szCs w:val="18"/>
          <w:lang w:val="es-ES_tradnl"/>
        </w:rPr>
        <w:t>, y apoyarse en una Comunidad de educadores que comparten su Fe, su vida y su acción educativa. (Fe, fraternidad, servicio).</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«La fidelidad a las intenciones específicas del fundador y la historia del Instituto se confió a los hombres dotados d</w:t>
      </w:r>
      <w:r w:rsidR="005F4413" w:rsidRPr="008F3654">
        <w:rPr>
          <w:rFonts w:ascii="Bookman Old Style" w:hAnsi="Bookman Old Style"/>
          <w:noProof w:val="0"/>
          <w:sz w:val="18"/>
          <w:szCs w:val="18"/>
          <w:lang w:val="es-ES_tradnl"/>
        </w:rPr>
        <w:t>e vida, a todos nosotros; y pre</w:t>
      </w:r>
      <w:r w:rsidRPr="008F3654">
        <w:rPr>
          <w:rFonts w:ascii="Bookman Old Style" w:hAnsi="Bookman Old Style"/>
          <w:noProof w:val="0"/>
          <w:sz w:val="18"/>
          <w:szCs w:val="18"/>
          <w:lang w:val="es-ES_tradnl"/>
        </w:rPr>
        <w:t>cisamente, en cuanto tales, debemos continuar bus-cando y reflexionando». (Declaración: El Hermano de las E. C. en el mundo de hoy, 7.1).</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«Los signos de los tiempos ponen de manifiesto a los Hermanos la importancia de su misión en el mundo actual, </w:t>
      </w:r>
      <w:r w:rsidR="005F4413" w:rsidRPr="008F3654">
        <w:rPr>
          <w:rFonts w:ascii="Bookman Old Style" w:hAnsi="Bookman Old Style"/>
          <w:noProof w:val="0"/>
          <w:sz w:val="18"/>
          <w:szCs w:val="18"/>
          <w:lang w:val="es-ES_tradnl"/>
        </w:rPr>
        <w:t xml:space="preserve">en </w:t>
      </w:r>
      <w:r w:rsidRPr="008F3654">
        <w:rPr>
          <w:rFonts w:ascii="Bookman Old Style" w:hAnsi="Bookman Old Style"/>
          <w:noProof w:val="0"/>
          <w:sz w:val="18"/>
          <w:szCs w:val="18"/>
          <w:lang w:val="es-ES_tradnl"/>
        </w:rPr>
        <w:t>m</w:t>
      </w:r>
      <w:r w:rsidR="005F4413" w:rsidRPr="008F3654">
        <w:rPr>
          <w:rFonts w:ascii="Bookman Old Style" w:hAnsi="Bookman Old Style"/>
          <w:noProof w:val="0"/>
          <w:sz w:val="18"/>
          <w:szCs w:val="18"/>
          <w:lang w:val="es-ES_tradnl"/>
        </w:rPr>
        <w:t>enos que la urgencia en la reno</w:t>
      </w:r>
      <w:r w:rsidRPr="008F3654">
        <w:rPr>
          <w:rFonts w:ascii="Bookman Old Style" w:hAnsi="Bookman Old Style"/>
          <w:noProof w:val="0"/>
          <w:sz w:val="18"/>
          <w:szCs w:val="18"/>
          <w:lang w:val="es-ES_tradnl"/>
        </w:rPr>
        <w:t>vación de la vida religiosa, de su misterio apostó-lico, de su presencia entre hombres». (8.1)</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«Ya que han decidido colaborar</w:t>
      </w:r>
      <w:r w:rsidR="005F4413" w:rsidRPr="008F3654">
        <w:rPr>
          <w:rFonts w:ascii="Bookman Old Style" w:hAnsi="Bookman Old Style"/>
          <w:noProof w:val="0"/>
          <w:sz w:val="18"/>
          <w:szCs w:val="18"/>
          <w:lang w:val="es-ES_tradnl"/>
        </w:rPr>
        <w:t xml:space="preserve"> en la obra sal</w:t>
      </w:r>
      <w:r w:rsidRPr="008F3654">
        <w:rPr>
          <w:rFonts w:ascii="Bookman Old Style" w:hAnsi="Bookman Old Style"/>
          <w:noProof w:val="0"/>
          <w:sz w:val="18"/>
          <w:szCs w:val="18"/>
          <w:lang w:val="es-ES_tradnl"/>
        </w:rPr>
        <w:t>vífica de Jesucristo deben dejarse conducir por el Espíritu de Dios, ora cuando entre ellos hace surgir el ansia de renov</w:t>
      </w:r>
      <w:r w:rsidR="005F4413" w:rsidRPr="008F3654">
        <w:rPr>
          <w:rFonts w:ascii="Bookman Old Style" w:hAnsi="Bookman Old Style"/>
          <w:noProof w:val="0"/>
          <w:sz w:val="18"/>
          <w:szCs w:val="18"/>
          <w:lang w:val="es-ES_tradnl"/>
        </w:rPr>
        <w:t>ación... ora cuando se descubre-</w:t>
      </w:r>
      <w:r w:rsidRPr="008F3654">
        <w:rPr>
          <w:rFonts w:ascii="Bookman Old Style" w:hAnsi="Bookman Old Style"/>
          <w:noProof w:val="0"/>
          <w:sz w:val="18"/>
          <w:szCs w:val="18"/>
          <w:lang w:val="es-ES_tradnl"/>
        </w:rPr>
        <w:t>de manera misteriosa en los acontecimientos del mundo y en las aspiraciones de los pueblos». (8.2)</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«Las notas llegadas al 39° Capítulo General reflejan el deseo en los Hermanos de participar más efectivamente en la vida del mundo y de la iglesia, de adaptarse de forma más resuelta al ambiente geográfico, social, cultural, político, y religioso en que viven». (9.2)</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«Se desprende también de esas Notas el anhelo de mayor facilidad</w:t>
      </w:r>
      <w:r w:rsidR="005F4413" w:rsidRPr="008F3654">
        <w:rPr>
          <w:rFonts w:ascii="Bookman Old Style" w:hAnsi="Bookman Old Style"/>
          <w:noProof w:val="0"/>
          <w:sz w:val="18"/>
          <w:szCs w:val="18"/>
          <w:lang w:val="es-ES_tradnl"/>
        </w:rPr>
        <w:t xml:space="preserve"> para incorporarse a institucio</w:t>
      </w:r>
      <w:r w:rsidRPr="008F3654">
        <w:rPr>
          <w:rFonts w:ascii="Bookman Old Style" w:hAnsi="Bookman Old Style"/>
          <w:noProof w:val="0"/>
          <w:sz w:val="18"/>
          <w:szCs w:val="18"/>
          <w:lang w:val="es-ES_tradnl"/>
        </w:rPr>
        <w:t>nes que se caracterizan por su efectiva decisión de remediar de modo realista las necesidades más imperiosas de la educación». (9.3)</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«Ahora más que nunca se ve necesitado el mundo de que las personas </w:t>
      </w:r>
      <w:r w:rsidR="005F4413" w:rsidRPr="008F3654">
        <w:rPr>
          <w:rFonts w:ascii="Bookman Old Style" w:hAnsi="Bookman Old Style"/>
          <w:noProof w:val="0"/>
          <w:sz w:val="18"/>
          <w:szCs w:val="18"/>
          <w:lang w:val="es-ES_tradnl"/>
        </w:rPr>
        <w:t>consagradas</w:t>
      </w:r>
      <w:r w:rsidRPr="008F3654">
        <w:rPr>
          <w:rFonts w:ascii="Bookman Old Style" w:hAnsi="Bookman Old Style"/>
          <w:noProof w:val="0"/>
          <w:sz w:val="18"/>
          <w:szCs w:val="18"/>
          <w:lang w:val="es-ES_tradnl"/>
        </w:rPr>
        <w:t xml:space="preserve"> a Dios.., den testimonio desde el corazón mismo de las realidades profanas y de la vida de los hombres. Más que nunca, los Institutos internacionales deben vivir a tono con este mundo, para poder servir y educar a los pueblos». (11.4)</w:t>
      </w:r>
    </w:p>
    <w:p w:rsidR="005F4413" w:rsidRPr="008F3654" w:rsidRDefault="005F4413" w:rsidP="0074481D">
      <w:pPr>
        <w:jc w:val="both"/>
        <w:rPr>
          <w:rFonts w:ascii="Bookman Old Style" w:hAnsi="Bookman Old Style"/>
          <w:noProof w:val="0"/>
          <w:sz w:val="18"/>
          <w:szCs w:val="18"/>
          <w:lang w:val="es-ES_tradnl"/>
        </w:rPr>
      </w:pPr>
    </w:p>
    <w:p w:rsidR="0074481D" w:rsidRPr="008F3654" w:rsidRDefault="0074481D" w:rsidP="005F4413">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2. Una espiritualidad</w:t>
      </w:r>
      <w:r w:rsidR="005F4413" w:rsidRPr="008F3654">
        <w:rPr>
          <w:rFonts w:ascii="Bookman Old Style" w:hAnsi="Bookman Old Style"/>
          <w:noProof w:val="0"/>
          <w:sz w:val="18"/>
          <w:szCs w:val="18"/>
          <w:lang w:val="es-ES_tradnl"/>
        </w:rPr>
        <w:t xml:space="preserve"> </w:t>
      </w:r>
      <w:r w:rsidRPr="008F3654">
        <w:rPr>
          <w:rFonts w:ascii="Bookman Old Style" w:hAnsi="Bookman Old Style"/>
          <w:noProof w:val="0"/>
          <w:sz w:val="18"/>
          <w:szCs w:val="18"/>
          <w:lang w:val="es-ES_tradnl"/>
        </w:rPr>
        <w:t>para educadores cristianos del pueblo</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Nos remitimo</w:t>
      </w:r>
      <w:r w:rsidR="005F4413" w:rsidRPr="008F3654">
        <w:rPr>
          <w:rFonts w:ascii="Bookman Old Style" w:hAnsi="Bookman Old Style"/>
          <w:noProof w:val="0"/>
          <w:sz w:val="18"/>
          <w:szCs w:val="18"/>
          <w:lang w:val="es-ES_tradnl"/>
        </w:rPr>
        <w:t>s a los numerosos documentos re</w:t>
      </w:r>
      <w:r w:rsidRPr="008F3654">
        <w:rPr>
          <w:rFonts w:ascii="Bookman Old Style" w:hAnsi="Bookman Old Style"/>
          <w:noProof w:val="0"/>
          <w:sz w:val="18"/>
          <w:szCs w:val="18"/>
          <w:lang w:val="es-ES_tradnl"/>
        </w:rPr>
        <w:t>cientes que desglosan el pensamiento de San Juan</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3. Un estilo educativo apto para el servicio al pueblo, y enriquecido con más de 3 siglos de experiencia</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Realismo pedagógico: partir de la vida, adaptarse creadoramente a la realidad.</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Paidocentrismo: el educando es el centro del proceso.</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Personaliz</w:t>
      </w:r>
      <w:r w:rsidR="005F4413" w:rsidRPr="008F3654">
        <w:rPr>
          <w:rFonts w:ascii="Bookman Old Style" w:hAnsi="Bookman Old Style"/>
          <w:noProof w:val="0"/>
          <w:sz w:val="18"/>
          <w:szCs w:val="18"/>
          <w:lang w:val="es-ES_tradnl"/>
        </w:rPr>
        <w:t>ación del acto educativo: segui</w:t>
      </w:r>
      <w:r w:rsidRPr="008F3654">
        <w:rPr>
          <w:rFonts w:ascii="Bookman Old Style" w:hAnsi="Bookman Old Style"/>
          <w:noProof w:val="0"/>
          <w:sz w:val="18"/>
          <w:szCs w:val="18"/>
          <w:lang w:val="es-ES_tradnl"/>
        </w:rPr>
        <w:t>miento del proceso de cada educando,</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Capacitación profesional y espiritual del educador.</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Relaciones amistosas entre educadores y educandos.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Un ambiente f</w:t>
      </w:r>
      <w:r w:rsidR="005F4413" w:rsidRPr="008F3654">
        <w:rPr>
          <w:rFonts w:ascii="Bookman Old Style" w:hAnsi="Bookman Old Style"/>
          <w:noProof w:val="0"/>
          <w:sz w:val="18"/>
          <w:szCs w:val="18"/>
          <w:lang w:val="es-ES_tradnl"/>
        </w:rPr>
        <w:t>ísico de serenidad y orden; uti</w:t>
      </w:r>
      <w:r w:rsidRPr="008F3654">
        <w:rPr>
          <w:rFonts w:ascii="Bookman Old Style" w:hAnsi="Bookman Old Style"/>
          <w:noProof w:val="0"/>
          <w:sz w:val="18"/>
          <w:szCs w:val="18"/>
          <w:lang w:val="es-ES_tradnl"/>
        </w:rPr>
        <w:t>lización óptima del tiempo educativo.</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Voluntad de eficacia de la escuela: prep</w:t>
      </w:r>
      <w:r w:rsidR="005F4413" w:rsidRPr="008F3654">
        <w:rPr>
          <w:rFonts w:ascii="Bookman Old Style" w:hAnsi="Bookman Old Style"/>
          <w:noProof w:val="0"/>
          <w:sz w:val="18"/>
          <w:szCs w:val="18"/>
          <w:lang w:val="es-ES_tradnl"/>
        </w:rPr>
        <w:t>ara</w:t>
      </w:r>
      <w:r w:rsidRPr="008F3654">
        <w:rPr>
          <w:rFonts w:ascii="Bookman Old Style" w:hAnsi="Bookman Old Style"/>
          <w:noProof w:val="0"/>
          <w:sz w:val="18"/>
          <w:szCs w:val="18"/>
          <w:lang w:val="es-ES_tradnl"/>
        </w:rPr>
        <w:t>ción real para la vida...</w:t>
      </w:r>
    </w:p>
    <w:p w:rsidR="005F4413" w:rsidRPr="008F3654" w:rsidRDefault="005F4413" w:rsidP="0074481D">
      <w:pPr>
        <w:jc w:val="both"/>
        <w:rPr>
          <w:rFonts w:ascii="Bookman Old Style" w:hAnsi="Bookman Old Style"/>
          <w:noProof w:val="0"/>
          <w:sz w:val="18"/>
          <w:szCs w:val="18"/>
          <w:lang w:val="es-ES_tradnl"/>
        </w:rPr>
      </w:pP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4. Experiencias concretas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«En el plano de</w:t>
      </w:r>
      <w:r w:rsidR="005F4413" w:rsidRPr="008F3654">
        <w:rPr>
          <w:rFonts w:ascii="Bookman Old Style" w:hAnsi="Bookman Old Style"/>
          <w:noProof w:val="0"/>
          <w:sz w:val="18"/>
          <w:szCs w:val="18"/>
          <w:lang w:val="es-ES_tradnl"/>
        </w:rPr>
        <w:t xml:space="preserve"> la actividad propiamente educa</w:t>
      </w:r>
      <w:r w:rsidRPr="008F3654">
        <w:rPr>
          <w:rFonts w:ascii="Bookman Old Style" w:hAnsi="Bookman Old Style"/>
          <w:noProof w:val="0"/>
          <w:sz w:val="18"/>
          <w:szCs w:val="18"/>
          <w:lang w:val="es-ES_tradnl"/>
        </w:rPr>
        <w:t>tiva, su deseo de acercarse a los pobres ha de irle sugiriendo la transformación progresiva de algunos de nuestros centros, y la renovación completa de otros»</w:t>
      </w:r>
      <w:r w:rsidR="005F4413" w:rsidRPr="008F3654">
        <w:rPr>
          <w:rFonts w:ascii="Bookman Old Style" w:hAnsi="Bookman Old Style"/>
          <w:noProof w:val="0"/>
          <w:sz w:val="18"/>
          <w:szCs w:val="18"/>
          <w:lang w:val="es-ES_tradnl"/>
        </w:rPr>
        <w:t>.</w:t>
      </w:r>
      <w:r w:rsidRPr="008F3654">
        <w:rPr>
          <w:rFonts w:ascii="Bookman Old Style" w:hAnsi="Bookman Old Style"/>
          <w:noProof w:val="0"/>
          <w:sz w:val="18"/>
          <w:szCs w:val="18"/>
          <w:lang w:val="es-ES_tradnl"/>
        </w:rPr>
        <w:t xml:space="preserve"> (Declaración: 31.1)</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«A fin de dar con normas nuevas y acomodadas a las diversas situaciones y ambiente, se impone un esfuerzo de imaginación y de investigación personal y comunitaria, relacionadas con los medios de ejercer nuestra función educativa en favor de los más pobres». (33.1)</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lastRenderedPageBreak/>
        <w:t>«El Capítulo general desea ardientemente que surjan abundantes y por doquier, entre nosotros, vocaciones calificadas que se dispongan a ejercer su ministerio en los pueblos que se hallan en vías de desarrollo». (33.4)</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El servicio de audiovisuales de SECOLI (SEAV) nos está presenta</w:t>
      </w:r>
      <w:r w:rsidR="005F4413" w:rsidRPr="008F3654">
        <w:rPr>
          <w:rFonts w:ascii="Bookman Old Style" w:hAnsi="Bookman Old Style"/>
          <w:noProof w:val="0"/>
          <w:sz w:val="18"/>
          <w:szCs w:val="18"/>
          <w:lang w:val="es-ES_tradnl"/>
        </w:rPr>
        <w:t>ndo ejemplos concretos y estimu</w:t>
      </w:r>
      <w:r w:rsidRPr="008F3654">
        <w:rPr>
          <w:rFonts w:ascii="Bookman Old Style" w:hAnsi="Bookman Old Style"/>
          <w:noProof w:val="0"/>
          <w:sz w:val="18"/>
          <w:szCs w:val="18"/>
          <w:lang w:val="es-ES_tradnl"/>
        </w:rPr>
        <w:t>lantes de cómo en muchas partes del mundo los Hermanos se esfuerzan por llevar a la práctica estas orientaciones.</w:t>
      </w:r>
    </w:p>
    <w:p w:rsidR="0074481D" w:rsidRPr="008F3654" w:rsidRDefault="0074481D" w:rsidP="005F4413">
      <w:pPr>
        <w:spacing w:after="200"/>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Para una mayor</w:t>
      </w:r>
      <w:r w:rsidR="005F4413" w:rsidRPr="008F3654">
        <w:rPr>
          <w:rFonts w:ascii="Bookman Old Style" w:hAnsi="Bookman Old Style"/>
          <w:noProof w:val="0"/>
          <w:sz w:val="18"/>
          <w:szCs w:val="18"/>
          <w:lang w:val="es-ES_tradnl"/>
        </w:rPr>
        <w:t xml:space="preserve"> profundización de este tema re</w:t>
      </w:r>
      <w:r w:rsidRPr="008F3654">
        <w:rPr>
          <w:rFonts w:ascii="Bookman Old Style" w:hAnsi="Bookman Old Style"/>
          <w:noProof w:val="0"/>
          <w:sz w:val="18"/>
          <w:szCs w:val="18"/>
          <w:lang w:val="es-ES_tradnl"/>
        </w:rPr>
        <w:t xml:space="preserve">mitimos al lector a la </w:t>
      </w:r>
      <w:r w:rsidR="005F4413" w:rsidRPr="008F3654">
        <w:rPr>
          <w:rFonts w:ascii="Bookman Old Style" w:hAnsi="Bookman Old Style"/>
          <w:noProof w:val="0"/>
          <w:sz w:val="18"/>
          <w:szCs w:val="18"/>
          <w:lang w:val="es-ES_tradnl"/>
        </w:rPr>
        <w:t>circular No. 412, pág. 107 y si</w:t>
      </w:r>
      <w:r w:rsidRPr="008F3654">
        <w:rPr>
          <w:rFonts w:ascii="Bookman Old Style" w:hAnsi="Bookman Old Style"/>
          <w:noProof w:val="0"/>
          <w:sz w:val="18"/>
          <w:szCs w:val="18"/>
          <w:lang w:val="es-ES_tradnl"/>
        </w:rPr>
        <w:t>guientes.</w:t>
      </w:r>
    </w:p>
    <w:p w:rsidR="0074481D" w:rsidRPr="008F3654" w:rsidRDefault="0074481D" w:rsidP="005F4413">
      <w:pPr>
        <w:spacing w:after="100"/>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5. Las condicio</w:t>
      </w:r>
      <w:r w:rsidR="005F4413" w:rsidRPr="008F3654">
        <w:rPr>
          <w:rFonts w:ascii="Bookman Old Style" w:hAnsi="Bookman Old Style"/>
          <w:noProof w:val="0"/>
          <w:sz w:val="18"/>
          <w:szCs w:val="18"/>
          <w:lang w:val="es-ES_tradnl"/>
        </w:rPr>
        <w:t>nes favorables para una sana ex</w:t>
      </w:r>
      <w:r w:rsidRPr="008F3654">
        <w:rPr>
          <w:rFonts w:ascii="Bookman Old Style" w:hAnsi="Bookman Old Style"/>
          <w:noProof w:val="0"/>
          <w:sz w:val="18"/>
          <w:szCs w:val="18"/>
          <w:lang w:val="es-ES_tradnl"/>
        </w:rPr>
        <w:t>perimentación</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«Los medios de formación, por excelentes que sean, no pueden eximir a ningún Hermano de su aportación responsable. A cada uno le incumbe, como respuesta a la llamada incesante del espíritu, poner a contribución todos los recursos para corresponder a su vocación personal». (15,2)</w:t>
      </w:r>
    </w:p>
    <w:p w:rsidR="0074481D" w:rsidRPr="008F3654" w:rsidRDefault="0074481D" w:rsidP="0074481D">
      <w:pPr>
        <w:spacing w:after="432"/>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«El Consejo General aprovecha la ocasión de este informe para afirmar la urgencia de proseguir esta evolución preconizada por el Capítulo, y para tratar de darle nuevo impulso: </w:t>
      </w:r>
      <w:r w:rsidRPr="008F3654">
        <w:rPr>
          <w:rFonts w:ascii="Bookman Old Style" w:hAnsi="Bookman Old Style"/>
          <w:i/>
          <w:noProof w:val="0"/>
          <w:sz w:val="18"/>
          <w:szCs w:val="18"/>
          <w:lang w:val="es-ES_tradnl"/>
        </w:rPr>
        <w:t xml:space="preserve">la promoción de la justicia </w:t>
      </w:r>
      <w:r w:rsidRPr="008F3654">
        <w:rPr>
          <w:rFonts w:ascii="Bookman Old Style" w:hAnsi="Bookman Old Style"/>
          <w:noProof w:val="0"/>
          <w:sz w:val="18"/>
          <w:szCs w:val="18"/>
          <w:lang w:val="es-ES_tradnl"/>
        </w:rPr>
        <w:t xml:space="preserve">es el </w:t>
      </w:r>
      <w:r w:rsidRPr="008F3654">
        <w:rPr>
          <w:rFonts w:ascii="Bookman Old Style" w:hAnsi="Bookman Old Style"/>
          <w:i/>
          <w:noProof w:val="0"/>
          <w:sz w:val="18"/>
          <w:szCs w:val="18"/>
          <w:lang w:val="es-ES_tradnl"/>
        </w:rPr>
        <w:t>objeti</w:t>
      </w:r>
      <w:r w:rsidR="005F4413" w:rsidRPr="008F3654">
        <w:rPr>
          <w:rFonts w:ascii="Bookman Old Style" w:hAnsi="Bookman Old Style"/>
          <w:i/>
          <w:noProof w:val="0"/>
          <w:sz w:val="18"/>
          <w:szCs w:val="18"/>
          <w:lang w:val="es-ES_tradnl"/>
        </w:rPr>
        <w:t>vo que debe adoptar todo el Ins</w:t>
      </w:r>
      <w:r w:rsidRPr="008F3654">
        <w:rPr>
          <w:rFonts w:ascii="Bookman Old Style" w:hAnsi="Bookman Old Style"/>
          <w:i/>
          <w:noProof w:val="0"/>
          <w:sz w:val="18"/>
          <w:szCs w:val="18"/>
          <w:lang w:val="es-ES_tradnl"/>
        </w:rPr>
        <w:t xml:space="preserve">tituto para realizar mejor el servicio de los pobres, </w:t>
      </w:r>
      <w:r w:rsidRPr="008F3654">
        <w:rPr>
          <w:rFonts w:ascii="Bookman Old Style" w:hAnsi="Bookman Old Style"/>
          <w:noProof w:val="0"/>
          <w:sz w:val="18"/>
          <w:szCs w:val="18"/>
          <w:lang w:val="es-ES_tradnl"/>
        </w:rPr>
        <w:t xml:space="preserve">y además, trata de luchar contra las causas que sin cesar </w:t>
      </w:r>
      <w:r w:rsidRPr="008F3654">
        <w:rPr>
          <w:rFonts w:ascii="Bookman Old Style" w:hAnsi="Bookman Old Style"/>
          <w:i/>
          <w:noProof w:val="0"/>
          <w:sz w:val="18"/>
          <w:szCs w:val="18"/>
          <w:lang w:val="es-ES_tradnl"/>
        </w:rPr>
        <w:t xml:space="preserve">fabrican </w:t>
      </w:r>
      <w:r w:rsidRPr="008F3654">
        <w:rPr>
          <w:rFonts w:ascii="Bookman Old Style" w:hAnsi="Bookman Old Style"/>
          <w:noProof w:val="0"/>
          <w:sz w:val="18"/>
          <w:szCs w:val="18"/>
          <w:lang w:val="es-ES_tradnl"/>
        </w:rPr>
        <w:t>la pobreza y la injusticia incluso en los países más ricos». Circular No. 412, pág. 63 (lo destacado es de la propia cita).</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IV) SUGERENCIAS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cristiana, Compromiso efectivo con la justicia, etc., para evitar reducciones y aclamar ambigüedades que parecen ser lo</w:t>
      </w:r>
      <w:r w:rsidR="008F3654" w:rsidRPr="008F3654">
        <w:rPr>
          <w:rFonts w:ascii="Bookman Old Style" w:hAnsi="Bookman Old Style"/>
          <w:noProof w:val="0"/>
          <w:sz w:val="18"/>
          <w:szCs w:val="18"/>
          <w:lang w:val="es-ES_tradnl"/>
        </w:rPr>
        <w:t>s factores más paralizantes (du</w:t>
      </w:r>
      <w:r w:rsidRPr="008F3654">
        <w:rPr>
          <w:rFonts w:ascii="Bookman Old Style" w:hAnsi="Bookman Old Style"/>
          <w:noProof w:val="0"/>
          <w:sz w:val="18"/>
          <w:szCs w:val="18"/>
          <w:lang w:val="es-ES_tradnl"/>
        </w:rPr>
        <w:t xml:space="preserve">das, temores) para una opción por los pobres </w:t>
      </w:r>
      <w:r w:rsidR="005F4413" w:rsidRPr="008F3654">
        <w:rPr>
          <w:rFonts w:ascii="Bookman Old Style" w:hAnsi="Bookman Old Style"/>
          <w:noProof w:val="0"/>
          <w:sz w:val="18"/>
          <w:szCs w:val="18"/>
          <w:lang w:val="es-ES_tradnl"/>
        </w:rPr>
        <w:t>entre</w:t>
      </w:r>
      <w:r w:rsidR="008F3654" w:rsidRPr="008F3654">
        <w:rPr>
          <w:rFonts w:ascii="Bookman Old Style" w:hAnsi="Bookman Old Style"/>
          <w:noProof w:val="0"/>
          <w:sz w:val="18"/>
          <w:szCs w:val="18"/>
          <w:lang w:val="es-ES_tradnl"/>
        </w:rPr>
        <w:t xml:space="preserve"> muchos Hermanos.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2. Una mayor di</w:t>
      </w:r>
      <w:r w:rsidR="005F4413" w:rsidRPr="008F3654">
        <w:rPr>
          <w:rFonts w:ascii="Bookman Old Style" w:hAnsi="Bookman Old Style"/>
          <w:noProof w:val="0"/>
          <w:sz w:val="18"/>
          <w:szCs w:val="18"/>
          <w:lang w:val="es-ES_tradnl"/>
        </w:rPr>
        <w:t>fusión de experiencias lasallis</w:t>
      </w:r>
      <w:r w:rsidRPr="008F3654">
        <w:rPr>
          <w:rFonts w:ascii="Bookman Old Style" w:hAnsi="Bookman Old Style"/>
          <w:noProof w:val="0"/>
          <w:sz w:val="18"/>
          <w:szCs w:val="18"/>
          <w:lang w:val="es-ES_tradnl"/>
        </w:rPr>
        <w:t>tas de educación popular, bajo cualquiera de sus expresiones, y la posibilidad de inter-cambios ev</w:t>
      </w:r>
      <w:r w:rsidR="005F4413" w:rsidRPr="008F3654">
        <w:rPr>
          <w:rFonts w:ascii="Bookman Old Style" w:hAnsi="Bookman Old Style"/>
          <w:noProof w:val="0"/>
          <w:sz w:val="18"/>
          <w:szCs w:val="18"/>
          <w:lang w:val="es-ES_tradnl"/>
        </w:rPr>
        <w:t>a</w:t>
      </w:r>
      <w:r w:rsidRPr="008F3654">
        <w:rPr>
          <w:rFonts w:ascii="Bookman Old Style" w:hAnsi="Bookman Old Style"/>
          <w:noProof w:val="0"/>
          <w:sz w:val="18"/>
          <w:szCs w:val="18"/>
          <w:lang w:val="es-ES_tradnl"/>
        </w:rPr>
        <w:t>luativos.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3. La creación</w:t>
      </w:r>
      <w:r w:rsidR="005F4413" w:rsidRPr="008F3654">
        <w:rPr>
          <w:rFonts w:ascii="Bookman Old Style" w:hAnsi="Bookman Old Style"/>
          <w:noProof w:val="0"/>
          <w:sz w:val="18"/>
          <w:szCs w:val="18"/>
          <w:lang w:val="es-ES_tradnl"/>
        </w:rPr>
        <w:t xml:space="preserve"> de núcleos de educadores y edu</w:t>
      </w:r>
      <w:r w:rsidRPr="008F3654">
        <w:rPr>
          <w:rFonts w:ascii="Bookman Old Style" w:hAnsi="Bookman Old Style"/>
          <w:noProof w:val="0"/>
          <w:sz w:val="18"/>
          <w:szCs w:val="18"/>
          <w:lang w:val="es-ES_tradnl"/>
        </w:rPr>
        <w:t>candos, así como</w:t>
      </w:r>
      <w:r w:rsidR="005F4413" w:rsidRPr="008F3654">
        <w:rPr>
          <w:rFonts w:ascii="Bookman Old Style" w:hAnsi="Bookman Old Style"/>
          <w:noProof w:val="0"/>
          <w:sz w:val="18"/>
          <w:szCs w:val="18"/>
          <w:lang w:val="es-ES_tradnl"/>
        </w:rPr>
        <w:t xml:space="preserve"> de padres de familia, comprome</w:t>
      </w:r>
      <w:r w:rsidRPr="008F3654">
        <w:rPr>
          <w:rFonts w:ascii="Bookman Old Style" w:hAnsi="Bookman Old Style"/>
          <w:noProof w:val="0"/>
          <w:sz w:val="18"/>
          <w:szCs w:val="18"/>
          <w:lang w:val="es-ES_tradnl"/>
        </w:rPr>
        <w:t>tidos con la promoción de la justicia.</w:t>
      </w:r>
    </w:p>
    <w:p w:rsidR="0074481D" w:rsidRPr="008F3654" w:rsidRDefault="0074481D" w:rsidP="0074481D">
      <w:pPr>
        <w:spacing w:after="432"/>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«La necesidad </w:t>
      </w:r>
      <w:r w:rsidR="008F3654" w:rsidRPr="008F3654">
        <w:rPr>
          <w:rFonts w:ascii="Bookman Old Style" w:hAnsi="Bookman Old Style"/>
          <w:noProof w:val="0"/>
          <w:sz w:val="18"/>
          <w:szCs w:val="18"/>
          <w:lang w:val="es-ES_tradnl"/>
        </w:rPr>
        <w:t>de construir un núcleo de educa</w:t>
      </w:r>
      <w:r w:rsidRPr="008F3654">
        <w:rPr>
          <w:rFonts w:ascii="Bookman Old Style" w:hAnsi="Bookman Old Style"/>
          <w:noProof w:val="0"/>
          <w:sz w:val="18"/>
          <w:szCs w:val="18"/>
          <w:lang w:val="es-ES_tradnl"/>
        </w:rPr>
        <w:t>dores que acepten la perspectiva del servicio de los pobres parece evidente y realista». (Circular No. 412, pág. 32)</w:t>
      </w:r>
    </w:p>
    <w:p w:rsidR="0074481D" w:rsidRPr="008F3654" w:rsidRDefault="0074481D" w:rsidP="0074481D">
      <w:pPr>
        <w:spacing w:after="216"/>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V) OBRAS CONSULTADAS</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Documentos del II CELAM, Medellin, 1968. - Documentos del III CELAM, Puebla, 1979.</w:t>
      </w:r>
    </w:p>
    <w:p w:rsidR="008F3654"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El Carism</w:t>
      </w:r>
      <w:r w:rsidR="008F3654" w:rsidRPr="008F3654">
        <w:rPr>
          <w:rFonts w:ascii="Bookman Old Style" w:hAnsi="Bookman Old Style"/>
          <w:noProof w:val="0"/>
          <w:sz w:val="18"/>
          <w:szCs w:val="18"/>
          <w:lang w:val="es-ES_tradnl"/>
        </w:rPr>
        <w:t>a de La Salle en América latina.</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Perú, abril de 1981</w:t>
      </w:r>
      <w:r w:rsidR="008F3654" w:rsidRPr="008F3654">
        <w:rPr>
          <w:rFonts w:ascii="Bookman Old Style" w:hAnsi="Bookman Old Style"/>
          <w:noProof w:val="0"/>
          <w:sz w:val="18"/>
          <w:szCs w:val="18"/>
          <w:lang w:val="es-ES_tradnl"/>
        </w:rPr>
        <w:t>.</w:t>
      </w:r>
    </w:p>
    <w:p w:rsidR="008F3654"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Itinerario evangélico de San Ba</w:t>
      </w:r>
      <w:r w:rsidR="008F3654" w:rsidRPr="008F3654">
        <w:rPr>
          <w:rFonts w:ascii="Bookman Old Style" w:hAnsi="Bookman Old Style"/>
          <w:noProof w:val="0"/>
          <w:sz w:val="18"/>
          <w:szCs w:val="18"/>
          <w:lang w:val="es-ES_tradnl"/>
        </w:rPr>
        <w:t>utista de La Salle.</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editorial Bru</w:t>
      </w:r>
      <w:r w:rsidR="008F3654" w:rsidRPr="008F3654">
        <w:rPr>
          <w:rFonts w:ascii="Bookman Old Style" w:hAnsi="Bookman Old Style"/>
          <w:noProof w:val="0"/>
          <w:sz w:val="18"/>
          <w:szCs w:val="18"/>
          <w:lang w:val="es-ES_tradnl"/>
        </w:rPr>
        <w:t>ño, Madrid 1980.</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Circular No. 412, Roma, 15 de septiembre de</w:t>
      </w:r>
      <w:r w:rsidR="008F3654" w:rsidRPr="008F3654">
        <w:rPr>
          <w:rFonts w:ascii="Bookman Old Style" w:hAnsi="Bookman Old Style"/>
          <w:noProof w:val="0"/>
          <w:sz w:val="18"/>
          <w:szCs w:val="18"/>
          <w:lang w:val="es-ES_tradnl"/>
        </w:rPr>
        <w:t xml:space="preserve"> </w:t>
      </w:r>
      <w:r w:rsidRPr="008F3654">
        <w:rPr>
          <w:rFonts w:ascii="Bookman Old Style" w:hAnsi="Bookman Old Style"/>
          <w:noProof w:val="0"/>
          <w:sz w:val="18"/>
          <w:szCs w:val="18"/>
          <w:lang w:val="es-ES_tradnl"/>
        </w:rPr>
        <w:t>1980.</w:t>
      </w:r>
    </w:p>
    <w:p w:rsidR="0074481D" w:rsidRPr="008F3654" w:rsidRDefault="0074481D" w:rsidP="0074481D">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l. Un vasto plan de información básica a todos los Hermanos espe</w:t>
      </w:r>
      <w:r w:rsidR="008F3654" w:rsidRPr="008F3654">
        <w:rPr>
          <w:rFonts w:ascii="Bookman Old Style" w:hAnsi="Bookman Old Style"/>
          <w:noProof w:val="0"/>
          <w:sz w:val="18"/>
          <w:szCs w:val="18"/>
          <w:lang w:val="es-ES_tradnl"/>
        </w:rPr>
        <w:t>cialmente a los que están en pe</w:t>
      </w:r>
      <w:r w:rsidRPr="008F3654">
        <w:rPr>
          <w:rFonts w:ascii="Bookman Old Style" w:hAnsi="Bookman Old Style"/>
          <w:noProof w:val="0"/>
          <w:sz w:val="18"/>
          <w:szCs w:val="18"/>
          <w:lang w:val="es-ES_tradnl"/>
        </w:rPr>
        <w:t>ríodo de formación inicial, sobre la posición de la Iglesia en temas como: Fe y política, Fe e ideología, Promoción humana, cultura popular, Liberación</w:t>
      </w:r>
    </w:p>
    <w:p w:rsidR="008F3654" w:rsidRPr="008F3654" w:rsidRDefault="0074481D" w:rsidP="008F3654">
      <w:pPr>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xml:space="preserve">- El Hermano de las Escuelas Cristianas en el mundo actual </w:t>
      </w:r>
    </w:p>
    <w:p w:rsidR="0074481D" w:rsidRPr="008F3654" w:rsidRDefault="0074481D" w:rsidP="0074481D">
      <w:pPr>
        <w:spacing w:after="144"/>
        <w:jc w:val="both"/>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 Capítulo General 1966-67.</w:t>
      </w:r>
    </w:p>
    <w:p w:rsidR="008F3654" w:rsidRPr="008F3654" w:rsidRDefault="0074481D" w:rsidP="008F3654">
      <w:pPr>
        <w:ind w:left="6237"/>
        <w:jc w:val="center"/>
        <w:rPr>
          <w:rFonts w:ascii="Bookman Old Style" w:hAnsi="Bookman Old Style"/>
          <w:noProof w:val="0"/>
          <w:sz w:val="18"/>
          <w:szCs w:val="18"/>
          <w:lang w:val="es-ES_tradnl"/>
        </w:rPr>
      </w:pPr>
      <w:r w:rsidRPr="008F3654">
        <w:rPr>
          <w:rFonts w:ascii="Bookman Old Style" w:hAnsi="Bookman Old Style"/>
          <w:noProof w:val="0"/>
          <w:sz w:val="18"/>
          <w:szCs w:val="18"/>
          <w:lang w:val="es-ES_tradnl"/>
        </w:rPr>
        <w:t>Hno. Alfredo A. MORALES</w:t>
      </w:r>
    </w:p>
    <w:p w:rsidR="0074481D" w:rsidRPr="008F3654" w:rsidRDefault="008F3654" w:rsidP="008F3654">
      <w:pPr>
        <w:ind w:left="6237"/>
        <w:jc w:val="center"/>
        <w:rPr>
          <w:rFonts w:ascii="Bookman Old Style" w:hAnsi="Bookman Old Style"/>
          <w:i/>
          <w:noProof w:val="0"/>
          <w:sz w:val="18"/>
          <w:szCs w:val="18"/>
          <w:lang w:val="es-ES_tradnl"/>
        </w:rPr>
      </w:pPr>
      <w:r w:rsidRPr="008F3654">
        <w:rPr>
          <w:rFonts w:ascii="Bookman Old Style" w:hAnsi="Bookman Old Style"/>
          <w:i/>
          <w:noProof w:val="0"/>
          <w:sz w:val="18"/>
          <w:szCs w:val="18"/>
          <w:lang w:val="es-ES_tradnl"/>
        </w:rPr>
        <w:t>Mayo 30 de 1984</w:t>
      </w:r>
    </w:p>
    <w:p w:rsidR="0074481D" w:rsidRPr="008F3654" w:rsidRDefault="0074481D"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8F3654" w:rsidP="00C10534">
      <w:pPr>
        <w:jc w:val="both"/>
        <w:rPr>
          <w:rFonts w:ascii="Bookman Old Style" w:hAnsi="Bookman Old Style"/>
          <w:noProof w:val="0"/>
          <w:lang w:val="es-ES_tradnl"/>
        </w:rPr>
      </w:pPr>
    </w:p>
    <w:p w:rsidR="008F3654" w:rsidRPr="008F3654" w:rsidRDefault="000E7FFB" w:rsidP="008F3654">
      <w:pPr>
        <w:jc w:val="center"/>
        <w:rPr>
          <w:rFonts w:ascii="Bookman Old Style" w:hAnsi="Bookman Old Style"/>
          <w:lang w:val="es-ES_tradnl"/>
        </w:rPr>
      </w:pPr>
      <w:r>
        <w:rPr>
          <w:rFonts w:ascii="Bookman Old Style" w:hAnsi="Bookman Old Style"/>
          <w:lang w:val="es-CO" w:eastAsia="es-CO"/>
        </w:rPr>
        <w:lastRenderedPageBreak/>
        <w:drawing>
          <wp:inline distT="0" distB="0" distL="0" distR="0">
            <wp:extent cx="2114550" cy="8699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114550" cy="869950"/>
                    </a:xfrm>
                    <a:prstGeom prst="rect">
                      <a:avLst/>
                    </a:prstGeom>
                    <a:noFill/>
                    <a:ln w="9525">
                      <a:noFill/>
                      <a:miter lim="800000"/>
                      <a:headEnd/>
                      <a:tailEnd/>
                    </a:ln>
                  </pic:spPr>
                </pic:pic>
              </a:graphicData>
            </a:graphic>
          </wp:inline>
        </w:drawing>
      </w:r>
    </w:p>
    <w:p w:rsidR="008F3654" w:rsidRPr="008F3654" w:rsidRDefault="008F3654" w:rsidP="008F3654">
      <w:pPr>
        <w:spacing w:after="360"/>
        <w:jc w:val="center"/>
        <w:rPr>
          <w:rFonts w:ascii="Bookman Old Style" w:hAnsi="Bookman Old Style"/>
          <w:b/>
          <w:noProof w:val="0"/>
          <w:sz w:val="32"/>
          <w:lang w:val="es-ES_tradnl"/>
        </w:rPr>
      </w:pPr>
      <w:r w:rsidRPr="008F3654">
        <w:rPr>
          <w:rFonts w:ascii="Bookman Old Style" w:hAnsi="Bookman Old Style"/>
          <w:b/>
          <w:noProof w:val="0"/>
          <w:sz w:val="32"/>
          <w:lang w:val="es-ES_tradnl"/>
        </w:rPr>
        <w:t>PEDAGOGIA PARA LA VIDA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La experiencia secular nos declara que la escuela de hoy configura la sociedad de mañana; que los movimientos revolucionarios, de uno u otro signo, se han fijado como primer objetivo la conquista de la juventud estudiosa.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Tarea primordial de la escuela es formar al hombre como persona y socialmente. En la escuela, por lo general, descubren los alumnos, convenientemente orientados, su vocación profesional. A la escuela corresponde, también, capacitarlos para el ejercicio competente y responsable de la misma.</w:t>
      </w:r>
    </w:p>
    <w:p w:rsidR="008F3654" w:rsidRPr="008F3654" w:rsidRDefault="008F3654" w:rsidP="008F3654">
      <w:pPr>
        <w:spacing w:after="200"/>
        <w:jc w:val="both"/>
        <w:rPr>
          <w:rFonts w:ascii="Bookman Old Style" w:hAnsi="Bookman Old Style"/>
          <w:noProof w:val="0"/>
          <w:lang w:val="es-ES_tradnl"/>
        </w:rPr>
      </w:pPr>
      <w:r w:rsidRPr="008F3654">
        <w:rPr>
          <w:rFonts w:ascii="Bookman Old Style" w:hAnsi="Bookman Old Style"/>
          <w:noProof w:val="0"/>
          <w:lang w:val="es-ES_tradnl"/>
        </w:rPr>
        <w:t xml:space="preserve">Desde sus orígenes, la pedagogía lasaliana estuvo atenta para formar a sus alumnos, no para la escuela, sino para la vida. Para que esta aserción no resulte gratuita, acudiré a la </w:t>
      </w:r>
      <w:r w:rsidRPr="008F3654">
        <w:rPr>
          <w:rFonts w:ascii="Bookman Old Style" w:hAnsi="Bookman Old Style"/>
          <w:i/>
          <w:noProof w:val="0"/>
          <w:lang w:val="es-ES_tradnl"/>
        </w:rPr>
        <w:t xml:space="preserve">Conduite, </w:t>
      </w:r>
      <w:r w:rsidRPr="008F3654">
        <w:rPr>
          <w:rFonts w:ascii="Bookman Old Style" w:hAnsi="Bookman Old Style"/>
          <w:noProof w:val="0"/>
          <w:lang w:val="es-ES_tradnl"/>
        </w:rPr>
        <w:t>tratado pedagógico de La Salle, en demanda de testimonio fehaciente.</w:t>
      </w:r>
    </w:p>
    <w:p w:rsidR="008F3654" w:rsidRPr="008F3654" w:rsidRDefault="008F3654" w:rsidP="008F3654">
      <w:pPr>
        <w:spacing w:after="100"/>
        <w:jc w:val="both"/>
        <w:rPr>
          <w:rFonts w:ascii="Bookman Old Style" w:hAnsi="Bookman Old Style"/>
          <w:b/>
          <w:noProof w:val="0"/>
          <w:lang w:val="es-ES_tradnl"/>
        </w:rPr>
      </w:pPr>
      <w:r w:rsidRPr="008F3654">
        <w:rPr>
          <w:rFonts w:ascii="Bookman Old Style" w:hAnsi="Bookman Old Style"/>
          <w:b/>
          <w:noProof w:val="0"/>
          <w:lang w:val="es-ES_tradnl"/>
        </w:rPr>
        <w:t>¿QUE QUIERES SER?</w:t>
      </w:r>
    </w:p>
    <w:p w:rsidR="008F3654" w:rsidRPr="000E7FFB" w:rsidRDefault="008F3654" w:rsidP="008F3654">
      <w:pPr>
        <w:jc w:val="both"/>
        <w:rPr>
          <w:rFonts w:ascii="Bookman Old Style" w:hAnsi="Bookman Old Style"/>
          <w:noProof w:val="0"/>
        </w:rPr>
      </w:pPr>
      <w:r w:rsidRPr="008F3654">
        <w:rPr>
          <w:rFonts w:ascii="Bookman Old Style" w:hAnsi="Bookman Old Style"/>
          <w:noProof w:val="0"/>
          <w:lang w:val="es-ES_tradnl"/>
        </w:rPr>
        <w:t xml:space="preserve">Si el alumno que llama a la puerta de La Salle es ya un </w:t>
      </w:r>
      <w:r w:rsidRPr="008F3654">
        <w:rPr>
          <w:rFonts w:ascii="Bookman Old Style" w:hAnsi="Bookman Old Style"/>
          <w:i/>
          <w:noProof w:val="0"/>
          <w:lang w:val="es-ES_tradnl"/>
        </w:rPr>
        <w:t xml:space="preserve">(Joven», </w:t>
      </w:r>
      <w:r w:rsidRPr="008F3654">
        <w:rPr>
          <w:rFonts w:ascii="Bookman Old Style" w:hAnsi="Bookman Old Style"/>
          <w:noProof w:val="0"/>
          <w:lang w:val="es-ES_tradnl"/>
        </w:rPr>
        <w:t xml:space="preserve">el Director preguntará a sus padres </w:t>
      </w:r>
      <w:r w:rsidRPr="008F3654">
        <w:rPr>
          <w:rFonts w:ascii="Bookman Old Style" w:hAnsi="Bookman Old Style"/>
          <w:i/>
          <w:noProof w:val="0"/>
          <w:lang w:val="es-ES_tradnl"/>
        </w:rPr>
        <w:t xml:space="preserve">«qué oficio </w:t>
      </w:r>
      <w:r w:rsidRPr="008F3654">
        <w:rPr>
          <w:rFonts w:ascii="Bookman Old Style" w:hAnsi="Bookman Old Style"/>
          <w:noProof w:val="0"/>
          <w:lang w:val="es-ES_tradnl"/>
        </w:rPr>
        <w:t xml:space="preserve">desean que aprenda y en </w:t>
      </w:r>
      <w:r w:rsidRPr="008F3654">
        <w:rPr>
          <w:rFonts w:ascii="Bookman Old Style" w:hAnsi="Bookman Old Style"/>
          <w:i/>
          <w:noProof w:val="0"/>
          <w:lang w:val="es-ES_tradnl"/>
        </w:rPr>
        <w:t xml:space="preserve">cuánto tiempo». </w:t>
      </w:r>
      <w:r w:rsidRPr="000E7FFB">
        <w:rPr>
          <w:rFonts w:ascii="Bookman Old Style" w:hAnsi="Bookman Old Style"/>
          <w:noProof w:val="0"/>
        </w:rPr>
        <w:t>(Cond, 3º part., Chap. II, art, 2º, pág. 242, Fr. ans.).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La consecuencia que esta pregunta imponía a la escuela resulta clara; debía de programar para el nuevo alumno </w:t>
      </w:r>
      <w:r w:rsidRPr="008F3654">
        <w:rPr>
          <w:rFonts w:ascii="Bookman Old Style" w:hAnsi="Bookman Old Style"/>
          <w:i/>
          <w:noProof w:val="0"/>
          <w:lang w:val="es-ES_tradnl"/>
        </w:rPr>
        <w:t xml:space="preserve">contenidos y tiempo de aprendizaje. </w:t>
      </w:r>
      <w:r w:rsidRPr="008F3654">
        <w:rPr>
          <w:rFonts w:ascii="Bookman Old Style" w:hAnsi="Bookman Old Style"/>
          <w:noProof w:val="0"/>
          <w:lang w:val="es-ES_tradnl"/>
        </w:rPr>
        <w:t>Cuando la Conduite precisa al maestro «cómo debe clasificar a los escolares que aprenden la letra bastardilla y los diversos grados de aritmética. (Cond. 3</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w:t>
      </w:r>
      <w:r>
        <w:rPr>
          <w:rFonts w:ascii="Bookman Old Style" w:hAnsi="Bookman Old Style"/>
          <w:noProof w:val="0"/>
          <w:lang w:val="es-ES_tradnl"/>
        </w:rPr>
        <w:t xml:space="preserve">., </w:t>
      </w:r>
      <w:r w:rsidRPr="008F3654">
        <w:rPr>
          <w:rFonts w:ascii="Bookman Old Style" w:hAnsi="Bookman Old Style"/>
          <w:noProof w:val="0"/>
          <w:lang w:val="es-ES_tradnl"/>
        </w:rPr>
        <w:t>Ch.</w:t>
      </w:r>
      <w:r>
        <w:rPr>
          <w:rFonts w:ascii="Bookman Old Style" w:hAnsi="Bookman Old Style"/>
          <w:noProof w:val="0"/>
          <w:lang w:val="es-ES_tradnl"/>
        </w:rPr>
        <w:t xml:space="preserve"> </w:t>
      </w:r>
      <w:r w:rsidRPr="008F3654">
        <w:rPr>
          <w:rFonts w:ascii="Bookman Old Style" w:hAnsi="Bookman Old Style"/>
          <w:noProof w:val="0"/>
          <w:lang w:val="es-ES_tradnl"/>
        </w:rPr>
        <w:t>III,</w:t>
      </w:r>
      <w:r>
        <w:rPr>
          <w:rFonts w:ascii="Bookman Old Style" w:hAnsi="Bookman Old Style"/>
          <w:noProof w:val="0"/>
          <w:lang w:val="es-ES_tradnl"/>
        </w:rPr>
        <w:t xml:space="preserve"> </w:t>
      </w:r>
      <w:r w:rsidRPr="008F3654">
        <w:rPr>
          <w:rFonts w:ascii="Bookman Old Style" w:hAnsi="Bookman Old Style"/>
          <w:noProof w:val="0"/>
          <w:lang w:val="es-ES_tradnl"/>
        </w:rPr>
        <w:t xml:space="preserve">art. 4°, pág. 257), entonces, le pormenoriza </w:t>
      </w:r>
      <w:r w:rsidRPr="008F3654">
        <w:rPr>
          <w:rFonts w:ascii="Bookman Old Style" w:hAnsi="Bookman Old Style"/>
          <w:i/>
          <w:noProof w:val="0"/>
          <w:lang w:val="es-ES_tradnl"/>
        </w:rPr>
        <w:t xml:space="preserve">programas y tiempos de aprendizaje </w:t>
      </w:r>
      <w:r w:rsidRPr="008F3654">
        <w:rPr>
          <w:rFonts w:ascii="Bookman Old Style" w:hAnsi="Bookman Old Style"/>
          <w:noProof w:val="0"/>
          <w:lang w:val="es-ES_tradnl"/>
        </w:rPr>
        <w:t>para dichos alum-nos. (Ibidem, pág. 257 y 11, passim).</w:t>
      </w:r>
    </w:p>
    <w:p w:rsidR="008F3654" w:rsidRPr="008F3654" w:rsidRDefault="008F3654" w:rsidP="008F3654">
      <w:pPr>
        <w:spacing w:after="200"/>
        <w:jc w:val="both"/>
        <w:rPr>
          <w:rFonts w:ascii="Bookman Old Style" w:hAnsi="Bookman Old Style"/>
          <w:noProof w:val="0"/>
          <w:lang w:val="es-ES_tradnl"/>
        </w:rPr>
      </w:pPr>
      <w:r w:rsidRPr="008F3654">
        <w:rPr>
          <w:rFonts w:ascii="Bookman Old Style" w:hAnsi="Bookman Old Style"/>
          <w:noProof w:val="0"/>
          <w:lang w:val="es-ES_tradnl"/>
        </w:rPr>
        <w:t xml:space="preserve">Y en otro lugar, precisa: «Los alumnos escribirán con letra redondilla o bastardilla, según sus aptitudes, edad, y </w:t>
      </w:r>
      <w:r w:rsidRPr="008F3654">
        <w:rPr>
          <w:rFonts w:ascii="Bookman Old Style" w:hAnsi="Bookman Old Style"/>
          <w:i/>
          <w:noProof w:val="0"/>
          <w:lang w:val="es-ES_tradnl"/>
        </w:rPr>
        <w:t xml:space="preserve">la profesión que desearán ejercer </w:t>
      </w:r>
      <w:r w:rsidRPr="008F3654">
        <w:rPr>
          <w:rFonts w:ascii="Bookman Old Style" w:hAnsi="Bookman Old Style"/>
          <w:noProof w:val="0"/>
          <w:lang w:val="es-ES_tradnl"/>
        </w:rPr>
        <w:t>y el tiempo que asistirán a la escuela». (Ibidem, 3</w:t>
      </w:r>
      <w:r w:rsidRPr="008F3654">
        <w:rPr>
          <w:rFonts w:ascii="Bookman Old Style" w:hAnsi="Bookman Old Style"/>
          <w:noProof w:val="0"/>
          <w:vertAlign w:val="superscript"/>
          <w:lang w:val="es-ES_tradnl"/>
        </w:rPr>
        <w:t>a</w:t>
      </w:r>
      <w:r w:rsidRPr="008F3654">
        <w:rPr>
          <w:rFonts w:ascii="Bookman Old Style" w:hAnsi="Bookman Old Style"/>
          <w:noProof w:val="0"/>
          <w:lang w:val="es-ES_tradnl"/>
        </w:rPr>
        <w:t xml:space="preserve"> part., Ch. I, art. 2°, pág. 234).</w:t>
      </w:r>
    </w:p>
    <w:p w:rsidR="008F3654" w:rsidRPr="008F3654" w:rsidRDefault="008F3654" w:rsidP="008F3654">
      <w:pPr>
        <w:spacing w:after="100"/>
        <w:jc w:val="both"/>
        <w:rPr>
          <w:rFonts w:ascii="Bookman Old Style" w:hAnsi="Bookman Old Style"/>
          <w:b/>
          <w:noProof w:val="0"/>
          <w:lang w:val="es-ES_tradnl"/>
        </w:rPr>
      </w:pPr>
      <w:r w:rsidRPr="008F3654">
        <w:rPr>
          <w:rFonts w:ascii="Bookman Old Style" w:hAnsi="Bookman Old Style"/>
          <w:b/>
          <w:noProof w:val="0"/>
          <w:lang w:val="es-ES_tradnl"/>
        </w:rPr>
        <w:t>ENSENANZA ACELERADA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La escolarización infantil era muy deficiente en tiempos de La Salle. Sus aulas acogían una clientela cuya edad cronológica e intelectual no concordaban: niños de seis o siete años, con otros de doce o más. ¿Qué hacer entonces? Acomodar la enseñanza a las necesidades actuales y </w:t>
      </w:r>
      <w:r w:rsidRPr="008F3654">
        <w:rPr>
          <w:rFonts w:ascii="Bookman Old Style" w:hAnsi="Bookman Old Style"/>
          <w:i/>
          <w:noProof w:val="0"/>
          <w:lang w:val="es-ES_tradnl"/>
        </w:rPr>
        <w:t xml:space="preserve">futuras </w:t>
      </w:r>
      <w:r w:rsidRPr="008F3654">
        <w:rPr>
          <w:rFonts w:ascii="Bookman Old Style" w:hAnsi="Bookman Old Style"/>
          <w:noProof w:val="0"/>
          <w:lang w:val="es-ES_tradnl"/>
        </w:rPr>
        <w:t>de los alumnos: «Si un alumno tiene doce o más años y todavía no ha empezado a escribir, podrá comenzar antes de que sepa leer en latín, siempre que lea correctamente en francés, y que juzgue el maestro que no asistirá a clase el tiempo necesario para aprender a escribir bien. (Cond. la part., Ch. IV, art. 1°, pág. 47).</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En casos excepcionales, por razón de edad y en atención al p</w:t>
      </w:r>
      <w:r>
        <w:rPr>
          <w:rFonts w:ascii="Bookman Old Style" w:hAnsi="Bookman Old Style"/>
          <w:noProof w:val="0"/>
          <w:lang w:val="es-ES_tradnl"/>
        </w:rPr>
        <w:t>orvenir del alumno, se podrá al</w:t>
      </w:r>
      <w:r w:rsidRPr="008F3654">
        <w:rPr>
          <w:rFonts w:ascii="Bookman Old Style" w:hAnsi="Bookman Old Style"/>
          <w:noProof w:val="0"/>
          <w:lang w:val="es-ES_tradnl"/>
        </w:rPr>
        <w:t>terar el horario: «Si algunos alumnos sólo pué den asistir a la es</w:t>
      </w:r>
      <w:r>
        <w:rPr>
          <w:rFonts w:ascii="Bookman Old Style" w:hAnsi="Bookman Old Style"/>
          <w:noProof w:val="0"/>
          <w:lang w:val="es-ES_tradnl"/>
        </w:rPr>
        <w:t>cuela por tiempo limitado, y ne</w:t>
      </w:r>
      <w:r w:rsidRPr="008F3654">
        <w:rPr>
          <w:rFonts w:ascii="Bookman Old Style" w:hAnsi="Bookman Old Style"/>
          <w:noProof w:val="0"/>
          <w:lang w:val="es-ES_tradnl"/>
        </w:rPr>
        <w:t>cesitan escribir más que otros,... se les podrá autorizar a que escriban durante todo el tiempo de clase, excepto mientras se leen los manuscritos, durante las oraciones y el catecismo», (Cond. la part</w:t>
      </w:r>
      <w:r>
        <w:rPr>
          <w:rFonts w:ascii="Bookman Old Style" w:hAnsi="Bookman Old Style"/>
          <w:noProof w:val="0"/>
          <w:lang w:val="es-ES_tradnl"/>
        </w:rPr>
        <w:t>.</w:t>
      </w:r>
      <w:r w:rsidRPr="008F3654">
        <w:rPr>
          <w:rFonts w:ascii="Bookman Old Style" w:hAnsi="Bookman Old Style"/>
          <w:noProof w:val="0"/>
          <w:lang w:val="es-ES_tradnl"/>
        </w:rPr>
        <w:t>, Ch, IV, art. 2°, pág. 52).</w:t>
      </w:r>
    </w:p>
    <w:p w:rsidR="008F3654" w:rsidRPr="008F3654" w:rsidRDefault="008F3654" w:rsidP="008F3654">
      <w:pPr>
        <w:jc w:val="both"/>
        <w:rPr>
          <w:rFonts w:ascii="Bookman Old Style" w:hAnsi="Bookman Old Style"/>
          <w:i/>
          <w:noProof w:val="0"/>
          <w:lang w:val="es-ES_tradnl"/>
        </w:rPr>
      </w:pPr>
      <w:r w:rsidRPr="008F3654">
        <w:rPr>
          <w:rFonts w:ascii="Bookman Old Style" w:hAnsi="Bookman Old Style"/>
          <w:noProof w:val="0"/>
          <w:lang w:val="es-ES_tradnl"/>
        </w:rPr>
        <w:t xml:space="preserve">No estará fuera de propósito incluir en este apartado la Escuela Dominical, abierta por De La Salle, para promocionar a los jóvenes trabajado res de veinte o más años. Maillefer escribe, al respecto: «Los progresos fueron tan rápidos que, en poco tiempo, llegó a contar doscientos alumnos que estudiaban, según sus aptitudes y capacidad: unos dibujo, otros aritmética y los más atrasados a leer y a escribir». (Maillefer, pág. 193), Realismo </w:t>
      </w:r>
      <w:r w:rsidRPr="008F3654">
        <w:rPr>
          <w:rFonts w:ascii="Bookman Old Style" w:hAnsi="Bookman Old Style"/>
          <w:i/>
          <w:noProof w:val="0"/>
          <w:lang w:val="es-ES_tradnl"/>
        </w:rPr>
        <w:t xml:space="preserve">del Tiempo </w:t>
      </w:r>
      <w:r>
        <w:rPr>
          <w:rFonts w:ascii="Bookman Old Style" w:hAnsi="Bookman Old Style"/>
          <w:noProof w:val="0"/>
          <w:lang w:val="es-ES_tradnl"/>
        </w:rPr>
        <w:t>en que funcio</w:t>
      </w:r>
      <w:r w:rsidRPr="008F3654">
        <w:rPr>
          <w:rFonts w:ascii="Bookman Old Style" w:hAnsi="Bookman Old Style"/>
          <w:noProof w:val="0"/>
          <w:lang w:val="es-ES_tradnl"/>
        </w:rPr>
        <w:t xml:space="preserve">naba esta escuela, adaptado a los alumnos, y adecuación de los </w:t>
      </w:r>
      <w:r w:rsidRPr="008F3654">
        <w:rPr>
          <w:rFonts w:ascii="Bookman Old Style" w:hAnsi="Bookman Old Style"/>
          <w:i/>
          <w:noProof w:val="0"/>
          <w:lang w:val="es-ES_tradnl"/>
        </w:rPr>
        <w:t xml:space="preserve">contenidos </w:t>
      </w:r>
      <w:r w:rsidRPr="008F3654">
        <w:rPr>
          <w:rFonts w:ascii="Bookman Old Style" w:hAnsi="Bookman Old Style"/>
          <w:noProof w:val="0"/>
          <w:lang w:val="es-ES_tradnl"/>
        </w:rPr>
        <w:t xml:space="preserve">a sus </w:t>
      </w:r>
      <w:r w:rsidRPr="008F3654">
        <w:rPr>
          <w:rFonts w:ascii="Bookman Old Style" w:hAnsi="Bookman Old Style"/>
          <w:i/>
          <w:noProof w:val="0"/>
          <w:lang w:val="es-ES_tradnl"/>
        </w:rPr>
        <w:t>necesidades profesionales.</w:t>
      </w:r>
    </w:p>
    <w:p w:rsidR="008F3654" w:rsidRPr="008F3654" w:rsidRDefault="008F3654" w:rsidP="008F3654">
      <w:pPr>
        <w:spacing w:after="200"/>
        <w:jc w:val="both"/>
        <w:rPr>
          <w:rFonts w:ascii="Bookman Old Style" w:hAnsi="Bookman Old Style"/>
          <w:i/>
          <w:noProof w:val="0"/>
          <w:lang w:val="es-ES_tradnl"/>
        </w:rPr>
      </w:pPr>
      <w:r>
        <w:rPr>
          <w:rFonts w:ascii="Bookman Old Style" w:hAnsi="Bookman Old Style"/>
          <w:noProof w:val="0"/>
          <w:lang w:val="es-ES_tradnl"/>
        </w:rPr>
        <w:t>¿</w:t>
      </w:r>
      <w:r w:rsidRPr="008F3654">
        <w:rPr>
          <w:rFonts w:ascii="Bookman Old Style" w:hAnsi="Bookman Old Style"/>
          <w:noProof w:val="0"/>
          <w:lang w:val="es-ES_tradnl"/>
        </w:rPr>
        <w:t>Sería av</w:t>
      </w:r>
      <w:r>
        <w:rPr>
          <w:rFonts w:ascii="Bookman Old Style" w:hAnsi="Bookman Old Style"/>
          <w:noProof w:val="0"/>
          <w:lang w:val="es-ES_tradnl"/>
        </w:rPr>
        <w:t>enturado aplicar a este procedi</w:t>
      </w:r>
      <w:r w:rsidRPr="008F3654">
        <w:rPr>
          <w:rFonts w:ascii="Bookman Old Style" w:hAnsi="Bookman Old Style"/>
          <w:noProof w:val="0"/>
          <w:lang w:val="es-ES_tradnl"/>
        </w:rPr>
        <w:t xml:space="preserve">miento de la escuela lasaliana </w:t>
      </w:r>
      <w:r>
        <w:rPr>
          <w:rFonts w:ascii="Bookman Old Style" w:hAnsi="Bookman Old Style"/>
          <w:noProof w:val="0"/>
          <w:lang w:val="es-ES_tradnl"/>
        </w:rPr>
        <w:t>la calificación ac</w:t>
      </w:r>
      <w:r w:rsidRPr="008F3654">
        <w:rPr>
          <w:rFonts w:ascii="Bookman Old Style" w:hAnsi="Bookman Old Style"/>
          <w:noProof w:val="0"/>
          <w:lang w:val="es-ES_tradnl"/>
        </w:rPr>
        <w:t xml:space="preserve">tual de </w:t>
      </w:r>
      <w:r w:rsidRPr="008F3654">
        <w:rPr>
          <w:rFonts w:ascii="Bookman Old Style" w:hAnsi="Bookman Old Style"/>
          <w:i/>
          <w:noProof w:val="0"/>
          <w:lang w:val="es-ES_tradnl"/>
        </w:rPr>
        <w:t xml:space="preserve">enseñanza acelerada, y </w:t>
      </w:r>
      <w:r w:rsidRPr="008F3654">
        <w:rPr>
          <w:rFonts w:ascii="Bookman Old Style" w:hAnsi="Bookman Old Style"/>
          <w:noProof w:val="0"/>
          <w:lang w:val="es-ES_tradnl"/>
        </w:rPr>
        <w:t xml:space="preserve">por qué no, de </w:t>
      </w:r>
      <w:r w:rsidRPr="008F3654">
        <w:rPr>
          <w:rFonts w:ascii="Bookman Old Style" w:hAnsi="Bookman Old Style"/>
          <w:i/>
          <w:noProof w:val="0"/>
          <w:lang w:val="es-ES_tradnl"/>
        </w:rPr>
        <w:t>enseñanza personalizada?</w:t>
      </w:r>
    </w:p>
    <w:p w:rsidR="008F3654" w:rsidRPr="008F3654" w:rsidRDefault="008F3654" w:rsidP="008F3654">
      <w:pPr>
        <w:spacing w:after="100"/>
        <w:jc w:val="both"/>
        <w:rPr>
          <w:rFonts w:ascii="Bookman Old Style" w:hAnsi="Bookman Old Style"/>
          <w:b/>
          <w:noProof w:val="0"/>
          <w:lang w:val="es-ES_tradnl"/>
        </w:rPr>
      </w:pPr>
      <w:r w:rsidRPr="008F3654">
        <w:rPr>
          <w:rFonts w:ascii="Bookman Old Style" w:hAnsi="Bookman Old Style"/>
          <w:b/>
          <w:noProof w:val="0"/>
          <w:lang w:val="es-ES_tradnl"/>
        </w:rPr>
        <w:t>CON VISTAS AL MANANA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lastRenderedPageBreak/>
        <w:t>El misterio del futuro es el motor que impulsa a la humanidad. También el estudiante, homo in fieri, consciente o inconscientemente intenta labrarse un futuro digno. La escuela, si quiere responder a este fundamental anhelo humano, tiene que ordena</w:t>
      </w:r>
      <w:r>
        <w:rPr>
          <w:rFonts w:ascii="Bookman Old Style" w:hAnsi="Bookman Old Style"/>
          <w:noProof w:val="0"/>
          <w:lang w:val="es-ES_tradnl"/>
        </w:rPr>
        <w:t>r a tal fin sus contenidos y metodología.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La enseñanza que imparte la escuela lasaliana quiere ser práctica y útil para los destinatarios, no sólo en el momento del aprendizaje, sino, principalmente, el día de mañana, La lectura y la escritura ocupaban la mayor parte del tiempo y del esfuerzo de </w:t>
      </w:r>
      <w:r>
        <w:rPr>
          <w:rFonts w:ascii="Bookman Old Style" w:hAnsi="Bookman Old Style"/>
          <w:noProof w:val="0"/>
          <w:lang w:val="es-ES_tradnl"/>
        </w:rPr>
        <w:t>los alumnos. Para una y otra re</w:t>
      </w:r>
      <w:r w:rsidRPr="008F3654">
        <w:rPr>
          <w:rFonts w:ascii="Bookman Old Style" w:hAnsi="Bookman Old Style"/>
          <w:noProof w:val="0"/>
          <w:lang w:val="es-ES_tradnl"/>
        </w:rPr>
        <w:t>comienda la Conduite ejercicios que sean provechosos a lo</w:t>
      </w:r>
      <w:r>
        <w:rPr>
          <w:rFonts w:ascii="Bookman Old Style" w:hAnsi="Bookman Old Style"/>
          <w:noProof w:val="0"/>
          <w:lang w:val="es-ES_tradnl"/>
        </w:rPr>
        <w:t>s escolares, cuando dejen la es</w:t>
      </w:r>
      <w:r w:rsidRPr="008F3654">
        <w:rPr>
          <w:rFonts w:ascii="Bookman Old Style" w:hAnsi="Bookman Old Style"/>
          <w:noProof w:val="0"/>
          <w:lang w:val="es-ES_tradnl"/>
        </w:rPr>
        <w:t>cuela.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En la enseñanza de la ortografía, «se les hará</w:t>
      </w:r>
      <w:r>
        <w:rPr>
          <w:rFonts w:ascii="Bookman Old Style" w:hAnsi="Bookman Old Style"/>
          <w:noProof w:val="0"/>
          <w:lang w:val="es-ES_tradnl"/>
        </w:rPr>
        <w:t xml:space="preserve"> </w:t>
      </w:r>
      <w:r w:rsidRPr="008F3654">
        <w:rPr>
          <w:rFonts w:ascii="Bookman Old Style" w:hAnsi="Bookman Old Style"/>
          <w:noProof w:val="0"/>
          <w:lang w:val="es-ES_tradnl"/>
        </w:rPr>
        <w:t xml:space="preserve">copiar cada día manuscritos... pero, sobre todo, los que contengan conocimientos que puedan serles </w:t>
      </w:r>
      <w:r w:rsidRPr="008F3654">
        <w:rPr>
          <w:rFonts w:ascii="Bookman Old Style" w:hAnsi="Bookman Old Style"/>
          <w:i/>
          <w:noProof w:val="0"/>
          <w:lang w:val="es-ES_tradnl"/>
        </w:rPr>
        <w:t xml:space="preserve">útiles y servirles más tarde», </w:t>
      </w:r>
      <w:r w:rsidRPr="008F3654">
        <w:rPr>
          <w:rFonts w:ascii="Bookman Old Style" w:hAnsi="Bookman Old Style"/>
          <w:noProof w:val="0"/>
          <w:lang w:val="es-ES_tradnl"/>
        </w:rPr>
        <w:t xml:space="preserve">(Cond. la part., Ch. IV, art. 3°, pág. 55). Un poco más lejos, invita a los alumnos a componer por sí mismos «cartas, contratos... y otros documentos que puedan </w:t>
      </w:r>
      <w:r w:rsidRPr="008F3654">
        <w:rPr>
          <w:rFonts w:ascii="Bookman Old Style" w:hAnsi="Bookman Old Style"/>
          <w:i/>
          <w:noProof w:val="0"/>
          <w:lang w:val="es-ES_tradnl"/>
        </w:rPr>
        <w:t xml:space="preserve">serles útiles, en el futuro». </w:t>
      </w:r>
      <w:r>
        <w:rPr>
          <w:rFonts w:ascii="Bookman Old Style" w:hAnsi="Bookman Old Style"/>
          <w:noProof w:val="0"/>
          <w:lang w:val="es-ES_tradnl"/>
        </w:rPr>
        <w:t>(Ibidem...).</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La Salle, penetrante psicólogo, achaca a la negligencia de los padres, especialmente si son pobres, las ause</w:t>
      </w:r>
      <w:r>
        <w:rPr>
          <w:rFonts w:ascii="Bookman Old Style" w:hAnsi="Bookman Old Style"/>
          <w:noProof w:val="0"/>
          <w:lang w:val="es-ES_tradnl"/>
        </w:rPr>
        <w:t>ncias de sus hijos; por ello ex</w:t>
      </w:r>
      <w:r w:rsidRPr="008F3654">
        <w:rPr>
          <w:rFonts w:ascii="Bookman Old Style" w:hAnsi="Bookman Old Style"/>
          <w:noProof w:val="0"/>
          <w:lang w:val="es-ES_tradnl"/>
        </w:rPr>
        <w:t>horta con estas l</w:t>
      </w:r>
      <w:r>
        <w:rPr>
          <w:rFonts w:ascii="Bookman Old Style" w:hAnsi="Bookman Old Style"/>
          <w:noProof w:val="0"/>
          <w:lang w:val="es-ES_tradnl"/>
        </w:rPr>
        <w:t>íneas que valen por todo un tra</w:t>
      </w:r>
      <w:r w:rsidRPr="008F3654">
        <w:rPr>
          <w:rFonts w:ascii="Bookman Old Style" w:hAnsi="Bookman Old Style"/>
          <w:noProof w:val="0"/>
          <w:lang w:val="es-ES_tradnl"/>
        </w:rPr>
        <w:t>tado: «El maest</w:t>
      </w:r>
      <w:r>
        <w:rPr>
          <w:rFonts w:ascii="Bookman Old Style" w:hAnsi="Bookman Old Style"/>
          <w:noProof w:val="0"/>
          <w:lang w:val="es-ES_tradnl"/>
        </w:rPr>
        <w:t>ro tiene que persuadir a los pa</w:t>
      </w:r>
      <w:r w:rsidRPr="008F3654">
        <w:rPr>
          <w:rFonts w:ascii="Bookman Old Style" w:hAnsi="Bookman Old Style"/>
          <w:noProof w:val="0"/>
          <w:lang w:val="es-ES_tradnl"/>
        </w:rPr>
        <w:t>dres de la obligación que tienen de conseguir que sus hijos se instruyan y del grave perjuicio que les causa no ense</w:t>
      </w:r>
      <w:r>
        <w:rPr>
          <w:rFonts w:ascii="Bookman Old Style" w:hAnsi="Bookman Old Style"/>
          <w:noProof w:val="0"/>
          <w:lang w:val="es-ES_tradnl"/>
        </w:rPr>
        <w:t>ñ</w:t>
      </w:r>
      <w:r w:rsidRPr="008F3654">
        <w:rPr>
          <w:rFonts w:ascii="Bookman Old Style" w:hAnsi="Bookman Old Style"/>
          <w:noProof w:val="0"/>
          <w:lang w:val="es-ES_tradnl"/>
        </w:rPr>
        <w:t xml:space="preserve">ándoles a leer y escribir, pues </w:t>
      </w:r>
      <w:r w:rsidRPr="008F3654">
        <w:rPr>
          <w:rFonts w:ascii="Bookman Old Style" w:hAnsi="Bookman Old Style"/>
          <w:i/>
          <w:noProof w:val="0"/>
          <w:lang w:val="es-ES_tradnl"/>
        </w:rPr>
        <w:t xml:space="preserve">jamás serán útiles para ningún empleo </w:t>
      </w:r>
      <w:r w:rsidRPr="008F3654">
        <w:rPr>
          <w:rFonts w:ascii="Bookman Old Style" w:hAnsi="Bookman Old Style"/>
          <w:noProof w:val="0"/>
          <w:lang w:val="es-ES_tradnl"/>
        </w:rPr>
        <w:t>(fu-turo), si no saben leer y escribir». (Cond. 3a part., Ch. VI, art. 1°, sect, 2°, pág. 188).</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Había padre</w:t>
      </w:r>
      <w:r>
        <w:rPr>
          <w:rFonts w:ascii="Bookman Old Style" w:hAnsi="Bookman Old Style"/>
          <w:noProof w:val="0"/>
          <w:lang w:val="es-ES_tradnl"/>
        </w:rPr>
        <w:t>s que, para que sus hijos pudie</w:t>
      </w:r>
      <w:r w:rsidRPr="008F3654">
        <w:rPr>
          <w:rFonts w:ascii="Bookman Old Style" w:hAnsi="Bookman Old Style"/>
          <w:noProof w:val="0"/>
          <w:lang w:val="es-ES_tradnl"/>
        </w:rPr>
        <w:t xml:space="preserve">sen ganar algo, los sacaban de la escuela, siendo aún jóvenes y con poca instrucción. En estos casos, La Salle recomienda a los maestros que amonesten a dichos padres, en estos términos: «Que consideren cuánto perjudican a sus hijos y cuán importante es que un obrero sepa leer y escribir, porque por poco espabilado que sea, sabiendo leer y escribir, </w:t>
      </w:r>
      <w:r w:rsidRPr="008F3654">
        <w:rPr>
          <w:rFonts w:ascii="Bookman Old Style" w:hAnsi="Bookman Old Style"/>
          <w:i/>
          <w:noProof w:val="0"/>
          <w:lang w:val="es-ES_tradnl"/>
        </w:rPr>
        <w:t xml:space="preserve">será capaz </w:t>
      </w:r>
      <w:r w:rsidRPr="008F3654">
        <w:rPr>
          <w:rFonts w:ascii="Bookman Old Style" w:hAnsi="Bookman Old Style"/>
          <w:noProof w:val="0"/>
          <w:lang w:val="es-ES_tradnl"/>
        </w:rPr>
        <w:t>de cualquier cosa». (cond. 3</w:t>
      </w:r>
      <w:r w:rsidRPr="008F3654">
        <w:rPr>
          <w:rFonts w:ascii="Bookman Old Style" w:hAnsi="Bookman Old Style"/>
          <w:noProof w:val="0"/>
          <w:vertAlign w:val="superscript"/>
          <w:lang w:val="es-ES_tradnl"/>
        </w:rPr>
        <w:t>a</w:t>
      </w:r>
      <w:r>
        <w:rPr>
          <w:rFonts w:ascii="Bookman Old Style" w:hAnsi="Bookman Old Style"/>
          <w:noProof w:val="0"/>
          <w:lang w:val="es-ES_tradnl"/>
        </w:rPr>
        <w:t xml:space="preserve"> </w:t>
      </w:r>
      <w:r w:rsidRPr="008F3654">
        <w:rPr>
          <w:rFonts w:ascii="Bookman Old Style" w:hAnsi="Bookman Old Style"/>
          <w:noProof w:val="0"/>
          <w:lang w:val="es-ES_tradnl"/>
        </w:rPr>
        <w:t>part., Ch, VI, art. 1°, sect. 2°, pág. 189) es decir, de abrirse camino en la vida.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Más aún, la escuela lasaliana, en su afán de </w:t>
      </w:r>
      <w:r w:rsidRPr="008F3654">
        <w:rPr>
          <w:rFonts w:ascii="Bookman Old Style" w:hAnsi="Bookman Old Style"/>
          <w:i/>
          <w:noProof w:val="0"/>
          <w:lang w:val="es-ES_tradnl"/>
        </w:rPr>
        <w:t xml:space="preserve">promoción </w:t>
      </w:r>
      <w:r w:rsidRPr="008F3654">
        <w:rPr>
          <w:rFonts w:ascii="Bookman Old Style" w:hAnsi="Bookman Old Style"/>
          <w:noProof w:val="0"/>
          <w:lang w:val="es-ES_tradnl"/>
        </w:rPr>
        <w:t xml:space="preserve">humana y cristiana, desbordaba los limitados programas de las </w:t>
      </w:r>
      <w:r w:rsidRPr="008F3654">
        <w:rPr>
          <w:rFonts w:ascii="Bookman Old Style" w:hAnsi="Bookman Old Style"/>
          <w:i/>
          <w:noProof w:val="0"/>
          <w:lang w:val="es-ES_tradnl"/>
        </w:rPr>
        <w:t xml:space="preserve">«Petites Ecoles» </w:t>
      </w:r>
      <w:r w:rsidRPr="008F3654">
        <w:rPr>
          <w:rFonts w:ascii="Bookman Old Style" w:hAnsi="Bookman Old Style"/>
          <w:noProof w:val="0"/>
          <w:lang w:val="es-ES_tradnl"/>
        </w:rPr>
        <w:t xml:space="preserve">y de la </w:t>
      </w:r>
      <w:r w:rsidRPr="008F3654">
        <w:rPr>
          <w:rFonts w:ascii="Bookman Old Style" w:hAnsi="Bookman Old Style"/>
          <w:i/>
          <w:noProof w:val="0"/>
          <w:lang w:val="es-ES_tradnl"/>
        </w:rPr>
        <w:t xml:space="preserve">«escuela popular», </w:t>
      </w:r>
      <w:r w:rsidRPr="008F3654">
        <w:rPr>
          <w:rFonts w:ascii="Bookman Old Style" w:hAnsi="Bookman Old Style"/>
          <w:noProof w:val="0"/>
          <w:lang w:val="es-ES_tradnl"/>
        </w:rPr>
        <w:t>impartiendo «todo cuanto ata</w:t>
      </w:r>
      <w:r>
        <w:rPr>
          <w:rFonts w:ascii="Bookman Old Style" w:hAnsi="Bookman Old Style"/>
          <w:noProof w:val="0"/>
          <w:lang w:val="es-ES_tradnl"/>
        </w:rPr>
        <w:t>ñ</w:t>
      </w:r>
      <w:r w:rsidRPr="008F3654">
        <w:rPr>
          <w:rFonts w:ascii="Bookman Old Style" w:hAnsi="Bookman Old Style"/>
          <w:noProof w:val="0"/>
          <w:lang w:val="es-ES_tradnl"/>
        </w:rPr>
        <w:t>e al comercio</w:t>
      </w:r>
      <w:r>
        <w:rPr>
          <w:rFonts w:ascii="Bookman Old Style" w:hAnsi="Bookman Old Style"/>
          <w:noProof w:val="0"/>
          <w:lang w:val="es-ES_tradnl"/>
        </w:rPr>
        <w:t>, a las finanzas, a la arquitec</w:t>
      </w:r>
      <w:r w:rsidRPr="008F3654">
        <w:rPr>
          <w:rFonts w:ascii="Bookman Old Style" w:hAnsi="Bookman Old Style"/>
          <w:noProof w:val="0"/>
          <w:lang w:val="es-ES_tradnl"/>
        </w:rPr>
        <w:t>tura, y a las matemáticas; en una palabra, todo cuanto un joven puede estudiar, excepto el latín». (Tableau de Rouen s. XVIII).</w:t>
      </w:r>
    </w:p>
    <w:p w:rsidR="008F3654" w:rsidRPr="008F3654" w:rsidRDefault="008F3654" w:rsidP="008F3654">
      <w:pPr>
        <w:spacing w:after="400"/>
        <w:jc w:val="both"/>
        <w:rPr>
          <w:rFonts w:ascii="Bookman Old Style" w:hAnsi="Bookman Old Style"/>
          <w:noProof w:val="0"/>
          <w:lang w:val="es-ES_tradnl"/>
        </w:rPr>
      </w:pPr>
      <w:r w:rsidRPr="008F3654">
        <w:rPr>
          <w:rFonts w:ascii="Bookman Old Style" w:hAnsi="Bookman Old Style"/>
          <w:noProof w:val="0"/>
          <w:lang w:val="es-ES_tradnl"/>
        </w:rPr>
        <w:t>Maillefer, con autoridad de testigo ocular, concluirá esta exposición, atestiguando, una vez más, la solicitud qu</w:t>
      </w:r>
      <w:r>
        <w:rPr>
          <w:rFonts w:ascii="Bookman Old Style" w:hAnsi="Bookman Old Style"/>
          <w:noProof w:val="0"/>
          <w:lang w:val="es-ES_tradnl"/>
        </w:rPr>
        <w:t>e La Salle y de sus hijos tuvie</w:t>
      </w:r>
      <w:r w:rsidRPr="008F3654">
        <w:rPr>
          <w:rFonts w:ascii="Bookman Old Style" w:hAnsi="Bookman Old Style"/>
          <w:noProof w:val="0"/>
          <w:lang w:val="es-ES_tradnl"/>
        </w:rPr>
        <w:t xml:space="preserve">ron por el </w:t>
      </w:r>
      <w:r w:rsidRPr="008F3654">
        <w:rPr>
          <w:rFonts w:ascii="Bookman Old Style" w:hAnsi="Bookman Old Style"/>
          <w:i/>
          <w:noProof w:val="0"/>
          <w:lang w:val="es-ES_tradnl"/>
        </w:rPr>
        <w:t xml:space="preserve">futuro humano y cristiano </w:t>
      </w:r>
      <w:r>
        <w:rPr>
          <w:rFonts w:ascii="Bookman Old Style" w:hAnsi="Bookman Old Style"/>
          <w:noProof w:val="0"/>
          <w:lang w:val="es-ES_tradnl"/>
        </w:rPr>
        <w:t>de sus alum</w:t>
      </w:r>
      <w:r w:rsidRPr="008F3654">
        <w:rPr>
          <w:rFonts w:ascii="Bookman Old Style" w:hAnsi="Bookman Old Style"/>
          <w:noProof w:val="0"/>
          <w:lang w:val="es-ES_tradnl"/>
        </w:rPr>
        <w:t>nos. Refiriéndos</w:t>
      </w:r>
      <w:r>
        <w:rPr>
          <w:rFonts w:ascii="Bookman Old Style" w:hAnsi="Bookman Old Style"/>
          <w:noProof w:val="0"/>
          <w:lang w:val="es-ES_tradnl"/>
        </w:rPr>
        <w:t>e a los jóvenes irlandeses, aco</w:t>
      </w:r>
      <w:r w:rsidRPr="008F3654">
        <w:rPr>
          <w:rFonts w:ascii="Bookman Old Style" w:hAnsi="Bookman Old Style"/>
          <w:noProof w:val="0"/>
          <w:lang w:val="es-ES_tradnl"/>
        </w:rPr>
        <w:t>gidos y educados por los Hermanos, escribe: «La</w:t>
      </w:r>
      <w:r>
        <w:rPr>
          <w:rFonts w:ascii="Bookman Old Style" w:hAnsi="Bookman Old Style"/>
          <w:noProof w:val="0"/>
          <w:lang w:val="es-ES_tradnl"/>
        </w:rPr>
        <w:t xml:space="preserve"> </w:t>
      </w:r>
      <w:r w:rsidRPr="008F3654">
        <w:rPr>
          <w:rFonts w:ascii="Bookman Old Style" w:hAnsi="Bookman Old Style"/>
          <w:noProof w:val="0"/>
          <w:lang w:val="es-ES_tradnl"/>
        </w:rPr>
        <w:t>Salle puso al frente de ellos Hermanos que cuidaban de su educación e impartían a cada uno los conocimientos nece</w:t>
      </w:r>
      <w:r>
        <w:rPr>
          <w:rFonts w:ascii="Bookman Old Style" w:hAnsi="Bookman Old Style"/>
          <w:noProof w:val="0"/>
          <w:lang w:val="es-ES_tradnl"/>
        </w:rPr>
        <w:t>sarios, según su con</w:t>
      </w:r>
      <w:r w:rsidRPr="008F3654">
        <w:rPr>
          <w:rFonts w:ascii="Bookman Old Style" w:hAnsi="Bookman Old Style"/>
          <w:noProof w:val="0"/>
          <w:lang w:val="es-ES_tradnl"/>
        </w:rPr>
        <w:t xml:space="preserve">dición; de tal </w:t>
      </w:r>
      <w:r>
        <w:rPr>
          <w:rFonts w:ascii="Bookman Old Style" w:hAnsi="Bookman Old Style"/>
          <w:noProof w:val="0"/>
          <w:lang w:val="es-ES_tradnl"/>
        </w:rPr>
        <w:t>modo que, en breve, fueron capa</w:t>
      </w:r>
      <w:r w:rsidRPr="008F3654">
        <w:rPr>
          <w:rFonts w:ascii="Bookman Old Style" w:hAnsi="Bookman Old Style"/>
          <w:noProof w:val="0"/>
          <w:lang w:val="es-ES_tradnl"/>
        </w:rPr>
        <w:t xml:space="preserve">ces de ejercer con competencia los </w:t>
      </w:r>
      <w:r>
        <w:rPr>
          <w:rFonts w:ascii="Bookman Old Style" w:hAnsi="Bookman Old Style"/>
          <w:i/>
          <w:noProof w:val="0"/>
          <w:lang w:val="es-ES_tradnl"/>
        </w:rPr>
        <w:t>diversos em</w:t>
      </w:r>
      <w:r w:rsidRPr="008F3654">
        <w:rPr>
          <w:rFonts w:ascii="Bookman Old Style" w:hAnsi="Bookman Old Style"/>
          <w:i/>
          <w:noProof w:val="0"/>
          <w:lang w:val="es-ES_tradnl"/>
        </w:rPr>
        <w:t xml:space="preserve">pleos para los que está han destinados». </w:t>
      </w:r>
      <w:r w:rsidRPr="008F3654">
        <w:rPr>
          <w:rFonts w:ascii="Bookman Old Style" w:hAnsi="Bookman Old Style"/>
          <w:noProof w:val="0"/>
          <w:lang w:val="es-ES_tradnl"/>
        </w:rPr>
        <w:t>(Maillefer, pág. 135, Cah. Las. N° 6).</w:t>
      </w:r>
    </w:p>
    <w:p w:rsidR="008F3654" w:rsidRPr="008F3654" w:rsidRDefault="008F3654" w:rsidP="008F3654">
      <w:pPr>
        <w:ind w:left="6237"/>
        <w:jc w:val="center"/>
        <w:rPr>
          <w:rFonts w:ascii="Bookman Old Style" w:hAnsi="Bookman Old Style"/>
          <w:noProof w:val="0"/>
          <w:lang w:val="es-ES_tradnl"/>
        </w:rPr>
      </w:pPr>
      <w:r w:rsidRPr="008F3654">
        <w:rPr>
          <w:rFonts w:ascii="Bookman Old Style" w:hAnsi="Bookman Old Style"/>
          <w:noProof w:val="0"/>
          <w:lang w:val="es-ES_tradnl"/>
        </w:rPr>
        <w:t>Hno Manuel F. MAGAZ</w:t>
      </w:r>
    </w:p>
    <w:p w:rsidR="008F3654" w:rsidRDefault="008F3654" w:rsidP="008F3654">
      <w:pPr>
        <w:ind w:left="6237"/>
        <w:jc w:val="center"/>
        <w:rPr>
          <w:rFonts w:ascii="Bookman Old Style" w:hAnsi="Bookman Old Style"/>
          <w:i/>
          <w:noProof w:val="0"/>
          <w:lang w:val="es-ES_tradnl"/>
        </w:rPr>
      </w:pPr>
      <w:r w:rsidRPr="008F3654">
        <w:rPr>
          <w:rFonts w:ascii="Bookman Old Style" w:hAnsi="Bookman Old Style"/>
          <w:i/>
          <w:noProof w:val="0"/>
          <w:lang w:val="es-ES_tradnl"/>
        </w:rPr>
        <w:t xml:space="preserve">Marqués de Mondéjar, </w:t>
      </w:r>
      <w:r>
        <w:rPr>
          <w:rFonts w:ascii="Bookman Old Style" w:hAnsi="Bookman Old Style"/>
          <w:i/>
          <w:noProof w:val="0"/>
          <w:lang w:val="es-ES_tradnl"/>
        </w:rPr>
        <w:t>32</w:t>
      </w:r>
    </w:p>
    <w:p w:rsidR="008F3654" w:rsidRDefault="008F3654" w:rsidP="008F3654">
      <w:pPr>
        <w:ind w:left="6237"/>
        <w:jc w:val="center"/>
        <w:rPr>
          <w:rFonts w:ascii="Bookman Old Style" w:hAnsi="Bookman Old Style"/>
          <w:i/>
          <w:noProof w:val="0"/>
          <w:lang w:val="es-ES_tradnl"/>
        </w:rPr>
      </w:pPr>
      <w:r>
        <w:rPr>
          <w:rFonts w:ascii="Bookman Old Style" w:hAnsi="Bookman Old Style"/>
          <w:i/>
          <w:noProof w:val="0"/>
          <w:lang w:val="es-ES_tradnl"/>
        </w:rPr>
        <w:t>MADRID</w:t>
      </w:r>
    </w:p>
    <w:p w:rsidR="008F3654" w:rsidRDefault="008F3654" w:rsidP="008F3654">
      <w:pPr>
        <w:ind w:left="1440"/>
        <w:jc w:val="both"/>
        <w:rPr>
          <w:rFonts w:ascii="Bookman Old Style" w:hAnsi="Bookman Old Style"/>
          <w:i/>
          <w:noProof w:val="0"/>
          <w:lang w:val="es-ES_tradnl"/>
        </w:rPr>
      </w:pPr>
    </w:p>
    <w:p w:rsidR="008F3654" w:rsidRDefault="008F3654" w:rsidP="008F3654">
      <w:pPr>
        <w:ind w:left="1440"/>
        <w:jc w:val="both"/>
        <w:rPr>
          <w:rFonts w:ascii="Bookman Old Style" w:hAnsi="Bookman Old Style"/>
          <w:i/>
          <w:noProof w:val="0"/>
          <w:lang w:val="es-ES_tradnl"/>
        </w:rPr>
      </w:pPr>
    </w:p>
    <w:p w:rsidR="008F3654" w:rsidRDefault="008F3654" w:rsidP="008F3654">
      <w:pPr>
        <w:ind w:left="1440"/>
        <w:jc w:val="both"/>
        <w:rPr>
          <w:rFonts w:ascii="Bookman Old Style" w:hAnsi="Bookman Old Style"/>
          <w:i/>
          <w:noProof w:val="0"/>
          <w:lang w:val="es-ES_tradnl"/>
        </w:rPr>
      </w:pPr>
    </w:p>
    <w:p w:rsidR="008F3654" w:rsidRDefault="008F3654" w:rsidP="008F3654">
      <w:pPr>
        <w:ind w:left="1440"/>
        <w:jc w:val="both"/>
        <w:rPr>
          <w:rFonts w:ascii="Bookman Old Style" w:hAnsi="Bookman Old Style"/>
          <w:i/>
          <w:noProof w:val="0"/>
          <w:lang w:val="es-ES_tradnl"/>
        </w:rPr>
      </w:pPr>
    </w:p>
    <w:p w:rsidR="008F3654" w:rsidRDefault="008F3654" w:rsidP="008F3654">
      <w:pPr>
        <w:ind w:left="1440"/>
        <w:jc w:val="both"/>
        <w:rPr>
          <w:rFonts w:ascii="Bookman Old Style" w:hAnsi="Bookman Old Style"/>
          <w:i/>
          <w:noProof w:val="0"/>
          <w:lang w:val="es-ES_tradnl"/>
        </w:rPr>
      </w:pPr>
    </w:p>
    <w:p w:rsidR="008F3654" w:rsidRDefault="008F3654" w:rsidP="008F3654">
      <w:pPr>
        <w:ind w:left="1440"/>
        <w:jc w:val="both"/>
        <w:rPr>
          <w:rFonts w:ascii="Bookman Old Style" w:hAnsi="Bookman Old Style"/>
          <w:i/>
          <w:noProof w:val="0"/>
          <w:lang w:val="es-ES_tradnl"/>
        </w:rPr>
      </w:pPr>
    </w:p>
    <w:p w:rsidR="008F3654" w:rsidRDefault="008F3654" w:rsidP="008F3654">
      <w:pPr>
        <w:ind w:left="1440"/>
        <w:jc w:val="both"/>
        <w:rPr>
          <w:rFonts w:ascii="Bookman Old Style" w:hAnsi="Bookman Old Style"/>
          <w:i/>
          <w:noProof w:val="0"/>
          <w:lang w:val="es-ES_tradnl"/>
        </w:rPr>
      </w:pPr>
    </w:p>
    <w:p w:rsidR="008F3654" w:rsidRDefault="008F3654" w:rsidP="008F3654">
      <w:pPr>
        <w:ind w:left="1440"/>
        <w:jc w:val="both"/>
        <w:rPr>
          <w:rFonts w:ascii="Bookman Old Style" w:hAnsi="Bookman Old Style"/>
          <w:i/>
          <w:noProof w:val="0"/>
          <w:lang w:val="es-ES_tradnl"/>
        </w:rPr>
      </w:pPr>
    </w:p>
    <w:p w:rsidR="008F3654" w:rsidRPr="008F3654" w:rsidRDefault="008F3654" w:rsidP="008F3654">
      <w:pPr>
        <w:ind w:left="1440"/>
        <w:jc w:val="both"/>
        <w:rPr>
          <w:rFonts w:ascii="Bookman Old Style" w:hAnsi="Bookman Old Style"/>
          <w:i/>
          <w:noProof w:val="0"/>
          <w:lang w:val="es-ES_tradnl"/>
        </w:rPr>
      </w:pPr>
    </w:p>
    <w:p w:rsidR="008F3654" w:rsidRPr="008F3654" w:rsidRDefault="000E7FFB" w:rsidP="008F3654">
      <w:pPr>
        <w:jc w:val="center"/>
        <w:rPr>
          <w:rFonts w:ascii="Bookman Old Style" w:hAnsi="Bookman Old Style"/>
          <w:i/>
          <w:noProof w:val="0"/>
          <w:sz w:val="14"/>
          <w:lang w:val="es-ES_tradnl"/>
        </w:rPr>
      </w:pPr>
      <w:r>
        <w:rPr>
          <w:rFonts w:ascii="Bookman Old Style" w:hAnsi="Bookman Old Style"/>
          <w:i/>
          <w:sz w:val="14"/>
          <w:lang w:val="es-CO" w:eastAsia="es-CO"/>
        </w:rPr>
        <w:lastRenderedPageBreak/>
        <w:drawing>
          <wp:inline distT="0" distB="0" distL="0" distR="0">
            <wp:extent cx="3155950" cy="1993900"/>
            <wp:effectExtent l="1905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155950" cy="1993900"/>
                    </a:xfrm>
                    <a:prstGeom prst="rect">
                      <a:avLst/>
                    </a:prstGeom>
                    <a:noFill/>
                    <a:ln w="9525">
                      <a:noFill/>
                      <a:miter lim="800000"/>
                      <a:headEnd/>
                      <a:tailEnd/>
                    </a:ln>
                  </pic:spPr>
                </pic:pic>
              </a:graphicData>
            </a:graphic>
          </wp:inline>
        </w:drawing>
      </w:r>
    </w:p>
    <w:p w:rsidR="008F3654" w:rsidRDefault="008F3654" w:rsidP="008F3654">
      <w:pPr>
        <w:spacing w:after="432"/>
        <w:jc w:val="both"/>
        <w:rPr>
          <w:rFonts w:ascii="Bookman Old Style" w:hAnsi="Bookman Old Style"/>
          <w:noProof w:val="0"/>
          <w:lang w:val="es-ES_tradnl"/>
        </w:rPr>
      </w:pPr>
    </w:p>
    <w:p w:rsidR="008F3654" w:rsidRPr="008F3654" w:rsidRDefault="008F3654" w:rsidP="008F3654">
      <w:pPr>
        <w:spacing w:after="200"/>
        <w:jc w:val="both"/>
        <w:rPr>
          <w:rFonts w:ascii="Bookman Old Style" w:hAnsi="Bookman Old Style"/>
          <w:noProof w:val="0"/>
          <w:lang w:val="es-ES_tradnl"/>
        </w:rPr>
      </w:pPr>
      <w:r w:rsidRPr="008F3654">
        <w:rPr>
          <w:rFonts w:ascii="Bookman Old Style" w:hAnsi="Bookman Old Style"/>
          <w:noProof w:val="0"/>
          <w:lang w:val="es-ES_tradnl"/>
        </w:rPr>
        <w:t>que llevan consigo una carencia cultural y hacen del niño un «desprovisto cultural», Y así con el Plan de Enriquecimiento Instrumental, gracias a la mediatización aportada por el profesor, se modifica al niño</w:t>
      </w:r>
      <w:r>
        <w:rPr>
          <w:rFonts w:ascii="Bookman Old Style" w:hAnsi="Bookman Old Style"/>
          <w:noProof w:val="0"/>
          <w:lang w:val="es-ES_tradnl"/>
        </w:rPr>
        <w:t xml:space="preserve"> «que funciona a nivel bajo» me</w:t>
      </w:r>
      <w:r w:rsidRPr="008F3654">
        <w:rPr>
          <w:rFonts w:ascii="Bookman Old Style" w:hAnsi="Bookman Old Style"/>
          <w:noProof w:val="0"/>
          <w:lang w:val="es-ES_tradnl"/>
        </w:rPr>
        <w:t>diante una exposición directa de una forma de mediatización de la experiencia del aprendizaje, forma que es un sustituto intensivo y sistemático.</w:t>
      </w:r>
    </w:p>
    <w:p w:rsidR="008F3654" w:rsidRPr="008F3654" w:rsidRDefault="008F3654" w:rsidP="008F3654">
      <w:pPr>
        <w:spacing w:after="100"/>
        <w:jc w:val="both"/>
        <w:rPr>
          <w:rFonts w:ascii="Bookman Old Style" w:hAnsi="Bookman Old Style"/>
          <w:b/>
          <w:noProof w:val="0"/>
          <w:lang w:val="es-ES_tradnl"/>
        </w:rPr>
      </w:pPr>
      <w:r w:rsidRPr="008F3654">
        <w:rPr>
          <w:rFonts w:ascii="Bookman Old Style" w:hAnsi="Bookman Old Style"/>
          <w:b/>
          <w:noProof w:val="0"/>
          <w:lang w:val="es-ES_tradnl"/>
        </w:rPr>
        <w:t>DESCRIPCION DEL PLAN</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La Asociación «Obra de Guénange-Riche-mont» compr</w:t>
      </w:r>
      <w:r>
        <w:rPr>
          <w:rFonts w:ascii="Bookman Old Style" w:hAnsi="Bookman Old Style"/>
          <w:noProof w:val="0"/>
          <w:lang w:val="es-ES_tradnl"/>
        </w:rPr>
        <w:t>ende dos establecimientos situa</w:t>
      </w:r>
      <w:r w:rsidRPr="008F3654">
        <w:rPr>
          <w:rFonts w:ascii="Bookman Old Style" w:hAnsi="Bookman Old Style"/>
          <w:noProof w:val="0"/>
          <w:lang w:val="es-ES_tradnl"/>
        </w:rPr>
        <w:t>dos en Francia, a una y otra parte del Moselle, entre Metz y Thionville:</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el centro Educativo de Richemont, para muchachos de 10 a 15 aòos,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el Centro de Formación Profesional de Guénange, para jóvenes de 15 a 18 años. Fundado el 28 de mayo de 1891 en Guénange por el sacerdote Thilmont, este establecimiento fue confiado a los Hermanos de las Escuelas Cristianas en 1902.</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En 1968, la sección escolar se estableció en </w:t>
      </w:r>
      <w:r>
        <w:rPr>
          <w:rFonts w:ascii="Bookman Old Style" w:hAnsi="Bookman Old Style"/>
          <w:noProof w:val="0"/>
          <w:lang w:val="es-ES_tradnl"/>
        </w:rPr>
        <w:t>Ri</w:t>
      </w:r>
      <w:r w:rsidRPr="008F3654">
        <w:rPr>
          <w:rFonts w:ascii="Bookman Old Style" w:hAnsi="Bookman Old Style"/>
          <w:noProof w:val="0"/>
          <w:lang w:val="es-ES_tradnl"/>
        </w:rPr>
        <w:t>chemont. En un momento de cambio, el centr</w:t>
      </w:r>
      <w:r>
        <w:rPr>
          <w:rFonts w:ascii="Bookman Old Style" w:hAnsi="Bookman Old Style"/>
          <w:noProof w:val="0"/>
          <w:lang w:val="es-ES_tradnl"/>
        </w:rPr>
        <w:t>o</w:t>
      </w:r>
      <w:r w:rsidRPr="008F3654">
        <w:rPr>
          <w:rFonts w:ascii="Bookman Old Style" w:hAnsi="Bookman Old Style"/>
          <w:noProof w:val="0"/>
          <w:lang w:val="es-ES_tradnl"/>
        </w:rPr>
        <w:t xml:space="preserve"> se transformó</w:t>
      </w:r>
      <w:r>
        <w:rPr>
          <w:rFonts w:ascii="Bookman Old Style" w:hAnsi="Bookman Old Style"/>
          <w:noProof w:val="0"/>
          <w:lang w:val="es-ES_tradnl"/>
        </w:rPr>
        <w:t xml:space="preserve"> en Casa de Educación Especiali</w:t>
      </w:r>
      <w:r w:rsidRPr="008F3654">
        <w:rPr>
          <w:rFonts w:ascii="Bookman Old Style" w:hAnsi="Bookman Old Style"/>
          <w:noProof w:val="0"/>
          <w:lang w:val="es-ES_tradnl"/>
        </w:rPr>
        <w:t>zada para la Pro</w:t>
      </w:r>
      <w:r>
        <w:rPr>
          <w:rFonts w:ascii="Bookman Old Style" w:hAnsi="Bookman Old Style"/>
          <w:noProof w:val="0"/>
          <w:lang w:val="es-ES_tradnl"/>
        </w:rPr>
        <w:t>tección de la Infancia y Adoles</w:t>
      </w:r>
      <w:r w:rsidRPr="008F3654">
        <w:rPr>
          <w:rFonts w:ascii="Bookman Old Style" w:hAnsi="Bookman Old Style"/>
          <w:noProof w:val="0"/>
          <w:lang w:val="es-ES_tradnl"/>
        </w:rPr>
        <w:t>cencia en p</w:t>
      </w:r>
      <w:r>
        <w:rPr>
          <w:rFonts w:ascii="Bookman Old Style" w:hAnsi="Bookman Old Style"/>
          <w:noProof w:val="0"/>
          <w:lang w:val="es-ES_tradnl"/>
        </w:rPr>
        <w:t>eligro. Este Centro acoge mucha</w:t>
      </w:r>
      <w:r w:rsidRPr="008F3654">
        <w:rPr>
          <w:rFonts w:ascii="Bookman Old Style" w:hAnsi="Bookman Old Style"/>
          <w:noProof w:val="0"/>
          <w:lang w:val="es-ES_tradnl"/>
        </w:rPr>
        <w:t>chos, casos sociales, que presentan trastornos de comportamiento y dificultades de adaptación en el ambiente familiar o en el medio escolar o profesional.</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El Centro comprende un Internado y un Liceo Profesional que da en 3 ó 4 años una formación general y profesional, con cualificación en</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Tipografía</w:t>
      </w:r>
    </w:p>
    <w:p w:rsidR="008F3654" w:rsidRDefault="008F3654" w:rsidP="00AE4F1F">
      <w:pPr>
        <w:jc w:val="both"/>
        <w:rPr>
          <w:rFonts w:ascii="Bookman Old Style" w:hAnsi="Bookman Old Style"/>
          <w:noProof w:val="0"/>
          <w:lang w:val="es-ES_tradnl"/>
        </w:rPr>
      </w:pPr>
      <w:r w:rsidRPr="008F3654">
        <w:rPr>
          <w:rFonts w:ascii="Bookman Old Style" w:hAnsi="Bookman Old Style"/>
          <w:noProof w:val="0"/>
          <w:lang w:val="es-ES_tradnl"/>
        </w:rPr>
        <w:t xml:space="preserve">- Mecánica: Electricidad </w:t>
      </w:r>
    </w:p>
    <w:p w:rsidR="00AE4F1F" w:rsidRDefault="008F3654" w:rsidP="00AE4F1F">
      <w:pPr>
        <w:jc w:val="both"/>
        <w:rPr>
          <w:rFonts w:ascii="Bookman Old Style" w:hAnsi="Bookman Old Style"/>
          <w:noProof w:val="0"/>
          <w:lang w:val="es-ES_tradnl"/>
        </w:rPr>
      </w:pPr>
      <w:r w:rsidRPr="008F3654">
        <w:rPr>
          <w:rFonts w:ascii="Bookman Old Style" w:hAnsi="Bookman Old Style"/>
          <w:noProof w:val="0"/>
          <w:lang w:val="es-ES_tradnl"/>
        </w:rPr>
        <w:t xml:space="preserve">- Tornero </w:t>
      </w:r>
    </w:p>
    <w:p w:rsidR="008F3654" w:rsidRPr="008F3654" w:rsidRDefault="008F3654" w:rsidP="00AE4F1F">
      <w:pPr>
        <w:jc w:val="both"/>
        <w:rPr>
          <w:rFonts w:ascii="Bookman Old Style" w:hAnsi="Bookman Old Style"/>
          <w:noProof w:val="0"/>
          <w:lang w:val="es-ES_tradnl"/>
        </w:rPr>
      </w:pPr>
      <w:r w:rsidRPr="008F3654">
        <w:rPr>
          <w:rFonts w:ascii="Bookman Old Style" w:hAnsi="Bookman Old Style"/>
          <w:noProof w:val="0"/>
          <w:lang w:val="es-ES_tradnl"/>
        </w:rPr>
        <w:t>- Metalúrgico</w:t>
      </w:r>
    </w:p>
    <w:p w:rsid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 Construcción: carpintero </w:t>
      </w:r>
    </w:p>
    <w:p w:rsidR="00AE4F1F"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 Pintor </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al' ba</w:t>
      </w:r>
      <w:r w:rsidR="00AE4F1F">
        <w:rPr>
          <w:rFonts w:ascii="Bookman Old Style" w:hAnsi="Bookman Old Style"/>
          <w:noProof w:val="0"/>
          <w:lang w:val="es-ES_tradnl"/>
        </w:rPr>
        <w:t>ñ</w:t>
      </w:r>
      <w:r w:rsidRPr="008F3654">
        <w:rPr>
          <w:rFonts w:ascii="Bookman Old Style" w:hAnsi="Bookman Old Style"/>
          <w:noProof w:val="0"/>
          <w:lang w:val="es-ES_tradnl"/>
        </w:rPr>
        <w:t>il.</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Para esto y en función de los jóvenes inte</w:t>
      </w:r>
      <w:r w:rsidR="00AE4F1F">
        <w:rPr>
          <w:rFonts w:ascii="Bookman Old Style" w:hAnsi="Bookman Old Style"/>
          <w:noProof w:val="0"/>
          <w:lang w:val="es-ES_tradnl"/>
        </w:rPr>
        <w:t>r</w:t>
      </w:r>
      <w:r w:rsidRPr="008F3654">
        <w:rPr>
          <w:rFonts w:ascii="Bookman Old Style" w:hAnsi="Bookman Old Style"/>
          <w:noProof w:val="0"/>
          <w:lang w:val="es-ES_tradnl"/>
        </w:rPr>
        <w:t>nos, el</w:t>
      </w:r>
      <w:r w:rsidR="00AE4F1F">
        <w:rPr>
          <w:rFonts w:ascii="Bookman Old Style" w:hAnsi="Bookman Old Style"/>
          <w:noProof w:val="0"/>
          <w:lang w:val="es-ES_tradnl"/>
        </w:rPr>
        <w:t xml:space="preserve"> </w:t>
      </w:r>
      <w:r w:rsidRPr="008F3654">
        <w:rPr>
          <w:rFonts w:ascii="Bookman Old Style" w:hAnsi="Bookman Old Style"/>
          <w:noProof w:val="0"/>
          <w:lang w:val="es-ES_tradnl"/>
        </w:rPr>
        <w:t>Centro</w:t>
      </w:r>
      <w:r w:rsidR="00AE4F1F">
        <w:rPr>
          <w:rFonts w:ascii="Bookman Old Style" w:hAnsi="Bookman Old Style"/>
          <w:noProof w:val="0"/>
          <w:lang w:val="es-ES_tradnl"/>
        </w:rPr>
        <w:t xml:space="preserve"> usa métodos pedagógicos adapta</w:t>
      </w:r>
      <w:r w:rsidRPr="008F3654">
        <w:rPr>
          <w:rFonts w:ascii="Bookman Old Style" w:hAnsi="Bookman Old Style"/>
          <w:noProof w:val="0"/>
          <w:lang w:val="es-ES_tradnl"/>
        </w:rPr>
        <w:t>dos.</w:t>
      </w:r>
      <w:r w:rsidR="00AE4F1F">
        <w:rPr>
          <w:rFonts w:ascii="Bookman Old Style" w:hAnsi="Bookman Old Style"/>
          <w:noProof w:val="0"/>
          <w:lang w:val="es-ES_tradnl"/>
        </w:rPr>
        <w:t xml:space="preserve"> </w:t>
      </w:r>
      <w:r w:rsidRPr="008F3654">
        <w:rPr>
          <w:rFonts w:ascii="Bookman Old Style" w:hAnsi="Bookman Old Style"/>
          <w:noProof w:val="0"/>
          <w:lang w:val="es-ES_tradnl"/>
        </w:rPr>
        <w:t xml:space="preserve">Desde hace dos </w:t>
      </w:r>
      <w:r w:rsidR="00AE4F1F" w:rsidRPr="008F3654">
        <w:rPr>
          <w:rFonts w:ascii="Bookman Old Style" w:hAnsi="Bookman Old Style"/>
          <w:noProof w:val="0"/>
          <w:lang w:val="es-ES_tradnl"/>
        </w:rPr>
        <w:t>años</w:t>
      </w:r>
      <w:r w:rsidRPr="008F3654">
        <w:rPr>
          <w:rFonts w:ascii="Bookman Old Style" w:hAnsi="Bookman Old Style"/>
          <w:noProof w:val="0"/>
          <w:lang w:val="es-ES_tradnl"/>
        </w:rPr>
        <w:t>, experimentamos el Plan de Enriquecimiento Instrumental del Profe-sor Reuven Fuerstein que no es más que una aplicación de lo que el autor llama «experiencia de aprendizaje mediatizado».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Esta mediac</w:t>
      </w:r>
      <w:r w:rsidR="00AE4F1F">
        <w:rPr>
          <w:rFonts w:ascii="Bookman Old Style" w:hAnsi="Bookman Old Style"/>
          <w:noProof w:val="0"/>
          <w:lang w:val="es-ES_tradnl"/>
        </w:rPr>
        <w:t>ión de la experiencia del apren</w:t>
      </w:r>
      <w:r w:rsidRPr="008F3654">
        <w:rPr>
          <w:rFonts w:ascii="Bookman Old Style" w:hAnsi="Bookman Old Style"/>
          <w:noProof w:val="0"/>
          <w:lang w:val="es-ES_tradnl"/>
        </w:rPr>
        <w:t>dizaje sería típica de la especie humana. Y está asegurada por l</w:t>
      </w:r>
      <w:r w:rsidR="00AE4F1F">
        <w:rPr>
          <w:rFonts w:ascii="Bookman Old Style" w:hAnsi="Bookman Old Style"/>
          <w:noProof w:val="0"/>
          <w:lang w:val="es-ES_tradnl"/>
        </w:rPr>
        <w:t>os padres y los profesores, dán</w:t>
      </w:r>
      <w:r w:rsidRPr="008F3654">
        <w:rPr>
          <w:rFonts w:ascii="Bookman Old Style" w:hAnsi="Bookman Old Style"/>
          <w:noProof w:val="0"/>
          <w:lang w:val="es-ES_tradnl"/>
        </w:rPr>
        <w:t xml:space="preserve">doles las estructuras necesarias para adaptarse al ambiente. En efecto, para el Profesor Feuerstein es precisamente la falta de esa experiencia mediatizada en el aprendizaje que impide la transmisión al </w:t>
      </w:r>
      <w:r w:rsidR="00AE4F1F" w:rsidRPr="008F3654">
        <w:rPr>
          <w:rFonts w:ascii="Bookman Old Style" w:hAnsi="Bookman Old Style"/>
          <w:noProof w:val="0"/>
          <w:lang w:val="es-ES_tradnl"/>
        </w:rPr>
        <w:t>niño</w:t>
      </w:r>
      <w:r w:rsidRPr="008F3654">
        <w:rPr>
          <w:rFonts w:ascii="Bookman Old Style" w:hAnsi="Bookman Old Style"/>
          <w:noProof w:val="0"/>
          <w:lang w:val="es-ES_tradnl"/>
        </w:rPr>
        <w:t xml:space="preserve"> de los valores culturales, de las costumbres y de los varios comportamientos,</w:t>
      </w:r>
    </w:p>
    <w:p w:rsidR="00AE4F1F" w:rsidRDefault="00AE4F1F" w:rsidP="008F3654">
      <w:pPr>
        <w:jc w:val="both"/>
        <w:rPr>
          <w:rFonts w:ascii="Bookman Old Style" w:hAnsi="Bookman Old Style"/>
          <w:noProof w:val="0"/>
          <w:lang w:val="es-ES_tradnl"/>
        </w:rPr>
      </w:pPr>
    </w:p>
    <w:p w:rsidR="008F3654" w:rsidRPr="00AE4F1F" w:rsidRDefault="008F3654" w:rsidP="00AE4F1F">
      <w:pPr>
        <w:spacing w:after="100"/>
        <w:jc w:val="both"/>
        <w:rPr>
          <w:rFonts w:ascii="Bookman Old Style" w:hAnsi="Bookman Old Style"/>
          <w:b/>
          <w:noProof w:val="0"/>
          <w:lang w:val="es-ES_tradnl"/>
        </w:rPr>
      </w:pPr>
      <w:r w:rsidRPr="00AE4F1F">
        <w:rPr>
          <w:rFonts w:ascii="Bookman Old Style" w:hAnsi="Bookman Old Style"/>
          <w:b/>
          <w:noProof w:val="0"/>
          <w:lang w:val="es-ES_tradnl"/>
        </w:rPr>
        <w:t>Objetivo general</w:t>
      </w:r>
    </w:p>
    <w:p w:rsid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Modificar la</w:t>
      </w:r>
      <w:r w:rsidR="00AE4F1F">
        <w:rPr>
          <w:rFonts w:ascii="Bookman Old Style" w:hAnsi="Bookman Old Style"/>
          <w:noProof w:val="0"/>
          <w:lang w:val="es-ES_tradnl"/>
        </w:rPr>
        <w:t xml:space="preserve"> estructura cognoscitiva del su</w:t>
      </w:r>
      <w:r w:rsidRPr="008F3654">
        <w:rPr>
          <w:rFonts w:ascii="Bookman Old Style" w:hAnsi="Bookman Old Style"/>
          <w:noProof w:val="0"/>
          <w:lang w:val="es-ES_tradnl"/>
        </w:rPr>
        <w:t xml:space="preserve">jeto que «funciona a bajo rendimiento» de modo que se le haga </w:t>
      </w:r>
      <w:r w:rsidR="00AE4F1F">
        <w:rPr>
          <w:rFonts w:ascii="Bookman Old Style" w:hAnsi="Bookman Old Style"/>
          <w:noProof w:val="0"/>
          <w:lang w:val="es-ES_tradnl"/>
        </w:rPr>
        <w:t>sensible y modificable por expo</w:t>
      </w:r>
      <w:r w:rsidRPr="008F3654">
        <w:rPr>
          <w:rFonts w:ascii="Bookman Old Style" w:hAnsi="Bookman Old Style"/>
          <w:noProof w:val="0"/>
          <w:lang w:val="es-ES_tradnl"/>
        </w:rPr>
        <w:t xml:space="preserve">sición directa a los </w:t>
      </w:r>
      <w:r w:rsidR="00AE4F1F" w:rsidRPr="008F3654">
        <w:rPr>
          <w:rFonts w:ascii="Bookman Old Style" w:hAnsi="Bookman Old Style"/>
          <w:noProof w:val="0"/>
          <w:lang w:val="es-ES_tradnl"/>
        </w:rPr>
        <w:t>estímulos</w:t>
      </w:r>
      <w:r w:rsidRPr="008F3654">
        <w:rPr>
          <w:rFonts w:ascii="Bookman Old Style" w:hAnsi="Bookman Old Style"/>
          <w:noProof w:val="0"/>
          <w:lang w:val="es-ES_tradnl"/>
        </w:rPr>
        <w:t xml:space="preserve"> encontrados en circunstancias de la vida diaria y en situaciones provocadas, formales, de aprendizaje.</w:t>
      </w:r>
    </w:p>
    <w:p w:rsidR="00AE4F1F" w:rsidRPr="008F3654" w:rsidRDefault="00AE4F1F" w:rsidP="008F3654">
      <w:pPr>
        <w:jc w:val="both"/>
        <w:rPr>
          <w:rFonts w:ascii="Bookman Old Style" w:hAnsi="Bookman Old Style"/>
          <w:noProof w:val="0"/>
          <w:lang w:val="es-ES_tradnl"/>
        </w:rPr>
      </w:pPr>
    </w:p>
    <w:p w:rsidR="008F3654" w:rsidRPr="00AE4F1F" w:rsidRDefault="008F3654" w:rsidP="00AE4F1F">
      <w:pPr>
        <w:spacing w:after="100"/>
        <w:jc w:val="both"/>
        <w:rPr>
          <w:rFonts w:ascii="Bookman Old Style" w:hAnsi="Bookman Old Style"/>
          <w:b/>
          <w:noProof w:val="0"/>
          <w:lang w:val="es-ES_tradnl"/>
        </w:rPr>
      </w:pPr>
      <w:r w:rsidRPr="00AE4F1F">
        <w:rPr>
          <w:rFonts w:ascii="Bookman Old Style" w:hAnsi="Bookman Old Style"/>
          <w:b/>
          <w:noProof w:val="0"/>
          <w:lang w:val="es-ES_tradnl"/>
        </w:rPr>
        <w:t>Sub-Objetivo específico</w:t>
      </w:r>
    </w:p>
    <w:p w:rsid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Corrección de las funciones cognoscitivas deficientes. Adquisición de vocabulario, palabras, conceptos</w:t>
      </w:r>
      <w:r w:rsidR="00AE4F1F">
        <w:rPr>
          <w:rFonts w:ascii="Bookman Old Style" w:hAnsi="Bookman Old Style"/>
          <w:noProof w:val="0"/>
          <w:lang w:val="es-ES_tradnl"/>
        </w:rPr>
        <w:t xml:space="preserve"> de operación y relaciones refe</w:t>
      </w:r>
      <w:r w:rsidRPr="008F3654">
        <w:rPr>
          <w:rFonts w:ascii="Bookman Old Style" w:hAnsi="Bookman Old Style"/>
          <w:noProof w:val="0"/>
          <w:lang w:val="es-ES_tradnl"/>
        </w:rPr>
        <w:t>rentes al prog</w:t>
      </w:r>
      <w:r w:rsidR="00AE4F1F">
        <w:rPr>
          <w:rFonts w:ascii="Bookman Old Style" w:hAnsi="Bookman Old Style"/>
          <w:noProof w:val="0"/>
          <w:lang w:val="es-ES_tradnl"/>
        </w:rPr>
        <w:t>rama. Formación de hábitos. Pro</w:t>
      </w:r>
      <w:r w:rsidRPr="008F3654">
        <w:rPr>
          <w:rFonts w:ascii="Bookman Old Style" w:hAnsi="Bookman Old Style"/>
          <w:noProof w:val="0"/>
          <w:lang w:val="es-ES_tradnl"/>
        </w:rPr>
        <w:t>ducción de motivación intrínseca. Capacidad de reflexionar y juzgar. Reemplazar el papel de un sujeto pasivo, reproductor de información, por el de creador activo de información nueva.</w:t>
      </w:r>
    </w:p>
    <w:p w:rsidR="00AE4F1F" w:rsidRPr="008F3654" w:rsidRDefault="00AE4F1F" w:rsidP="008F3654">
      <w:pPr>
        <w:jc w:val="both"/>
        <w:rPr>
          <w:rFonts w:ascii="Bookman Old Style" w:hAnsi="Bookman Old Style"/>
          <w:noProof w:val="0"/>
          <w:lang w:val="es-ES_tradnl"/>
        </w:rPr>
      </w:pPr>
    </w:p>
    <w:p w:rsidR="008F3654" w:rsidRPr="00AE4F1F" w:rsidRDefault="008F3654" w:rsidP="00AE4F1F">
      <w:pPr>
        <w:spacing w:after="100"/>
        <w:jc w:val="both"/>
        <w:rPr>
          <w:rFonts w:ascii="Bookman Old Style" w:hAnsi="Bookman Old Style"/>
          <w:b/>
          <w:noProof w:val="0"/>
          <w:lang w:val="es-ES_tradnl"/>
        </w:rPr>
      </w:pPr>
      <w:r w:rsidRPr="00AE4F1F">
        <w:rPr>
          <w:rFonts w:ascii="Bookman Old Style" w:hAnsi="Bookman Old Style"/>
          <w:b/>
          <w:noProof w:val="0"/>
          <w:lang w:val="es-ES_tradnl"/>
        </w:rPr>
        <w:t>Población-objetivo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Edad:</w:t>
      </w:r>
    </w:p>
    <w:p w:rsidR="008F3654" w:rsidRPr="008F3654" w:rsidRDefault="008F3654" w:rsidP="00AE4F1F">
      <w:pPr>
        <w:jc w:val="both"/>
        <w:rPr>
          <w:rFonts w:ascii="Bookman Old Style" w:hAnsi="Bookman Old Style"/>
          <w:noProof w:val="0"/>
          <w:lang w:val="es-ES_tradnl"/>
        </w:rPr>
      </w:pPr>
      <w:r w:rsidRPr="008F3654">
        <w:rPr>
          <w:rFonts w:ascii="Bookman Old Style" w:hAnsi="Bookman Old Style"/>
          <w:noProof w:val="0"/>
          <w:lang w:val="es-ES_tradnl"/>
        </w:rPr>
        <w:t xml:space="preserve">- de 10 </w:t>
      </w:r>
      <w:r w:rsidR="00AE4F1F" w:rsidRPr="008F3654">
        <w:rPr>
          <w:rFonts w:ascii="Bookman Old Style" w:hAnsi="Bookman Old Style"/>
          <w:noProof w:val="0"/>
          <w:lang w:val="es-ES_tradnl"/>
        </w:rPr>
        <w:t>años</w:t>
      </w:r>
      <w:r w:rsidRPr="008F3654">
        <w:rPr>
          <w:rFonts w:ascii="Bookman Old Style" w:hAnsi="Bookman Old Style"/>
          <w:noProof w:val="0"/>
          <w:lang w:val="es-ES_tradnl"/>
        </w:rPr>
        <w:t xml:space="preserve"> a la edad adulta para las gentes menos favorecidas culturalmente;</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 de 8 </w:t>
      </w:r>
      <w:r w:rsidR="00AE4F1F" w:rsidRPr="008F3654">
        <w:rPr>
          <w:rFonts w:ascii="Bookman Old Style" w:hAnsi="Bookman Old Style"/>
          <w:noProof w:val="0"/>
          <w:lang w:val="es-ES_tradnl"/>
        </w:rPr>
        <w:t>años</w:t>
      </w:r>
      <w:r w:rsidRPr="008F3654">
        <w:rPr>
          <w:rFonts w:ascii="Bookman Old Style" w:hAnsi="Bookman Old Style"/>
          <w:noProof w:val="0"/>
          <w:lang w:val="es-ES_tradnl"/>
        </w:rPr>
        <w:t xml:space="preserve"> a la edad adulta para la gente normal con problemas específicos.</w:t>
      </w:r>
    </w:p>
    <w:p w:rsidR="00AE4F1F" w:rsidRDefault="00AE4F1F" w:rsidP="008F3654">
      <w:pPr>
        <w:jc w:val="both"/>
        <w:rPr>
          <w:rFonts w:ascii="Bookman Old Style" w:hAnsi="Bookman Old Style"/>
          <w:noProof w:val="0"/>
          <w:lang w:val="es-ES_tradnl"/>
        </w:rPr>
      </w:pP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t>Naturaleza del material</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Ejercicio papel-lápiz.</w:t>
      </w:r>
      <w:r w:rsidR="00AE4F1F">
        <w:rPr>
          <w:rFonts w:ascii="Bookman Old Style" w:hAnsi="Bookman Old Style"/>
          <w:noProof w:val="0"/>
          <w:lang w:val="es-ES_tradnl"/>
        </w:rPr>
        <w:t xml:space="preserve"> </w:t>
      </w:r>
      <w:r w:rsidRPr="008F3654">
        <w:rPr>
          <w:rFonts w:ascii="Bookman Old Style" w:hAnsi="Bookman Old Style"/>
          <w:noProof w:val="0"/>
          <w:lang w:val="es-ES_tradnl"/>
        </w:rPr>
        <w:t>Dividido en instrumentos, centrado c</w:t>
      </w:r>
      <w:r w:rsidR="00AE4F1F">
        <w:rPr>
          <w:rFonts w:ascii="Bookman Old Style" w:hAnsi="Bookman Old Style"/>
          <w:noProof w:val="0"/>
          <w:lang w:val="es-ES_tradnl"/>
        </w:rPr>
        <w:t>ada uno en una función cognosci</w:t>
      </w:r>
      <w:r w:rsidRPr="008F3654">
        <w:rPr>
          <w:rFonts w:ascii="Bookman Old Style" w:hAnsi="Bookman Old Style"/>
          <w:noProof w:val="0"/>
          <w:lang w:val="es-ES_tradnl"/>
        </w:rPr>
        <w:t>tiva particular aunque puede interesar a otras.</w:t>
      </w:r>
    </w:p>
    <w:p w:rsidR="00AE4F1F" w:rsidRDefault="00AE4F1F" w:rsidP="008F3654">
      <w:pPr>
        <w:jc w:val="both"/>
        <w:rPr>
          <w:rFonts w:ascii="Bookman Old Style" w:hAnsi="Bookman Old Style"/>
          <w:noProof w:val="0"/>
          <w:lang w:val="es-ES_tradnl"/>
        </w:rPr>
      </w:pPr>
    </w:p>
    <w:p w:rsidR="008F3654" w:rsidRPr="00AE4F1F" w:rsidRDefault="00AE4F1F" w:rsidP="008F3654">
      <w:pPr>
        <w:jc w:val="both"/>
        <w:rPr>
          <w:rFonts w:ascii="Bookman Old Style" w:hAnsi="Bookman Old Style"/>
          <w:b/>
          <w:noProof w:val="0"/>
          <w:lang w:val="es-ES_tradnl"/>
        </w:rPr>
      </w:pPr>
      <w:r w:rsidRPr="00AE4F1F">
        <w:rPr>
          <w:rFonts w:ascii="Bookman Old Style" w:hAnsi="Bookman Old Style"/>
          <w:b/>
          <w:noProof w:val="0"/>
          <w:lang w:val="es-ES_tradnl"/>
        </w:rPr>
        <w:t>Naturaleza</w:t>
      </w:r>
      <w:r w:rsidR="008F3654" w:rsidRPr="00AE4F1F">
        <w:rPr>
          <w:rFonts w:ascii="Bookman Old Style" w:hAnsi="Bookman Old Style"/>
          <w:b/>
          <w:noProof w:val="0"/>
          <w:lang w:val="es-ES_tradnl"/>
        </w:rPr>
        <w:t xml:space="preserve"> de los ejercicios</w:t>
      </w:r>
    </w:p>
    <w:p w:rsid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Ausencia de contenidos en el sentido de que el contenido no es un fin en </w:t>
      </w:r>
      <w:r w:rsidR="00AE4F1F" w:rsidRPr="008F3654">
        <w:rPr>
          <w:rFonts w:ascii="Bookman Old Style" w:hAnsi="Bookman Old Style"/>
          <w:noProof w:val="0"/>
          <w:lang w:val="es-ES_tradnl"/>
        </w:rPr>
        <w:t>sí</w:t>
      </w:r>
      <w:r w:rsidRPr="008F3654">
        <w:rPr>
          <w:rFonts w:ascii="Bookman Old Style" w:hAnsi="Bookman Old Style"/>
          <w:noProof w:val="0"/>
          <w:lang w:val="es-ES_tradnl"/>
        </w:rPr>
        <w:t>, sino un vehículo para atraer la a</w:t>
      </w:r>
      <w:r w:rsidR="00AE4F1F">
        <w:rPr>
          <w:rFonts w:ascii="Bookman Old Style" w:hAnsi="Bookman Old Style"/>
          <w:noProof w:val="0"/>
          <w:lang w:val="es-ES_tradnl"/>
        </w:rPr>
        <w:t>tención hacia las funciones cog</w:t>
      </w:r>
      <w:r w:rsidRPr="008F3654">
        <w:rPr>
          <w:rFonts w:ascii="Bookman Old Style" w:hAnsi="Bookman Old Style"/>
          <w:noProof w:val="0"/>
          <w:lang w:val="es-ES_tradnl"/>
        </w:rPr>
        <w:t>noscitivas que deben corregirse, desarrollarse, enriquecerse.</w:t>
      </w:r>
    </w:p>
    <w:p w:rsidR="00AE4F1F" w:rsidRPr="008F3654" w:rsidRDefault="00AE4F1F" w:rsidP="008F3654">
      <w:pPr>
        <w:jc w:val="both"/>
        <w:rPr>
          <w:rFonts w:ascii="Bookman Old Style" w:hAnsi="Bookman Old Style"/>
          <w:noProof w:val="0"/>
          <w:lang w:val="es-ES_tradnl"/>
        </w:rPr>
      </w:pP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t>Naturaleza de la actividad</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Descubrimiento, aprendizaje y aplicación re-producida en diversas situaciones de relaciones, de reglamentos, de principios de operaciones, de estrategias y otras exigencias previas a una función cognoscitiva conveniente.</w:t>
      </w:r>
    </w:p>
    <w:p w:rsidR="00AE4F1F" w:rsidRDefault="00AE4F1F" w:rsidP="008F3654">
      <w:pPr>
        <w:jc w:val="both"/>
        <w:rPr>
          <w:rFonts w:ascii="Bookman Old Style" w:hAnsi="Bookman Old Style"/>
          <w:noProof w:val="0"/>
          <w:lang w:val="es-ES_tradnl"/>
        </w:rPr>
      </w:pP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t>Resultados escolares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Que no entran en el interés del proceso. Ciertos instrumen</w:t>
      </w:r>
      <w:r w:rsidR="00AE4F1F">
        <w:rPr>
          <w:rFonts w:ascii="Bookman Old Style" w:hAnsi="Bookman Old Style"/>
          <w:noProof w:val="0"/>
          <w:lang w:val="es-ES_tradnl"/>
        </w:rPr>
        <w:t>tos son accesibles a los indivi</w:t>
      </w:r>
      <w:r w:rsidRPr="008F3654">
        <w:rPr>
          <w:rFonts w:ascii="Bookman Old Style" w:hAnsi="Bookman Old Style"/>
          <w:noProof w:val="0"/>
          <w:lang w:val="es-ES_tradnl"/>
        </w:rPr>
        <w:t>duos completamente analfabetos.</w:t>
      </w:r>
    </w:p>
    <w:p w:rsidR="00AE4F1F" w:rsidRDefault="00AE4F1F" w:rsidP="008F3654">
      <w:pPr>
        <w:jc w:val="both"/>
        <w:rPr>
          <w:rFonts w:ascii="Bookman Old Style" w:hAnsi="Bookman Old Style"/>
          <w:noProof w:val="0"/>
          <w:lang w:val="es-ES_tradnl"/>
        </w:rPr>
      </w:pP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t>Cuadro escolar</w:t>
      </w:r>
    </w:p>
    <w:p w:rsid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Compleme</w:t>
      </w:r>
      <w:r w:rsidR="00AE4F1F">
        <w:rPr>
          <w:rFonts w:ascii="Bookman Old Style" w:hAnsi="Bookman Old Style"/>
          <w:noProof w:val="0"/>
          <w:lang w:val="es-ES_tradnl"/>
        </w:rPr>
        <w:t>nto de un programa escolar regu</w:t>
      </w:r>
      <w:r w:rsidRPr="008F3654">
        <w:rPr>
          <w:rFonts w:ascii="Bookman Old Style" w:hAnsi="Bookman Old Style"/>
          <w:noProof w:val="0"/>
          <w:lang w:val="es-ES_tradnl"/>
        </w:rPr>
        <w:t>lar. Complemen</w:t>
      </w:r>
      <w:r w:rsidR="00AE4F1F">
        <w:rPr>
          <w:rFonts w:ascii="Bookman Old Style" w:hAnsi="Bookman Old Style"/>
          <w:noProof w:val="0"/>
          <w:lang w:val="es-ES_tradnl"/>
        </w:rPr>
        <w:t>to de una disciplina de aprendi</w:t>
      </w:r>
      <w:r w:rsidRPr="008F3654">
        <w:rPr>
          <w:rFonts w:ascii="Bookman Old Style" w:hAnsi="Bookman Old Style"/>
          <w:noProof w:val="0"/>
          <w:lang w:val="es-ES_tradnl"/>
        </w:rPr>
        <w:t xml:space="preserve">zaje o de una </w:t>
      </w:r>
      <w:r w:rsidR="00AE4F1F" w:rsidRPr="008F3654">
        <w:rPr>
          <w:rFonts w:ascii="Bookman Old Style" w:hAnsi="Bookman Old Style"/>
          <w:noProof w:val="0"/>
          <w:lang w:val="es-ES_tradnl"/>
        </w:rPr>
        <w:t>enseñanza</w:t>
      </w:r>
      <w:r w:rsidRPr="008F3654">
        <w:rPr>
          <w:rFonts w:ascii="Bookman Old Style" w:hAnsi="Bookman Old Style"/>
          <w:noProof w:val="0"/>
          <w:lang w:val="es-ES_tradnl"/>
        </w:rPr>
        <w:t xml:space="preserve"> escolar de base y dominio de competencias como la lectura y las mate</w:t>
      </w:r>
      <w:r w:rsidR="00AE4F1F">
        <w:rPr>
          <w:rFonts w:ascii="Bookman Old Style" w:hAnsi="Bookman Old Style"/>
          <w:noProof w:val="0"/>
          <w:lang w:val="es-ES_tradnl"/>
        </w:rPr>
        <w:t>máticas para los</w:t>
      </w:r>
      <w:r w:rsidRPr="008F3654">
        <w:rPr>
          <w:rFonts w:ascii="Bookman Old Style" w:hAnsi="Bookman Old Style"/>
          <w:noProof w:val="0"/>
          <w:lang w:val="es-ES_tradnl"/>
        </w:rPr>
        <w:t>, que tienen incapacidad de aprendizaje. Materiales fuera de programa para ser administrados fuera de la escuela.</w:t>
      </w:r>
    </w:p>
    <w:p w:rsidR="00AE4F1F" w:rsidRPr="008F3654" w:rsidRDefault="00AE4F1F" w:rsidP="008F3654">
      <w:pPr>
        <w:jc w:val="both"/>
        <w:rPr>
          <w:rFonts w:ascii="Bookman Old Style" w:hAnsi="Bookman Old Style"/>
          <w:noProof w:val="0"/>
          <w:lang w:val="es-ES_tradnl"/>
        </w:rPr>
      </w:pP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t>Naturaleza de la inter-acción entre los alumnos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Definición del problema en común. Participación en propuestas divergentes en su solución. Discusión por gr</w:t>
      </w:r>
      <w:r w:rsidR="00AE4F1F">
        <w:rPr>
          <w:rFonts w:ascii="Bookman Old Style" w:hAnsi="Bookman Old Style"/>
          <w:noProof w:val="0"/>
          <w:lang w:val="es-ES_tradnl"/>
        </w:rPr>
        <w:t>upo para una interpretación su</w:t>
      </w:r>
      <w:r w:rsidRPr="008F3654">
        <w:rPr>
          <w:rFonts w:ascii="Bookman Old Style" w:hAnsi="Bookman Old Style"/>
          <w:noProof w:val="0"/>
          <w:lang w:val="es-ES_tradnl"/>
        </w:rPr>
        <w:t xml:space="preserve">til, producto de una </w:t>
      </w:r>
      <w:r w:rsidR="00AE4F1F" w:rsidRPr="008F3654">
        <w:rPr>
          <w:rFonts w:ascii="Bookman Old Style" w:hAnsi="Bookman Old Style"/>
          <w:noProof w:val="0"/>
          <w:lang w:val="es-ES_tradnl"/>
        </w:rPr>
        <w:t>capacidad</w:t>
      </w:r>
      <w:r w:rsidRPr="008F3654">
        <w:rPr>
          <w:rFonts w:ascii="Bookman Old Style" w:hAnsi="Bookman Old Style"/>
          <w:noProof w:val="0"/>
          <w:lang w:val="es-ES_tradnl"/>
        </w:rPr>
        <w:t xml:space="preserve"> de juicio y reflexión, </w:t>
      </w:r>
      <w:r w:rsidR="00AE4F1F" w:rsidRPr="008F3654">
        <w:rPr>
          <w:rFonts w:ascii="Bookman Old Style" w:hAnsi="Bookman Old Style"/>
          <w:noProof w:val="0"/>
          <w:lang w:val="es-ES_tradnl"/>
        </w:rPr>
        <w:t>enseñanza</w:t>
      </w:r>
      <w:r w:rsidRPr="008F3654">
        <w:rPr>
          <w:rFonts w:ascii="Bookman Old Style" w:hAnsi="Bookman Old Style"/>
          <w:noProof w:val="0"/>
          <w:lang w:val="es-ES_tradnl"/>
        </w:rPr>
        <w:t xml:space="preserve"> de un contenido específico, cuyos elementos son necesarios al PEI.</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Producción d</w:t>
      </w:r>
      <w:r w:rsidR="00AE4F1F">
        <w:rPr>
          <w:rFonts w:ascii="Bookman Old Style" w:hAnsi="Bookman Old Style"/>
          <w:noProof w:val="0"/>
          <w:lang w:val="es-ES_tradnl"/>
        </w:rPr>
        <w:t>e motivación reforzando las ini</w:t>
      </w:r>
      <w:r w:rsidRPr="008F3654">
        <w:rPr>
          <w:rFonts w:ascii="Bookman Old Style" w:hAnsi="Bookman Old Style"/>
          <w:noProof w:val="0"/>
          <w:lang w:val="es-ES_tradnl"/>
        </w:rPr>
        <w:t>ciativas de interacción entre los alumnos y creación de un paso en diversos dominios y en la vida en general.</w:t>
      </w:r>
    </w:p>
    <w:p w:rsidR="00AE4F1F" w:rsidRDefault="00AE4F1F" w:rsidP="008F3654">
      <w:pPr>
        <w:jc w:val="both"/>
        <w:rPr>
          <w:rFonts w:ascii="Bookman Old Style" w:hAnsi="Bookman Old Style"/>
          <w:noProof w:val="0"/>
          <w:lang w:val="es-ES_tradnl"/>
        </w:rPr>
      </w:pP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t>EFECTOS DEL PROGRAMA</w:t>
      </w:r>
    </w:p>
    <w:p w:rsidR="008F3654" w:rsidRDefault="008F3654" w:rsidP="00AE4F1F">
      <w:pPr>
        <w:jc w:val="both"/>
        <w:rPr>
          <w:rFonts w:ascii="Bookman Old Style" w:hAnsi="Bookman Old Style"/>
          <w:noProof w:val="0"/>
          <w:lang w:val="es-ES_tradnl"/>
        </w:rPr>
      </w:pPr>
      <w:r w:rsidRPr="008F3654">
        <w:rPr>
          <w:rFonts w:ascii="Bookman Old Style" w:hAnsi="Bookman Old Style"/>
          <w:noProof w:val="0"/>
          <w:lang w:val="es-ES_tradnl"/>
        </w:rPr>
        <w:t>En el Maestro</w:t>
      </w:r>
      <w:r w:rsidR="00AE4F1F">
        <w:rPr>
          <w:rFonts w:ascii="Bookman Old Style" w:hAnsi="Bookman Old Style"/>
          <w:noProof w:val="0"/>
          <w:lang w:val="es-ES_tradnl"/>
        </w:rPr>
        <w:t xml:space="preserve"> </w:t>
      </w:r>
      <w:r w:rsidRPr="008F3654">
        <w:rPr>
          <w:rFonts w:ascii="Bookman Old Style" w:hAnsi="Bookman Old Style"/>
          <w:noProof w:val="0"/>
          <w:lang w:val="es-ES_tradnl"/>
        </w:rPr>
        <w:t xml:space="preserve">que tiene del </w:t>
      </w:r>
      <w:r w:rsidR="00AE4F1F" w:rsidRPr="008F3654">
        <w:rPr>
          <w:rFonts w:ascii="Bookman Old Style" w:hAnsi="Bookman Old Style"/>
          <w:noProof w:val="0"/>
          <w:lang w:val="es-ES_tradnl"/>
        </w:rPr>
        <w:t>niño</w:t>
      </w:r>
      <w:r w:rsidRPr="008F3654">
        <w:rPr>
          <w:rFonts w:ascii="Bookman Old Style" w:hAnsi="Bookman Old Style"/>
          <w:noProof w:val="0"/>
          <w:lang w:val="es-ES_tradnl"/>
        </w:rPr>
        <w:t xml:space="preserve">, en su evolución y en lo que puede esperar de su capacidad de cambio; en su actitud con referencia a las capacidades del sujeto retrasado, </w:t>
      </w:r>
      <w:r w:rsidR="00AE4F1F">
        <w:rPr>
          <w:rFonts w:ascii="Bookman Old Style" w:hAnsi="Bookman Old Style"/>
          <w:noProof w:val="0"/>
          <w:lang w:val="es-ES_tradnl"/>
        </w:rPr>
        <w:t>disminuyendo el uso de lo con</w:t>
      </w:r>
      <w:r w:rsidRPr="008F3654">
        <w:rPr>
          <w:rFonts w:ascii="Bookman Old Style" w:hAnsi="Bookman Old Style"/>
          <w:noProof w:val="0"/>
          <w:lang w:val="es-ES_tradnl"/>
        </w:rPr>
        <w:t>creto en bene</w:t>
      </w:r>
      <w:r w:rsidR="00AE4F1F">
        <w:rPr>
          <w:rFonts w:ascii="Bookman Old Style" w:hAnsi="Bookman Old Style"/>
          <w:noProof w:val="0"/>
          <w:lang w:val="es-ES_tradnl"/>
        </w:rPr>
        <w:t>ficio de lo abstracto en la bús</w:t>
      </w:r>
      <w:r w:rsidRPr="008F3654">
        <w:rPr>
          <w:rFonts w:ascii="Bookman Old Style" w:hAnsi="Bookman Old Style"/>
          <w:noProof w:val="0"/>
          <w:lang w:val="es-ES_tradnl"/>
        </w:rPr>
        <w:t>queda del pr</w:t>
      </w:r>
      <w:r w:rsidR="00AE4F1F">
        <w:rPr>
          <w:rFonts w:ascii="Bookman Old Style" w:hAnsi="Bookman Old Style"/>
          <w:noProof w:val="0"/>
          <w:lang w:val="es-ES_tradnl"/>
        </w:rPr>
        <w:t>oceso en vez de buscar el resul</w:t>
      </w:r>
      <w:r w:rsidRPr="008F3654">
        <w:rPr>
          <w:rFonts w:ascii="Bookman Old Style" w:hAnsi="Bookman Old Style"/>
          <w:noProof w:val="0"/>
          <w:lang w:val="es-ES_tradnl"/>
        </w:rPr>
        <w:t>tado. El conocim</w:t>
      </w:r>
      <w:r w:rsidR="00AE4F1F">
        <w:rPr>
          <w:rFonts w:ascii="Bookman Old Style" w:hAnsi="Bookman Old Style"/>
          <w:noProof w:val="0"/>
          <w:lang w:val="es-ES_tradnl"/>
        </w:rPr>
        <w:t>iento de la estructura cognosci</w:t>
      </w:r>
      <w:r w:rsidRPr="008F3654">
        <w:rPr>
          <w:rFonts w:ascii="Bookman Old Style" w:hAnsi="Bookman Old Style"/>
          <w:noProof w:val="0"/>
          <w:lang w:val="es-ES_tradnl"/>
        </w:rPr>
        <w:t xml:space="preserve">tiva puede hacer al maestro más sensible a los aspectos de la </w:t>
      </w:r>
      <w:r w:rsidR="00AE4F1F" w:rsidRPr="008F3654">
        <w:rPr>
          <w:rFonts w:ascii="Bookman Old Style" w:hAnsi="Bookman Old Style"/>
          <w:noProof w:val="0"/>
          <w:lang w:val="es-ES_tradnl"/>
        </w:rPr>
        <w:t>enseñanza</w:t>
      </w:r>
      <w:r w:rsidRPr="008F3654">
        <w:rPr>
          <w:rFonts w:ascii="Bookman Old Style" w:hAnsi="Bookman Old Style"/>
          <w:noProof w:val="0"/>
          <w:lang w:val="es-ES_tradnl"/>
        </w:rPr>
        <w:t>, indispensables a los cambios de estructuras o dimensiones tanto en lo cognoscitivo como en la personalidad.</w:t>
      </w:r>
    </w:p>
    <w:p w:rsidR="00AE4F1F" w:rsidRPr="008F3654" w:rsidRDefault="00AE4F1F" w:rsidP="00AE4F1F">
      <w:pPr>
        <w:jc w:val="both"/>
        <w:rPr>
          <w:rFonts w:ascii="Bookman Old Style" w:hAnsi="Bookman Old Style"/>
          <w:noProof w:val="0"/>
          <w:lang w:val="es-ES_tradnl"/>
        </w:rPr>
      </w:pP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t xml:space="preserve">Sobre el </w:t>
      </w:r>
      <w:r w:rsidR="00AE4F1F" w:rsidRPr="00AE4F1F">
        <w:rPr>
          <w:rFonts w:ascii="Bookman Old Style" w:hAnsi="Bookman Old Style"/>
          <w:b/>
          <w:noProof w:val="0"/>
          <w:lang w:val="es-ES_tradnl"/>
        </w:rPr>
        <w:t>niño</w:t>
      </w:r>
    </w:p>
    <w:p w:rsidR="008F3654" w:rsidRPr="008F3654" w:rsidRDefault="008F3654" w:rsidP="008F3654">
      <w:pPr>
        <w:spacing w:after="216"/>
        <w:jc w:val="both"/>
        <w:rPr>
          <w:rFonts w:ascii="Bookman Old Style" w:hAnsi="Bookman Old Style"/>
          <w:noProof w:val="0"/>
          <w:lang w:val="es-ES_tradnl"/>
        </w:rPr>
      </w:pPr>
      <w:r w:rsidRPr="008F3654">
        <w:rPr>
          <w:rFonts w:ascii="Bookman Old Style" w:hAnsi="Bookman Old Style"/>
          <w:noProof w:val="0"/>
          <w:lang w:val="es-ES_tradnl"/>
        </w:rPr>
        <w:t>Voluntad que crece para llegar al material escolar, Motivac</w:t>
      </w:r>
      <w:r w:rsidR="00AE4F1F">
        <w:rPr>
          <w:rFonts w:ascii="Bookman Old Style" w:hAnsi="Bookman Old Style"/>
          <w:noProof w:val="0"/>
          <w:lang w:val="es-ES_tradnl"/>
        </w:rPr>
        <w:t>ión y asiduidad escolar desarro</w:t>
      </w:r>
      <w:r w:rsidRPr="008F3654">
        <w:rPr>
          <w:rFonts w:ascii="Bookman Old Style" w:hAnsi="Bookman Old Style"/>
          <w:noProof w:val="0"/>
          <w:lang w:val="es-ES_tradnl"/>
        </w:rPr>
        <w:t>lladas. Imagen de sí mismo mejorada.</w:t>
      </w:r>
    </w:p>
    <w:p w:rsidR="008F3654" w:rsidRPr="00AE4F1F" w:rsidRDefault="008F3654" w:rsidP="008F3654">
      <w:pPr>
        <w:jc w:val="both"/>
        <w:rPr>
          <w:rFonts w:ascii="Bookman Old Style" w:hAnsi="Bookman Old Style"/>
          <w:b/>
          <w:noProof w:val="0"/>
          <w:lang w:val="es-ES_tradnl"/>
        </w:rPr>
      </w:pPr>
      <w:r w:rsidRPr="00AE4F1F">
        <w:rPr>
          <w:rFonts w:ascii="Bookman Old Style" w:hAnsi="Bookman Old Style"/>
          <w:b/>
          <w:noProof w:val="0"/>
          <w:lang w:val="es-ES_tradnl"/>
        </w:rPr>
        <w:lastRenderedPageBreak/>
        <w:t>Sobre los padres</w:t>
      </w:r>
    </w:p>
    <w:p w:rsidR="008F3654" w:rsidRPr="008F3654" w:rsidRDefault="008F3654" w:rsidP="008F3654">
      <w:pPr>
        <w:spacing w:after="288"/>
        <w:jc w:val="both"/>
        <w:rPr>
          <w:rFonts w:ascii="Bookman Old Style" w:hAnsi="Bookman Old Style"/>
          <w:noProof w:val="0"/>
          <w:lang w:val="es-ES_tradnl"/>
        </w:rPr>
      </w:pPr>
      <w:r w:rsidRPr="008F3654">
        <w:rPr>
          <w:rFonts w:ascii="Bookman Old Style" w:hAnsi="Bookman Old Style"/>
          <w:noProof w:val="0"/>
          <w:lang w:val="es-ES_tradnl"/>
        </w:rPr>
        <w:t xml:space="preserve">Ante el éxito del </w:t>
      </w:r>
      <w:r w:rsidR="00AE4F1F" w:rsidRPr="008F3654">
        <w:rPr>
          <w:rFonts w:ascii="Bookman Old Style" w:hAnsi="Bookman Old Style"/>
          <w:noProof w:val="0"/>
          <w:lang w:val="es-ES_tradnl"/>
        </w:rPr>
        <w:t>niño</w:t>
      </w:r>
      <w:r w:rsidR="00AE4F1F">
        <w:rPr>
          <w:rFonts w:ascii="Bookman Old Style" w:hAnsi="Bookman Old Style"/>
          <w:noProof w:val="0"/>
          <w:lang w:val="es-ES_tradnl"/>
        </w:rPr>
        <w:t>, los padres pueden mo</w:t>
      </w:r>
      <w:r w:rsidRPr="008F3654">
        <w:rPr>
          <w:rFonts w:ascii="Bookman Old Style" w:hAnsi="Bookman Old Style"/>
          <w:noProof w:val="0"/>
          <w:lang w:val="es-ES_tradnl"/>
        </w:rPr>
        <w:t xml:space="preserve">dificar el nivel de su esperanza y su imagen del </w:t>
      </w:r>
      <w:r w:rsidR="00AE4F1F" w:rsidRPr="008F3654">
        <w:rPr>
          <w:rFonts w:ascii="Bookman Old Style" w:hAnsi="Bookman Old Style"/>
          <w:noProof w:val="0"/>
          <w:lang w:val="es-ES_tradnl"/>
        </w:rPr>
        <w:t>niño</w:t>
      </w:r>
      <w:r w:rsidRPr="008F3654">
        <w:rPr>
          <w:rFonts w:ascii="Bookman Old Style" w:hAnsi="Bookman Old Style"/>
          <w:noProof w:val="0"/>
          <w:lang w:val="es-ES_tradnl"/>
        </w:rPr>
        <w:t>.</w:t>
      </w:r>
    </w:p>
    <w:p w:rsidR="008F3654" w:rsidRPr="000E7FFB" w:rsidRDefault="008F3654" w:rsidP="008F3654">
      <w:pPr>
        <w:spacing w:after="72"/>
        <w:jc w:val="both"/>
        <w:rPr>
          <w:rFonts w:ascii="Bookman Old Style" w:hAnsi="Bookman Old Style"/>
          <w:b/>
          <w:noProof w:val="0"/>
        </w:rPr>
      </w:pPr>
      <w:r w:rsidRPr="000E7FFB">
        <w:rPr>
          <w:rFonts w:ascii="Bookman Old Style" w:hAnsi="Bookman Old Style"/>
          <w:b/>
          <w:noProof w:val="0"/>
        </w:rPr>
        <w:t>Referencias bibliográficas</w:t>
      </w:r>
    </w:p>
    <w:p w:rsidR="008F3654" w:rsidRPr="000E7FFB" w:rsidRDefault="008F3654" w:rsidP="008F3654">
      <w:pPr>
        <w:jc w:val="both"/>
        <w:rPr>
          <w:rFonts w:ascii="Bookman Old Style" w:hAnsi="Bookman Old Style"/>
          <w:noProof w:val="0"/>
        </w:rPr>
      </w:pPr>
      <w:r w:rsidRPr="000E7FFB">
        <w:rPr>
          <w:rFonts w:ascii="Bookman Old Style" w:hAnsi="Bookman Old Style"/>
          <w:noProof w:val="0"/>
          <w:sz w:val="16"/>
        </w:rPr>
        <w:t xml:space="preserve">FEUERSTEIN R. RAND </w:t>
      </w:r>
      <w:r w:rsidRPr="000E7FFB">
        <w:rPr>
          <w:rFonts w:ascii="Bookman Old Style" w:hAnsi="Bookman Old Style"/>
          <w:i/>
          <w:noProof w:val="0"/>
          <w:sz w:val="16"/>
        </w:rPr>
        <w:t xml:space="preserve">Y. y </w:t>
      </w:r>
      <w:r w:rsidRPr="000E7FFB">
        <w:rPr>
          <w:rFonts w:ascii="Bookman Old Style" w:hAnsi="Bookman Old Style"/>
          <w:noProof w:val="0"/>
          <w:sz w:val="16"/>
        </w:rPr>
        <w:t xml:space="preserve">HOFFMAN, </w:t>
      </w:r>
      <w:r w:rsidRPr="000E7FFB">
        <w:rPr>
          <w:rFonts w:ascii="Bookman Old Style" w:hAnsi="Bookman Old Style"/>
          <w:i/>
          <w:noProof w:val="0"/>
          <w:sz w:val="18"/>
        </w:rPr>
        <w:t xml:space="preserve">The Dynamic </w:t>
      </w:r>
      <w:r w:rsidRPr="000E7FFB">
        <w:rPr>
          <w:rFonts w:ascii="Bookman Old Style" w:hAnsi="Bookman Old Style"/>
          <w:noProof w:val="0"/>
          <w:sz w:val="16"/>
        </w:rPr>
        <w:t>ASS2SS-</w:t>
      </w:r>
      <w:r w:rsidRPr="000E7FFB">
        <w:rPr>
          <w:rFonts w:ascii="Bookman Old Style" w:hAnsi="Bookman Old Style"/>
          <w:i/>
          <w:noProof w:val="0"/>
          <w:sz w:val="18"/>
        </w:rPr>
        <w:t xml:space="preserve">ment of Retarded Performers. </w:t>
      </w:r>
      <w:r w:rsidRPr="000E7FFB">
        <w:rPr>
          <w:rFonts w:ascii="Bookman Old Style" w:hAnsi="Bookman Old Style"/>
          <w:noProof w:val="0"/>
        </w:rPr>
        <w:t>University Park Press Baltimore 1979.</w:t>
      </w:r>
    </w:p>
    <w:p w:rsidR="008F3654" w:rsidRPr="008F3654" w:rsidRDefault="008F3654" w:rsidP="008F3654">
      <w:pPr>
        <w:jc w:val="both"/>
        <w:rPr>
          <w:rFonts w:ascii="Bookman Old Style" w:hAnsi="Bookman Old Style"/>
          <w:noProof w:val="0"/>
          <w:lang w:val="es-ES_tradnl"/>
        </w:rPr>
      </w:pPr>
      <w:r w:rsidRPr="000E7FFB">
        <w:rPr>
          <w:rFonts w:ascii="Bookman Old Style" w:hAnsi="Bookman Old Style"/>
          <w:noProof w:val="0"/>
          <w:sz w:val="16"/>
        </w:rPr>
        <w:t xml:space="preserve">FUERSTEIN R. RAND Y. HOFFMAN </w:t>
      </w:r>
      <w:r w:rsidRPr="000E7FFB">
        <w:rPr>
          <w:rFonts w:ascii="Bookman Old Style" w:hAnsi="Bookman Old Style"/>
          <w:noProof w:val="0"/>
        </w:rPr>
        <w:t xml:space="preserve">and </w:t>
      </w:r>
      <w:r w:rsidRPr="000E7FFB">
        <w:rPr>
          <w:rFonts w:ascii="Bookman Old Style" w:hAnsi="Bookman Old Style"/>
          <w:noProof w:val="0"/>
          <w:sz w:val="16"/>
        </w:rPr>
        <w:t xml:space="preserve">MILLER R., </w:t>
      </w:r>
      <w:r w:rsidR="00AE4F1F" w:rsidRPr="000E7FFB">
        <w:rPr>
          <w:rFonts w:ascii="Bookman Old Style" w:hAnsi="Bookman Old Style"/>
          <w:i/>
          <w:noProof w:val="0"/>
          <w:sz w:val="18"/>
        </w:rPr>
        <w:t>Instru</w:t>
      </w:r>
      <w:r w:rsidRPr="000E7FFB">
        <w:rPr>
          <w:rFonts w:ascii="Bookman Old Style" w:hAnsi="Bookman Old Style"/>
          <w:i/>
          <w:noProof w:val="0"/>
          <w:sz w:val="18"/>
        </w:rPr>
        <w:t xml:space="preserve">mental Enrichment. </w:t>
      </w:r>
      <w:r w:rsidRPr="008F3654">
        <w:rPr>
          <w:rFonts w:ascii="Bookman Old Style" w:hAnsi="Bookman Old Style"/>
          <w:noProof w:val="0"/>
          <w:lang w:val="es-ES_tradnl"/>
        </w:rPr>
        <w:t>University Park Press, Baltimore 1980.</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La formación y la experiencia del PEI </w:t>
      </w:r>
      <w:r w:rsidR="00AE4F1F">
        <w:rPr>
          <w:rFonts w:ascii="Bookman Old Style" w:hAnsi="Bookman Old Style"/>
          <w:noProof w:val="0"/>
          <w:lang w:val="es-ES_tradnl"/>
        </w:rPr>
        <w:t>pro</w:t>
      </w:r>
      <w:r w:rsidRPr="008F3654">
        <w:rPr>
          <w:rFonts w:ascii="Bookman Old Style" w:hAnsi="Bookman Old Style"/>
          <w:noProof w:val="0"/>
          <w:lang w:val="es-ES_tradnl"/>
        </w:rPr>
        <w:t>voca cambios en el maestro, en la percepción</w:t>
      </w: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Pr="00AE4F1F" w:rsidRDefault="00AE4F1F" w:rsidP="00AE4F1F">
      <w:pPr>
        <w:ind w:left="6237"/>
        <w:jc w:val="center"/>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Camille LIROT</w:t>
      </w:r>
    </w:p>
    <w:p w:rsidR="008F3654" w:rsidRPr="00AE4F1F" w:rsidRDefault="008F3654" w:rsidP="00AE4F1F">
      <w:pPr>
        <w:ind w:left="6237"/>
        <w:jc w:val="center"/>
        <w:rPr>
          <w:rFonts w:ascii="Bookman Old Style" w:hAnsi="Bookman Old Style"/>
          <w:i/>
          <w:noProof w:val="0"/>
          <w:sz w:val="18"/>
          <w:szCs w:val="18"/>
          <w:lang w:val="es-ES_tradnl"/>
        </w:rPr>
      </w:pPr>
      <w:r w:rsidRPr="00AE4F1F">
        <w:rPr>
          <w:rFonts w:ascii="Bookman Old Style" w:hAnsi="Bookman Old Style"/>
          <w:i/>
          <w:noProof w:val="0"/>
          <w:sz w:val="18"/>
          <w:szCs w:val="18"/>
          <w:lang w:val="es-ES_tradnl"/>
        </w:rPr>
        <w:t>Psicólogo Formador P.E.I.</w:t>
      </w: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Pr="008F3654" w:rsidRDefault="00AE4F1F" w:rsidP="008F3654">
      <w:pPr>
        <w:jc w:val="both"/>
        <w:rPr>
          <w:rFonts w:ascii="Bookman Old Style" w:hAnsi="Bookman Old Style"/>
          <w:i/>
          <w:noProof w:val="0"/>
          <w:sz w:val="16"/>
          <w:lang w:val="es-ES_tradnl"/>
        </w:rPr>
      </w:pPr>
    </w:p>
    <w:p w:rsidR="008F3654" w:rsidRPr="008F3654" w:rsidRDefault="000E7FFB" w:rsidP="00AE4F1F">
      <w:pPr>
        <w:jc w:val="center"/>
        <w:rPr>
          <w:rFonts w:ascii="Bookman Old Style" w:hAnsi="Bookman Old Style"/>
          <w:i/>
          <w:noProof w:val="0"/>
          <w:sz w:val="16"/>
          <w:lang w:val="es-ES_tradnl"/>
        </w:rPr>
      </w:pPr>
      <w:r>
        <w:rPr>
          <w:rFonts w:ascii="Bookman Old Style" w:hAnsi="Bookman Old Style"/>
          <w:i/>
          <w:sz w:val="16"/>
          <w:lang w:val="es-CO" w:eastAsia="es-CO"/>
        </w:rPr>
        <w:lastRenderedPageBreak/>
        <w:drawing>
          <wp:inline distT="0" distB="0" distL="0" distR="0">
            <wp:extent cx="3403600" cy="1828800"/>
            <wp:effectExtent l="1905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403600" cy="1828800"/>
                    </a:xfrm>
                    <a:prstGeom prst="rect">
                      <a:avLst/>
                    </a:prstGeom>
                    <a:noFill/>
                    <a:ln w="9525">
                      <a:noFill/>
                      <a:miter lim="800000"/>
                      <a:headEnd/>
                      <a:tailEnd/>
                    </a:ln>
                  </pic:spPr>
                </pic:pic>
              </a:graphicData>
            </a:graphic>
          </wp:inline>
        </w:drawing>
      </w:r>
    </w:p>
    <w:p w:rsidR="00AE4F1F" w:rsidRDefault="00AE4F1F" w:rsidP="008F3654">
      <w:pPr>
        <w:jc w:val="both"/>
        <w:rPr>
          <w:rFonts w:ascii="Bookman Old Style" w:hAnsi="Bookman Old Style"/>
          <w:noProof w:val="0"/>
          <w:lang w:val="es-ES_tradnl"/>
        </w:rPr>
      </w:pPr>
    </w:p>
    <w:p w:rsidR="00AE4F1F" w:rsidRDefault="00AE4F1F" w:rsidP="008F3654">
      <w:pPr>
        <w:jc w:val="both"/>
        <w:rPr>
          <w:rFonts w:ascii="Bookman Old Style" w:hAnsi="Bookman Old Style"/>
          <w:noProof w:val="0"/>
          <w:lang w:val="es-ES_tradnl"/>
        </w:rPr>
      </w:pP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Se ha redactado este artículo a intención de los responsables seglares con miras a darles a conocer el punto de vista de un seglar sobre la organización y a</w:t>
      </w:r>
      <w:r w:rsidR="00AE4F1F">
        <w:rPr>
          <w:rFonts w:ascii="Bookman Old Style" w:hAnsi="Bookman Old Style"/>
          <w:noProof w:val="0"/>
          <w:lang w:val="es-ES_tradnl"/>
        </w:rPr>
        <w:t>dministración de los centros do</w:t>
      </w:r>
      <w:r w:rsidRPr="008F3654">
        <w:rPr>
          <w:rFonts w:ascii="Bookman Old Style" w:hAnsi="Bookman Old Style"/>
          <w:noProof w:val="0"/>
          <w:lang w:val="es-ES_tradnl"/>
        </w:rPr>
        <w:t xml:space="preserve">centes y proponerles un estilo de dirección en armonía con el concepto lasaliano </w:t>
      </w:r>
      <w:r w:rsidR="00AE4F1F">
        <w:rPr>
          <w:rFonts w:ascii="Bookman Old Style" w:hAnsi="Bookman Old Style"/>
          <w:noProof w:val="0"/>
          <w:lang w:val="es-ES_tradnl"/>
        </w:rPr>
        <w:t>de la educa</w:t>
      </w:r>
      <w:r w:rsidRPr="008F3654">
        <w:rPr>
          <w:rFonts w:ascii="Bookman Old Style" w:hAnsi="Bookman Old Style"/>
          <w:noProof w:val="0"/>
          <w:lang w:val="es-ES_tradnl"/>
        </w:rPr>
        <w:t>ción. El modelo se halla fuertemente sometido a la influencia de la cultura de la comunidad fundada por S.J.B. de La Salle pero evoluciona de manera coherente mediante adaptaciones en su organización a la luz de las exigencias actuales.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Conductor de hombres dotad</w:t>
      </w:r>
      <w:r w:rsidR="00AE4F1F">
        <w:rPr>
          <w:rFonts w:ascii="Bookman Old Style" w:hAnsi="Bookman Old Style"/>
          <w:noProof w:val="0"/>
          <w:lang w:val="es-ES_tradnl"/>
        </w:rPr>
        <w:t>o de fuerte per</w:t>
      </w:r>
      <w:r w:rsidRPr="008F3654">
        <w:rPr>
          <w:rFonts w:ascii="Bookman Old Style" w:hAnsi="Bookman Old Style"/>
          <w:noProof w:val="0"/>
          <w:lang w:val="es-ES_tradnl"/>
        </w:rPr>
        <w:t xml:space="preserve">sonalidad, S.J.B. </w:t>
      </w:r>
      <w:r w:rsidR="00AE4F1F">
        <w:rPr>
          <w:rFonts w:ascii="Bookman Old Style" w:hAnsi="Bookman Old Style"/>
          <w:noProof w:val="0"/>
          <w:lang w:val="es-ES_tradnl"/>
        </w:rPr>
        <w:t>de La Salle poseía un celo ar</w:t>
      </w:r>
      <w:r w:rsidRPr="008F3654">
        <w:rPr>
          <w:rFonts w:ascii="Bookman Old Style" w:hAnsi="Bookman Old Style"/>
          <w:noProof w:val="0"/>
          <w:lang w:val="es-ES_tradnl"/>
        </w:rPr>
        <w:t xml:space="preserve">diente, una caridad </w:t>
      </w:r>
      <w:r w:rsidR="00AE4F1F" w:rsidRPr="008F3654">
        <w:rPr>
          <w:rFonts w:ascii="Bookman Old Style" w:hAnsi="Bookman Old Style"/>
          <w:noProof w:val="0"/>
          <w:lang w:val="es-ES_tradnl"/>
        </w:rPr>
        <w:t>entrañable</w:t>
      </w:r>
      <w:r w:rsidR="00AE4F1F">
        <w:rPr>
          <w:rFonts w:ascii="Bookman Old Style" w:hAnsi="Bookman Old Style"/>
          <w:noProof w:val="0"/>
          <w:lang w:val="es-ES_tradnl"/>
        </w:rPr>
        <w:t xml:space="preserve"> y compasiva, mo</w:t>
      </w:r>
      <w:r w:rsidRPr="008F3654">
        <w:rPr>
          <w:rFonts w:ascii="Bookman Old Style" w:hAnsi="Bookman Old Style"/>
          <w:noProof w:val="0"/>
          <w:lang w:val="es-ES_tradnl"/>
        </w:rPr>
        <w:t>dales agradables</w:t>
      </w:r>
      <w:r w:rsidR="00AE4F1F">
        <w:rPr>
          <w:rFonts w:ascii="Bookman Old Style" w:hAnsi="Bookman Old Style"/>
          <w:noProof w:val="0"/>
          <w:lang w:val="es-ES_tradnl"/>
        </w:rPr>
        <w:t xml:space="preserve"> y un amor sin límites de la pe</w:t>
      </w:r>
      <w:r w:rsidRPr="008F3654">
        <w:rPr>
          <w:rFonts w:ascii="Bookman Old Style" w:hAnsi="Bookman Old Style"/>
          <w:noProof w:val="0"/>
          <w:lang w:val="es-ES_tradnl"/>
        </w:rPr>
        <w:t>nitencia. Precisaba de todas estas cualidades para un misión de Fundador de una comunidad cristiana.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Cuando s</w:t>
      </w:r>
      <w:r w:rsidR="00AE4F1F">
        <w:rPr>
          <w:rFonts w:ascii="Bookman Old Style" w:hAnsi="Bookman Old Style"/>
          <w:noProof w:val="0"/>
          <w:lang w:val="es-ES_tradnl"/>
        </w:rPr>
        <w:t>e examina la manera como el Fun</w:t>
      </w:r>
      <w:r w:rsidRPr="008F3654">
        <w:rPr>
          <w:rFonts w:ascii="Bookman Old Style" w:hAnsi="Bookman Old Style"/>
          <w:noProof w:val="0"/>
          <w:lang w:val="es-ES_tradnl"/>
        </w:rPr>
        <w:t xml:space="preserve">dador organizó su comunidad, se pueden determinar en su vida rasgos salientes que proyectan su luz sobre la suerte de organización de la que tanta necesidad tenemos hoy en un momento en el que el número de docentes y responsables seglares va creciendo en nuestros centros </w:t>
      </w:r>
      <w:r w:rsidR="00AE4F1F">
        <w:rPr>
          <w:rFonts w:ascii="Bookman Old Style" w:hAnsi="Bookman Old Style"/>
          <w:noProof w:val="0"/>
          <w:lang w:val="es-ES_tradnl"/>
        </w:rPr>
        <w:t>lasa</w:t>
      </w:r>
      <w:r w:rsidRPr="008F3654">
        <w:rPr>
          <w:rFonts w:ascii="Bookman Old Style" w:hAnsi="Bookman Old Style"/>
          <w:noProof w:val="0"/>
          <w:lang w:val="es-ES_tradnl"/>
        </w:rPr>
        <w:t>lianos.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Consideren los elementos que siguen: se prestan fácilmente al ejercicio efectivo de una marcada influe</w:t>
      </w:r>
      <w:r w:rsidR="00AE4F1F">
        <w:rPr>
          <w:rFonts w:ascii="Bookman Old Style" w:hAnsi="Bookman Old Style"/>
          <w:noProof w:val="0"/>
          <w:lang w:val="es-ES_tradnl"/>
        </w:rPr>
        <w:t>ncia sobre cierto número de dis</w:t>
      </w:r>
      <w:r w:rsidRPr="008F3654">
        <w:rPr>
          <w:rFonts w:ascii="Bookman Old Style" w:hAnsi="Bookman Old Style"/>
          <w:noProof w:val="0"/>
          <w:lang w:val="es-ES_tradnl"/>
        </w:rPr>
        <w:t>cípulos, sea cual fuere la estructura de la organización:</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S.J.B, de La Salle organizó el primer grupo de maestros re</w:t>
      </w:r>
      <w:r w:rsidR="00AE4F1F">
        <w:rPr>
          <w:rFonts w:ascii="Bookman Old Style" w:hAnsi="Bookman Old Style"/>
          <w:noProof w:val="0"/>
          <w:lang w:val="es-ES_tradnl"/>
        </w:rPr>
        <w:t>uniéndolos y mostrándoles la ma</w:t>
      </w:r>
      <w:r w:rsidRPr="008F3654">
        <w:rPr>
          <w:rFonts w:ascii="Bookman Old Style" w:hAnsi="Bookman Old Style"/>
          <w:noProof w:val="0"/>
          <w:lang w:val="es-ES_tradnl"/>
        </w:rPr>
        <w:t xml:space="preserve">nera de hacer </w:t>
      </w:r>
      <w:r w:rsidR="00AE4F1F">
        <w:rPr>
          <w:rFonts w:ascii="Bookman Old Style" w:hAnsi="Bookman Old Style"/>
          <w:noProof w:val="0"/>
          <w:lang w:val="es-ES_tradnl"/>
        </w:rPr>
        <w:t>funcionar una comunidad bien or</w:t>
      </w:r>
      <w:r w:rsidRPr="008F3654">
        <w:rPr>
          <w:rFonts w:ascii="Bookman Old Style" w:hAnsi="Bookman Old Style"/>
          <w:noProof w:val="0"/>
          <w:lang w:val="es-ES_tradnl"/>
        </w:rPr>
        <w:t>denada.</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Formó a los Hermanos a que no tuvieran sino un corazón</w:t>
      </w:r>
      <w:r w:rsidR="00AE4F1F">
        <w:rPr>
          <w:rFonts w:ascii="Bookman Old Style" w:hAnsi="Bookman Old Style"/>
          <w:noProof w:val="0"/>
          <w:lang w:val="es-ES_tradnl"/>
        </w:rPr>
        <w:t xml:space="preserve"> y un alma, de suerte que vivie</w:t>
      </w:r>
      <w:r w:rsidRPr="008F3654">
        <w:rPr>
          <w:rFonts w:ascii="Bookman Old Style" w:hAnsi="Bookman Old Style"/>
          <w:noProof w:val="0"/>
          <w:lang w:val="es-ES_tradnl"/>
        </w:rPr>
        <w:t xml:space="preserve">ran en gran armonía y se ayudaran mutualmente con una caridad </w:t>
      </w:r>
      <w:r w:rsidR="00AE4F1F" w:rsidRPr="008F3654">
        <w:rPr>
          <w:rFonts w:ascii="Bookman Old Style" w:hAnsi="Bookman Old Style"/>
          <w:noProof w:val="0"/>
          <w:lang w:val="es-ES_tradnl"/>
        </w:rPr>
        <w:t>entrañable</w:t>
      </w:r>
      <w:r w:rsidRPr="008F3654">
        <w:rPr>
          <w:rFonts w:ascii="Bookman Old Style" w:hAnsi="Bookman Old Style"/>
          <w:noProof w:val="0"/>
          <w:lang w:val="es-ES_tradnl"/>
        </w:rPr>
        <w:t xml:space="preserve"> y compasiva. Ponían en común cua</w:t>
      </w:r>
      <w:r w:rsidR="00AE4F1F">
        <w:rPr>
          <w:rFonts w:ascii="Bookman Old Style" w:hAnsi="Bookman Old Style"/>
          <w:noProof w:val="0"/>
          <w:lang w:val="es-ES_tradnl"/>
        </w:rPr>
        <w:t>nto poseían. Compartían las mis</w:t>
      </w:r>
      <w:r w:rsidRPr="008F3654">
        <w:rPr>
          <w:rFonts w:ascii="Bookman Old Style" w:hAnsi="Bookman Old Style"/>
          <w:noProof w:val="0"/>
          <w:lang w:val="es-ES_tradnl"/>
        </w:rPr>
        <w:t>mas preocupaciones, de suerte que su atención estaba concentrada toda en ello.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Durante a</w:t>
      </w:r>
      <w:r w:rsidR="00AE4F1F">
        <w:rPr>
          <w:rFonts w:ascii="Bookman Old Style" w:hAnsi="Bookman Old Style"/>
          <w:noProof w:val="0"/>
          <w:lang w:val="es-ES_tradnl"/>
        </w:rPr>
        <w:t>lgún tiempo, esta forma de orga</w:t>
      </w:r>
      <w:r w:rsidRPr="008F3654">
        <w:rPr>
          <w:rFonts w:ascii="Bookman Old Style" w:hAnsi="Bookman Old Style"/>
          <w:noProof w:val="0"/>
          <w:lang w:val="es-ES_tradnl"/>
        </w:rPr>
        <w:t>nización dio buenos resultados pero notó el Santo un inconv</w:t>
      </w:r>
      <w:r w:rsidR="00AE4F1F">
        <w:rPr>
          <w:rFonts w:ascii="Bookman Old Style" w:hAnsi="Bookman Old Style"/>
          <w:noProof w:val="0"/>
          <w:lang w:val="es-ES_tradnl"/>
        </w:rPr>
        <w:t>eniente serio: la gran preocupa</w:t>
      </w:r>
      <w:r w:rsidRPr="008F3654">
        <w:rPr>
          <w:rFonts w:ascii="Bookman Old Style" w:hAnsi="Bookman Old Style"/>
          <w:noProof w:val="0"/>
          <w:lang w:val="es-ES_tradnl"/>
        </w:rPr>
        <w:t>ción de los Hermanos por su futuro. De vez en cuando se inqui</w:t>
      </w:r>
      <w:r w:rsidR="00AE4F1F">
        <w:rPr>
          <w:rFonts w:ascii="Bookman Old Style" w:hAnsi="Bookman Old Style"/>
          <w:noProof w:val="0"/>
          <w:lang w:val="es-ES_tradnl"/>
        </w:rPr>
        <w:t>etaban por sus perspectivas pen</w:t>
      </w:r>
      <w:r w:rsidRPr="008F3654">
        <w:rPr>
          <w:rFonts w:ascii="Bookman Old Style" w:hAnsi="Bookman Old Style"/>
          <w:noProof w:val="0"/>
          <w:lang w:val="es-ES_tradnl"/>
        </w:rPr>
        <w:t>sando que habían abrazado una humilde profesión.</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Les dio nuevos bríos a los Hermanos ha-blando a cada uno</w:t>
      </w:r>
      <w:r w:rsidR="00AE4F1F">
        <w:rPr>
          <w:rFonts w:ascii="Bookman Old Style" w:hAnsi="Bookman Old Style"/>
          <w:noProof w:val="0"/>
          <w:lang w:val="es-ES_tradnl"/>
        </w:rPr>
        <w:t xml:space="preserve"> de la fe en la divina Providen</w:t>
      </w:r>
      <w:r w:rsidRPr="008F3654">
        <w:rPr>
          <w:rFonts w:ascii="Bookman Old Style" w:hAnsi="Bookman Old Style"/>
          <w:noProof w:val="0"/>
          <w:lang w:val="es-ES_tradnl"/>
        </w:rPr>
        <w:t>cia. Les recordó que conocía sus necesidades y que no les dejaría, con tal de que quedaran a su servicio. Su concepción de la organización se basaba en gran</w:t>
      </w:r>
      <w:r w:rsidR="00AE4F1F">
        <w:rPr>
          <w:rFonts w:ascii="Bookman Old Style" w:hAnsi="Bookman Old Style"/>
          <w:noProof w:val="0"/>
          <w:lang w:val="es-ES_tradnl"/>
        </w:rPr>
        <w:t xml:space="preserve"> parte en la sumisión, la depen</w:t>
      </w:r>
      <w:r w:rsidRPr="008F3654">
        <w:rPr>
          <w:rFonts w:ascii="Bookman Old Style" w:hAnsi="Bookman Old Style"/>
          <w:noProof w:val="0"/>
          <w:lang w:val="es-ES_tradnl"/>
        </w:rPr>
        <w:t>dencia y humil</w:t>
      </w:r>
      <w:r w:rsidR="00AE4F1F">
        <w:rPr>
          <w:rFonts w:ascii="Bookman Old Style" w:hAnsi="Bookman Old Style"/>
          <w:noProof w:val="0"/>
          <w:lang w:val="es-ES_tradnl"/>
        </w:rPr>
        <w:t>dad. En su tiempo, esas disposi</w:t>
      </w:r>
      <w:r w:rsidRPr="008F3654">
        <w:rPr>
          <w:rFonts w:ascii="Bookman Old Style" w:hAnsi="Bookman Old Style"/>
          <w:noProof w:val="0"/>
          <w:lang w:val="es-ES_tradnl"/>
        </w:rPr>
        <w:t>ciones resultaron eficientes.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A</w:t>
      </w:r>
      <w:r w:rsidR="00AE4F1F">
        <w:rPr>
          <w:rFonts w:ascii="Bookman Old Style" w:hAnsi="Bookman Old Style"/>
          <w:noProof w:val="0"/>
          <w:lang w:val="es-ES_tradnl"/>
        </w:rPr>
        <w:t>l</w:t>
      </w:r>
      <w:r w:rsidRPr="008F3654">
        <w:rPr>
          <w:rFonts w:ascii="Bookman Old Style" w:hAnsi="Bookman Old Style"/>
          <w:noProof w:val="0"/>
          <w:lang w:val="es-ES_tradnl"/>
        </w:rPr>
        <w:t xml:space="preserve"> recorrer de esa manera las etapas de su experiencia, </w:t>
      </w:r>
      <w:r w:rsidR="00AE4F1F">
        <w:rPr>
          <w:rFonts w:ascii="Bookman Old Style" w:hAnsi="Bookman Old Style"/>
          <w:noProof w:val="0"/>
          <w:lang w:val="es-ES_tradnl"/>
        </w:rPr>
        <w:t>se han podido comprobar implica</w:t>
      </w:r>
      <w:r w:rsidRPr="008F3654">
        <w:rPr>
          <w:rFonts w:ascii="Bookman Old Style" w:hAnsi="Bookman Old Style"/>
          <w:noProof w:val="0"/>
          <w:lang w:val="es-ES_tradnl"/>
        </w:rPr>
        <w:t>ciones importantes a propósito de los altibajos del desarrollo de su comunidad. El análisis que sigue hará pat</w:t>
      </w:r>
      <w:r w:rsidR="00AE4F1F">
        <w:rPr>
          <w:rFonts w:ascii="Bookman Old Style" w:hAnsi="Bookman Old Style"/>
          <w:noProof w:val="0"/>
          <w:lang w:val="es-ES_tradnl"/>
        </w:rPr>
        <w:t>entes algunas dimensiones impor</w:t>
      </w:r>
      <w:r w:rsidRPr="008F3654">
        <w:rPr>
          <w:rFonts w:ascii="Bookman Old Style" w:hAnsi="Bookman Old Style"/>
          <w:noProof w:val="0"/>
          <w:lang w:val="es-ES_tradnl"/>
        </w:rPr>
        <w:t>tantes, sacando provecho de los puntos fuertes considerados</w:t>
      </w:r>
      <w:r w:rsidR="00AE4F1F">
        <w:rPr>
          <w:rFonts w:ascii="Bookman Old Style" w:hAnsi="Bookman Old Style"/>
          <w:noProof w:val="0"/>
          <w:lang w:val="es-ES_tradnl"/>
        </w:rPr>
        <w:t xml:space="preserve"> como rasgos que imitar, y sugi</w:t>
      </w:r>
      <w:r w:rsidRPr="008F3654">
        <w:rPr>
          <w:rFonts w:ascii="Bookman Old Style" w:hAnsi="Bookman Old Style"/>
          <w:noProof w:val="0"/>
          <w:lang w:val="es-ES_tradnl"/>
        </w:rPr>
        <w:t>riendo las medidas adecuadas para mejorar los puntos flacos: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En los centros que tuvieron éxito, el estilo de radiación en cuanto parte integrante de la cultura escolar se halla supeditado al carácter y fama del Fundador.</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xml:space="preserve">- Una comunidad organizada se parece a una familia muy </w:t>
      </w:r>
      <w:r w:rsidR="00AE4F1F">
        <w:rPr>
          <w:rFonts w:ascii="Bookman Old Style" w:hAnsi="Bookman Old Style"/>
          <w:noProof w:val="0"/>
          <w:lang w:val="es-ES_tradnl"/>
        </w:rPr>
        <w:t>unida. Las aportaciones recípro</w:t>
      </w:r>
      <w:r w:rsidRPr="008F3654">
        <w:rPr>
          <w:rFonts w:ascii="Bookman Old Style" w:hAnsi="Bookman Old Style"/>
          <w:noProof w:val="0"/>
          <w:lang w:val="es-ES_tradnl"/>
        </w:rPr>
        <w:t>cas entre los miembros de esa familia pueden servir de lección a los miembros del equipo de dirección que pretenden ser modelos para todos los miembros del cuerpo profesoral.</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lastRenderedPageBreak/>
        <w:t>- Se logran mejores resultados cuando los profesores trabajan juntos, convencidos de la mutua entrega entre sí y respecto al centro.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La carac</w:t>
      </w:r>
      <w:r w:rsidR="00AE4F1F">
        <w:rPr>
          <w:rFonts w:ascii="Bookman Old Style" w:hAnsi="Bookman Old Style"/>
          <w:noProof w:val="0"/>
          <w:lang w:val="es-ES_tradnl"/>
        </w:rPr>
        <w:t>terística principal de una exce</w:t>
      </w:r>
      <w:r w:rsidRPr="008F3654">
        <w:rPr>
          <w:rFonts w:ascii="Bookman Old Style" w:hAnsi="Bookman Old Style"/>
          <w:noProof w:val="0"/>
          <w:lang w:val="es-ES_tradnl"/>
        </w:rPr>
        <w:t>lente organización es su subdivisión en grupos formales o informales que tienen una meta común.</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Para ser eficiente, cada grupo, unidad o sección debe tener las mismas características que el equipo de dirección. Particularmente:</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l. Cada gru</w:t>
      </w:r>
      <w:r w:rsidR="00AE4F1F">
        <w:rPr>
          <w:rFonts w:ascii="Bookman Old Style" w:hAnsi="Bookman Old Style"/>
          <w:noProof w:val="0"/>
          <w:lang w:val="es-ES_tradnl"/>
        </w:rPr>
        <w:t>po, unidad o sección es conside</w:t>
      </w:r>
      <w:r w:rsidRPr="008F3654">
        <w:rPr>
          <w:rFonts w:ascii="Bookman Old Style" w:hAnsi="Bookman Old Style"/>
          <w:noProof w:val="0"/>
          <w:lang w:val="es-ES_tradnl"/>
        </w:rPr>
        <w:t>rado como un conjunto completo. Se compone de estudiantes, de profesores y responsables y, asimismo, de los miembros del personal, formando todos un equipo unido.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2. Es gente bien educada. Aunque puedan darse conflictos de personalidades y diferencias de opinión, los profesores han de aprender a ejercer una acción mutua entre sí y a compartir todos juntos. Han de postergar del todo o en</w:t>
      </w:r>
      <w:r w:rsidR="00AE4F1F">
        <w:rPr>
          <w:rFonts w:ascii="Bookman Old Style" w:hAnsi="Bookman Old Style"/>
          <w:noProof w:val="0"/>
          <w:lang w:val="es-ES_tradnl"/>
        </w:rPr>
        <w:t xml:space="preserve"> </w:t>
      </w:r>
      <w:r w:rsidRPr="008F3654">
        <w:rPr>
          <w:rFonts w:ascii="Bookman Old Style" w:hAnsi="Bookman Old Style"/>
          <w:noProof w:val="0"/>
          <w:lang w:val="es-ES_tradnl"/>
        </w:rPr>
        <w:t>parte los objetivos individuales con miras a tender hacia una meta común.</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3. El equipo es una ayuda. Cada uno de los profesores ayuda a los demás. Si existe un proyecto de grupo, cada cual contribuye a que se logre un éxito. Si resulta un fracaso, cada cual asume la responsabilidad de lo ocurrido.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4. El equipo inspira. Los actos, los valores y las actitudes de los profesores sugieren a los de-más miembros esfuerzos y realizaciones aún más notables.</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5. Induce a la</w:t>
      </w:r>
      <w:r w:rsidR="00AE4F1F">
        <w:rPr>
          <w:rFonts w:ascii="Bookman Old Style" w:hAnsi="Bookman Old Style"/>
          <w:noProof w:val="0"/>
          <w:lang w:val="es-ES_tradnl"/>
        </w:rPr>
        <w:t xml:space="preserve"> alegría. Los profesores se com</w:t>
      </w:r>
      <w:r w:rsidRPr="008F3654">
        <w:rPr>
          <w:rFonts w:ascii="Bookman Old Style" w:hAnsi="Bookman Old Style"/>
          <w:noProof w:val="0"/>
          <w:lang w:val="es-ES_tradnl"/>
        </w:rPr>
        <w:t>placen en esa unión. Les gusta ese sentido de la unidad, el placer de pertenecer a un grupo.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Esta especie de organización requiere una gran coordinación, y no tan sólo la ejecución de las directivas y cierto conformismo. Cada miembro debe coordinar su cometido con el plan del equipo y las reglas de la organización - La constitución de un equipo sólido re-quiere la participación de los profesores en la toma de decisiones, la búsqueda de soluciones prácticas, la definición de los objetivos y el con-trol de la calidad. Hay que poner énfasis sobre la especialización de las tareas con miras a sacar el mayor provecho de las virtualidades y habilidad de cada uno de los miembros del equipo.</w:t>
      </w:r>
    </w:p>
    <w:p w:rsidR="008F3654" w:rsidRPr="008F3654" w:rsidRDefault="008F3654" w:rsidP="008F3654">
      <w:pPr>
        <w:jc w:val="both"/>
        <w:rPr>
          <w:rFonts w:ascii="Bookman Old Style" w:hAnsi="Bookman Old Style"/>
          <w:noProof w:val="0"/>
          <w:lang w:val="es-ES_tradnl"/>
        </w:rPr>
      </w:pPr>
      <w:r w:rsidRPr="008F3654">
        <w:rPr>
          <w:rFonts w:ascii="Bookman Old Style" w:hAnsi="Bookman Old Style"/>
          <w:noProof w:val="0"/>
          <w:lang w:val="es-ES_tradnl"/>
        </w:rPr>
        <w:t>- Uno de los mayores obstáculos a esta especie de organización reside en el problema de identidad ya que se atribuye el mérito a todo el</w:t>
      </w:r>
      <w:r w:rsidR="00AE4F1F">
        <w:rPr>
          <w:rFonts w:ascii="Bookman Old Style" w:hAnsi="Bookman Old Style"/>
          <w:noProof w:val="0"/>
          <w:lang w:val="es-ES_tradnl"/>
        </w:rPr>
        <w:t xml:space="preserve"> </w:t>
      </w:r>
      <w:r w:rsidRPr="008F3654">
        <w:rPr>
          <w:rFonts w:ascii="Bookman Old Style" w:hAnsi="Bookman Old Style"/>
          <w:noProof w:val="0"/>
          <w:lang w:val="es-ES_tradnl"/>
        </w:rPr>
        <w:t>grupo y no a la capacidad de tal o cual. Se puede superar esta dificultad si el responsable cuida del crecimiento individual mediante un pro-grama bien planeado de formación personal de los profesores y a un sistema de recompensas.</w:t>
      </w:r>
    </w:p>
    <w:p w:rsidR="008F3654" w:rsidRPr="008F3654" w:rsidRDefault="008F3654" w:rsidP="008F3654">
      <w:pPr>
        <w:spacing w:after="216"/>
        <w:jc w:val="both"/>
        <w:rPr>
          <w:rFonts w:ascii="Bookman Old Style" w:hAnsi="Bookman Old Style"/>
          <w:noProof w:val="0"/>
          <w:lang w:val="es-ES_tradnl"/>
        </w:rPr>
      </w:pPr>
      <w:r w:rsidRPr="008F3654">
        <w:rPr>
          <w:rFonts w:ascii="Bookman Old Style" w:hAnsi="Bookman Old Style"/>
          <w:noProof w:val="0"/>
          <w:lang w:val="es-ES_tradnl"/>
        </w:rPr>
        <w:t>Por lo general, los responsables seglares de-ben tomar conciencia del hecho de que en ese tipo de organización, no es el individuo sino el equipo el que asegura un éxito duradero. Un equipo p</w:t>
      </w:r>
      <w:r w:rsidR="00AE4F1F">
        <w:rPr>
          <w:rFonts w:ascii="Bookman Old Style" w:hAnsi="Bookman Old Style"/>
          <w:noProof w:val="0"/>
          <w:lang w:val="es-ES_tradnl"/>
        </w:rPr>
        <w:t>uede renovarse y regenerarse re</w:t>
      </w:r>
      <w:r w:rsidRPr="008F3654">
        <w:rPr>
          <w:rFonts w:ascii="Bookman Old Style" w:hAnsi="Bookman Old Style"/>
          <w:noProof w:val="0"/>
          <w:lang w:val="es-ES_tradnl"/>
        </w:rPr>
        <w:t xml:space="preserve">clutando nuevos maestros cuando tal o cual lo deja o se jubila. Se puede comparar eso a la actitud de S.J.B. de </w:t>
      </w:r>
      <w:r w:rsidR="00AE4F1F">
        <w:rPr>
          <w:rFonts w:ascii="Bookman Old Style" w:hAnsi="Bookman Old Style"/>
          <w:noProof w:val="0"/>
          <w:lang w:val="es-ES_tradnl"/>
        </w:rPr>
        <w:t>La Salle que dejaba ciertos Her</w:t>
      </w:r>
      <w:r w:rsidRPr="008F3654">
        <w:rPr>
          <w:rFonts w:ascii="Bookman Old Style" w:hAnsi="Bookman Old Style"/>
          <w:noProof w:val="0"/>
          <w:lang w:val="es-ES_tradnl"/>
        </w:rPr>
        <w:t>manos donar la comunidad cuando se enfriaba su entusiasm</w:t>
      </w:r>
      <w:r w:rsidR="00AE4F1F">
        <w:rPr>
          <w:rFonts w:ascii="Bookman Old Style" w:hAnsi="Bookman Old Style"/>
          <w:noProof w:val="0"/>
          <w:lang w:val="es-ES_tradnl"/>
        </w:rPr>
        <w:t>o por la obra emprendida. La pa</w:t>
      </w:r>
      <w:r w:rsidRPr="008F3654">
        <w:rPr>
          <w:rFonts w:ascii="Bookman Old Style" w:hAnsi="Bookman Old Style"/>
          <w:noProof w:val="0"/>
          <w:lang w:val="es-ES_tradnl"/>
        </w:rPr>
        <w:t>ciencia con la cual formó los nuevos maestros al lado de los que habían quedado fieles preparó el camino al desarrollo de una nueva comunidad animada de la mejor buena voluntad, de fuerza, de fervor y de pi</w:t>
      </w:r>
      <w:r w:rsidR="00AE4F1F">
        <w:rPr>
          <w:rFonts w:ascii="Bookman Old Style" w:hAnsi="Bookman Old Style"/>
          <w:noProof w:val="0"/>
          <w:lang w:val="es-ES_tradnl"/>
        </w:rPr>
        <w:t>edad. A1 fin, este estilo de di</w:t>
      </w:r>
      <w:r w:rsidRPr="008F3654">
        <w:rPr>
          <w:rFonts w:ascii="Bookman Old Style" w:hAnsi="Bookman Old Style"/>
          <w:noProof w:val="0"/>
          <w:lang w:val="es-ES_tradnl"/>
        </w:rPr>
        <w:t>rección tiene por efecto la constitución de un acopio de experiencias compartidas y poseída en común, de conocimientos y de decisiones que pueden analizarse, mejorarse y transmitirse a otros colegas deseosos de seguir las huellas del Fundador en l</w:t>
      </w:r>
      <w:r w:rsidR="00AE4F1F">
        <w:rPr>
          <w:rFonts w:ascii="Bookman Old Style" w:hAnsi="Bookman Old Style"/>
          <w:noProof w:val="0"/>
          <w:lang w:val="es-ES_tradnl"/>
        </w:rPr>
        <w:t>a dirección de una comunidad do</w:t>
      </w:r>
      <w:r w:rsidRPr="008F3654">
        <w:rPr>
          <w:rFonts w:ascii="Bookman Old Style" w:hAnsi="Bookman Old Style"/>
          <w:noProof w:val="0"/>
          <w:lang w:val="es-ES_tradnl"/>
        </w:rPr>
        <w:t>cente lasaliana.</w:t>
      </w:r>
    </w:p>
    <w:p w:rsidR="00AE4F1F" w:rsidRDefault="008F3654" w:rsidP="00AE4F1F">
      <w:pPr>
        <w:ind w:left="6237"/>
        <w:jc w:val="center"/>
        <w:rPr>
          <w:rFonts w:ascii="Bookman Old Style" w:hAnsi="Bookman Old Style"/>
          <w:b/>
          <w:noProof w:val="0"/>
          <w:sz w:val="18"/>
          <w:szCs w:val="18"/>
          <w:lang w:val="es-ES_tradnl"/>
        </w:rPr>
      </w:pPr>
      <w:r w:rsidRPr="00AE4F1F">
        <w:rPr>
          <w:rFonts w:ascii="Bookman Old Style" w:hAnsi="Bookman Old Style"/>
          <w:noProof w:val="0"/>
          <w:sz w:val="18"/>
          <w:szCs w:val="18"/>
          <w:lang w:val="es-ES_tradnl"/>
        </w:rPr>
        <w:t xml:space="preserve">Dr. </w:t>
      </w:r>
      <w:r w:rsidRPr="00AE4F1F">
        <w:rPr>
          <w:rFonts w:ascii="Bookman Old Style" w:hAnsi="Bookman Old Style"/>
          <w:b/>
          <w:noProof w:val="0"/>
          <w:sz w:val="18"/>
          <w:szCs w:val="18"/>
          <w:lang w:val="es-ES_tradnl"/>
        </w:rPr>
        <w:t>Telly S. CASTANEDA</w:t>
      </w:r>
    </w:p>
    <w:p w:rsidR="00AE4F1F" w:rsidRDefault="008F3654" w:rsidP="00AE4F1F">
      <w:pPr>
        <w:ind w:left="6237"/>
        <w:jc w:val="center"/>
        <w:rPr>
          <w:rFonts w:ascii="Bookman Old Style" w:hAnsi="Bookman Old Style"/>
          <w:i/>
          <w:noProof w:val="0"/>
          <w:sz w:val="18"/>
          <w:szCs w:val="18"/>
          <w:lang w:val="es-ES_tradnl"/>
        </w:rPr>
      </w:pPr>
      <w:r w:rsidRPr="00AE4F1F">
        <w:rPr>
          <w:rFonts w:ascii="Bookman Old Style" w:hAnsi="Bookman Old Style"/>
          <w:i/>
          <w:noProof w:val="0"/>
          <w:sz w:val="18"/>
          <w:szCs w:val="18"/>
          <w:lang w:val="es-ES_tradnl"/>
        </w:rPr>
        <w:t>La Salle Green Hills</w:t>
      </w:r>
    </w:p>
    <w:p w:rsidR="008F3654" w:rsidRPr="00AE4F1F" w:rsidRDefault="008F3654" w:rsidP="00AE4F1F">
      <w:pPr>
        <w:ind w:left="6237"/>
        <w:jc w:val="center"/>
        <w:rPr>
          <w:rFonts w:ascii="Bookman Old Style" w:hAnsi="Bookman Old Style"/>
          <w:i/>
          <w:noProof w:val="0"/>
          <w:sz w:val="18"/>
          <w:szCs w:val="18"/>
          <w:lang w:val="es-ES_tradnl"/>
        </w:rPr>
      </w:pPr>
      <w:r w:rsidRPr="00AE4F1F">
        <w:rPr>
          <w:rFonts w:ascii="Bookman Old Style" w:hAnsi="Bookman Old Style"/>
          <w:i/>
          <w:noProof w:val="0"/>
          <w:sz w:val="18"/>
          <w:szCs w:val="18"/>
          <w:lang w:val="es-ES_tradnl"/>
        </w:rPr>
        <w:t>METRO MANILA (Filipinas)</w:t>
      </w: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AE4F1F" w:rsidRDefault="00AE4F1F" w:rsidP="008F3654">
      <w:pPr>
        <w:jc w:val="both"/>
        <w:rPr>
          <w:rFonts w:ascii="Bookman Old Style" w:hAnsi="Bookman Old Style"/>
          <w:i/>
          <w:noProof w:val="0"/>
          <w:sz w:val="16"/>
          <w:lang w:val="es-ES_tradnl"/>
        </w:rPr>
      </w:pPr>
    </w:p>
    <w:p w:rsidR="008F3654" w:rsidRPr="008F3654" w:rsidRDefault="000E7FFB" w:rsidP="00AE4F1F">
      <w:pPr>
        <w:jc w:val="center"/>
        <w:rPr>
          <w:rFonts w:ascii="Bookman Old Style" w:hAnsi="Bookman Old Style"/>
          <w:i/>
          <w:noProof w:val="0"/>
          <w:sz w:val="16"/>
          <w:lang w:val="es-ES_tradnl"/>
        </w:rPr>
      </w:pPr>
      <w:r>
        <w:rPr>
          <w:rFonts w:ascii="Bookman Old Style" w:hAnsi="Bookman Old Style"/>
          <w:i/>
          <w:sz w:val="16"/>
          <w:lang w:val="es-CO" w:eastAsia="es-CO"/>
        </w:rPr>
        <w:lastRenderedPageBreak/>
        <w:drawing>
          <wp:inline distT="0" distB="0" distL="0" distR="0">
            <wp:extent cx="2952750" cy="145415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952750" cy="1454150"/>
                    </a:xfrm>
                    <a:prstGeom prst="rect">
                      <a:avLst/>
                    </a:prstGeom>
                    <a:noFill/>
                    <a:ln w="9525">
                      <a:noFill/>
                      <a:miter lim="800000"/>
                      <a:headEnd/>
                      <a:tailEnd/>
                    </a:ln>
                  </pic:spPr>
                </pic:pic>
              </a:graphicData>
            </a:graphic>
          </wp:inline>
        </w:drawing>
      </w:r>
    </w:p>
    <w:p w:rsidR="00AE4F1F" w:rsidRDefault="00AE4F1F" w:rsidP="008F3654">
      <w:pPr>
        <w:spacing w:after="360"/>
        <w:jc w:val="both"/>
        <w:rPr>
          <w:rFonts w:ascii="Bookman Old Style" w:hAnsi="Bookman Old Style"/>
          <w:noProof w:val="0"/>
          <w:sz w:val="18"/>
          <w:lang w:val="es-ES_tradnl"/>
        </w:rPr>
      </w:pPr>
    </w:p>
    <w:p w:rsidR="008F3654" w:rsidRPr="00AE4F1F" w:rsidRDefault="008F3654" w:rsidP="00AE4F1F">
      <w:pPr>
        <w:spacing w:after="200"/>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Los violentos incidentes que estallaron en Bruselas en mayo de 1985, ant</w:t>
      </w:r>
      <w:r w:rsidR="00AE4F1F" w:rsidRPr="00AE4F1F">
        <w:rPr>
          <w:rFonts w:ascii="Bookman Old Style" w:hAnsi="Bookman Old Style"/>
          <w:noProof w:val="0"/>
          <w:sz w:val="18"/>
          <w:szCs w:val="18"/>
          <w:lang w:val="es-ES_tradnl"/>
        </w:rPr>
        <w:t>es del partido de fútbol que en</w:t>
      </w:r>
      <w:r w:rsidRPr="00AE4F1F">
        <w:rPr>
          <w:rFonts w:ascii="Bookman Old Style" w:hAnsi="Bookman Old Style"/>
          <w:noProof w:val="0"/>
          <w:sz w:val="18"/>
          <w:szCs w:val="18"/>
          <w:lang w:val="es-ES_tradnl"/>
        </w:rPr>
        <w:t xml:space="preserve">frentaba los equipos de Liverpool y el Juventus de </w:t>
      </w:r>
      <w:r w:rsidR="00AE4F1F" w:rsidRPr="00AE4F1F">
        <w:rPr>
          <w:rFonts w:ascii="Bookman Old Style" w:hAnsi="Bookman Old Style"/>
          <w:noProof w:val="0"/>
          <w:sz w:val="18"/>
          <w:szCs w:val="18"/>
          <w:lang w:val="es-ES_tradnl"/>
        </w:rPr>
        <w:t>To</w:t>
      </w:r>
      <w:r w:rsidRPr="00AE4F1F">
        <w:rPr>
          <w:rFonts w:ascii="Bookman Old Style" w:hAnsi="Bookman Old Style"/>
          <w:noProof w:val="0"/>
          <w:sz w:val="18"/>
          <w:szCs w:val="18"/>
          <w:lang w:val="es-ES_tradnl"/>
        </w:rPr>
        <w:t>rino, presentaron a la atención internacional los serios problemas sociales</w:t>
      </w:r>
      <w:r w:rsidR="00AE4F1F" w:rsidRPr="00AE4F1F">
        <w:rPr>
          <w:rFonts w:ascii="Bookman Old Style" w:hAnsi="Bookman Old Style"/>
          <w:noProof w:val="0"/>
          <w:sz w:val="18"/>
          <w:szCs w:val="18"/>
          <w:lang w:val="es-ES_tradnl"/>
        </w:rPr>
        <w:t xml:space="preserve"> que se dan en Liverpool, al no</w:t>
      </w:r>
      <w:r w:rsidRPr="00AE4F1F">
        <w:rPr>
          <w:rFonts w:ascii="Bookman Old Style" w:hAnsi="Bookman Old Style"/>
          <w:noProof w:val="0"/>
          <w:sz w:val="18"/>
          <w:szCs w:val="18"/>
          <w:lang w:val="es-ES_tradnl"/>
        </w:rPr>
        <w:t>roeste de Inglaterra. Casi en la misma época, el Hno</w:t>
      </w:r>
      <w:r w:rsidR="00AE4F1F" w:rsidRPr="00AE4F1F">
        <w:rPr>
          <w:rFonts w:ascii="Bookman Old Style" w:hAnsi="Bookman Old Style"/>
          <w:noProof w:val="0"/>
          <w:sz w:val="18"/>
          <w:szCs w:val="18"/>
          <w:lang w:val="es-ES_tradnl"/>
        </w:rPr>
        <w:t>.</w:t>
      </w:r>
      <w:r w:rsidRPr="00AE4F1F">
        <w:rPr>
          <w:rFonts w:ascii="Bookman Old Style" w:hAnsi="Bookman Old Style"/>
          <w:noProof w:val="0"/>
          <w:sz w:val="18"/>
          <w:szCs w:val="18"/>
          <w:lang w:val="es-ES_tradnl"/>
        </w:rPr>
        <w:t xml:space="preserve"> Damian Lundy recibía </w:t>
      </w:r>
      <w:r w:rsidR="00AE4F1F" w:rsidRPr="00AE4F1F">
        <w:rPr>
          <w:rFonts w:ascii="Bookman Old Style" w:hAnsi="Bookman Old Style"/>
          <w:noProof w:val="0"/>
          <w:sz w:val="18"/>
          <w:szCs w:val="18"/>
          <w:lang w:val="es-ES_tradnl"/>
        </w:rPr>
        <w:t>un artículo para la parte reser</w:t>
      </w:r>
      <w:r w:rsidRPr="00AE4F1F">
        <w:rPr>
          <w:rFonts w:ascii="Bookman Old Style" w:hAnsi="Bookman Old Style"/>
          <w:noProof w:val="0"/>
          <w:sz w:val="18"/>
          <w:szCs w:val="18"/>
          <w:lang w:val="es-ES_tradnl"/>
        </w:rPr>
        <w:t xml:space="preserve">vada a los jóvenes en la revista </w:t>
      </w:r>
      <w:r w:rsidRPr="00AE4F1F">
        <w:rPr>
          <w:rFonts w:ascii="Bookman Old Style" w:hAnsi="Bookman Old Style"/>
          <w:i/>
          <w:noProof w:val="0"/>
          <w:sz w:val="18"/>
          <w:szCs w:val="18"/>
          <w:lang w:val="es-ES_tradnl"/>
        </w:rPr>
        <w:t xml:space="preserve">«The Sower» </w:t>
      </w:r>
      <w:r w:rsidRPr="00AE4F1F">
        <w:rPr>
          <w:rFonts w:ascii="Bookman Old Style" w:hAnsi="Bookman Old Style"/>
          <w:noProof w:val="0"/>
          <w:sz w:val="18"/>
          <w:szCs w:val="18"/>
          <w:lang w:val="es-ES_tradnl"/>
        </w:rPr>
        <w:t xml:space="preserve">de la que él es coeditor. Y pensó que </w:t>
      </w:r>
      <w:r w:rsidR="00AE4F1F" w:rsidRPr="00AE4F1F">
        <w:rPr>
          <w:rFonts w:ascii="Bookman Old Style" w:hAnsi="Bookman Old Style"/>
          <w:noProof w:val="0"/>
          <w:sz w:val="18"/>
          <w:szCs w:val="18"/>
          <w:lang w:val="es-ES_tradnl"/>
        </w:rPr>
        <w:t>podría</w:t>
      </w:r>
      <w:r w:rsidRPr="00AE4F1F">
        <w:rPr>
          <w:rFonts w:ascii="Bookman Old Style" w:hAnsi="Bookman Old Style"/>
          <w:noProof w:val="0"/>
          <w:sz w:val="18"/>
          <w:szCs w:val="18"/>
          <w:lang w:val="es-ES_tradnl"/>
        </w:rPr>
        <w:t xml:space="preserve"> </w:t>
      </w:r>
      <w:r w:rsidR="00AE4F1F" w:rsidRPr="00AE4F1F">
        <w:rPr>
          <w:rFonts w:ascii="Bookman Old Style" w:hAnsi="Bookman Old Style"/>
          <w:noProof w:val="0"/>
          <w:sz w:val="18"/>
          <w:szCs w:val="18"/>
          <w:lang w:val="es-ES_tradnl"/>
        </w:rPr>
        <w:t>interesar a los lec</w:t>
      </w:r>
      <w:r w:rsidRPr="00AE4F1F">
        <w:rPr>
          <w:rFonts w:ascii="Bookman Old Style" w:hAnsi="Bookman Old Style"/>
          <w:noProof w:val="0"/>
          <w:sz w:val="18"/>
          <w:szCs w:val="18"/>
          <w:lang w:val="es-ES_tradnl"/>
        </w:rPr>
        <w:t xml:space="preserve">tores de </w:t>
      </w:r>
      <w:r w:rsidRPr="00AE4F1F">
        <w:rPr>
          <w:rFonts w:ascii="Bookman Old Style" w:hAnsi="Bookman Old Style"/>
          <w:i/>
          <w:noProof w:val="0"/>
          <w:sz w:val="18"/>
          <w:szCs w:val="18"/>
          <w:lang w:val="es-ES_tradnl"/>
        </w:rPr>
        <w:t xml:space="preserve">«Lasalliana». </w:t>
      </w:r>
      <w:r w:rsidRPr="00AE4F1F">
        <w:rPr>
          <w:rFonts w:ascii="Bookman Old Style" w:hAnsi="Bookman Old Style"/>
          <w:noProof w:val="0"/>
          <w:sz w:val="18"/>
          <w:szCs w:val="18"/>
          <w:lang w:val="es-ES_tradnl"/>
        </w:rPr>
        <w:t xml:space="preserve">Este artículo está escrito por el H. Ray Raine C.F.C, (Hermanos Cristianos de Irlanda) y trata de la Comunidad de Nueva Creación que él mismo fundó hace unos </w:t>
      </w:r>
      <w:r w:rsidR="00AE4F1F" w:rsidRPr="00AE4F1F">
        <w:rPr>
          <w:rFonts w:ascii="Bookman Old Style" w:hAnsi="Bookman Old Style"/>
          <w:noProof w:val="0"/>
          <w:sz w:val="18"/>
          <w:szCs w:val="18"/>
          <w:lang w:val="es-ES_tradnl"/>
        </w:rPr>
        <w:t>años</w:t>
      </w:r>
      <w:r w:rsidRPr="00AE4F1F">
        <w:rPr>
          <w:rFonts w:ascii="Bookman Old Style" w:hAnsi="Bookman Old Style"/>
          <w:noProof w:val="0"/>
          <w:sz w:val="18"/>
          <w:szCs w:val="18"/>
          <w:lang w:val="es-ES_tradnl"/>
        </w:rPr>
        <w:t xml:space="preserve">. Le sigue un testimonio de Gavin Evans, 19 </w:t>
      </w:r>
      <w:r w:rsidR="00AE4F1F" w:rsidRPr="00AE4F1F">
        <w:rPr>
          <w:rFonts w:ascii="Bookman Old Style" w:hAnsi="Bookman Old Style"/>
          <w:noProof w:val="0"/>
          <w:sz w:val="18"/>
          <w:szCs w:val="18"/>
          <w:lang w:val="es-ES_tradnl"/>
        </w:rPr>
        <w:t>años</w:t>
      </w:r>
      <w:r w:rsidRPr="00AE4F1F">
        <w:rPr>
          <w:rFonts w:ascii="Bookman Old Style" w:hAnsi="Bookman Old Style"/>
          <w:noProof w:val="0"/>
          <w:sz w:val="18"/>
          <w:szCs w:val="18"/>
          <w:lang w:val="es-ES_tradnl"/>
        </w:rPr>
        <w:t>, miembro de la Comunidad y de textos de oración de la misma Comunidad. Nos sentimos contentos d</w:t>
      </w:r>
      <w:r w:rsidR="00AE4F1F" w:rsidRPr="00AE4F1F">
        <w:rPr>
          <w:rFonts w:ascii="Bookman Old Style" w:hAnsi="Bookman Old Style"/>
          <w:noProof w:val="0"/>
          <w:sz w:val="18"/>
          <w:szCs w:val="18"/>
          <w:lang w:val="es-ES_tradnl"/>
        </w:rPr>
        <w:t>e compartir la Buena Nueva, gra</w:t>
      </w:r>
      <w:r w:rsidRPr="00AE4F1F">
        <w:rPr>
          <w:rFonts w:ascii="Bookman Old Style" w:hAnsi="Bookman Old Style"/>
          <w:noProof w:val="0"/>
          <w:sz w:val="18"/>
          <w:szCs w:val="18"/>
          <w:lang w:val="es-ES_tradnl"/>
        </w:rPr>
        <w:t>cias a un Hermano que, aun no perteneciendo al mismo Instituto, transmi</w:t>
      </w:r>
      <w:r w:rsidR="00AE4F1F" w:rsidRPr="00AE4F1F">
        <w:rPr>
          <w:rFonts w:ascii="Bookman Old Style" w:hAnsi="Bookman Old Style"/>
          <w:noProof w:val="0"/>
          <w:sz w:val="18"/>
          <w:szCs w:val="18"/>
          <w:lang w:val="es-ES_tradnl"/>
        </w:rPr>
        <w:t>te el mismo espíritu a los jóve</w:t>
      </w:r>
      <w:r w:rsidRPr="00AE4F1F">
        <w:rPr>
          <w:rFonts w:ascii="Bookman Old Style" w:hAnsi="Bookman Old Style"/>
          <w:noProof w:val="0"/>
          <w:sz w:val="18"/>
          <w:szCs w:val="18"/>
          <w:lang w:val="es-ES_tradnl"/>
        </w:rPr>
        <w:t>nes de diversas partes de Inglaterra. (Este art</w:t>
      </w:r>
      <w:r w:rsidR="00AE4F1F">
        <w:rPr>
          <w:rFonts w:ascii="Bookman Old Style" w:hAnsi="Bookman Old Style"/>
          <w:noProof w:val="0"/>
          <w:sz w:val="18"/>
          <w:szCs w:val="18"/>
          <w:lang w:val="es-ES_tradnl"/>
        </w:rPr>
        <w:t>i</w:t>
      </w:r>
      <w:r w:rsidRPr="00AE4F1F">
        <w:rPr>
          <w:rFonts w:ascii="Bookman Old Style" w:hAnsi="Bookman Old Style"/>
          <w:noProof w:val="0"/>
          <w:sz w:val="18"/>
          <w:szCs w:val="18"/>
          <w:lang w:val="es-ES_tradnl"/>
        </w:rPr>
        <w:t>culo se reproduce con el permiso de la revista «The Sower»).</w:t>
      </w:r>
    </w:p>
    <w:p w:rsidR="008F3654" w:rsidRPr="00AE4F1F" w:rsidRDefault="008F3654" w:rsidP="00AE4F1F">
      <w:pPr>
        <w:spacing w:after="100"/>
        <w:jc w:val="both"/>
        <w:rPr>
          <w:rFonts w:ascii="Bookman Old Style" w:hAnsi="Bookman Old Style"/>
          <w:b/>
          <w:noProof w:val="0"/>
          <w:sz w:val="18"/>
          <w:szCs w:val="18"/>
          <w:lang w:val="es-ES_tradnl"/>
        </w:rPr>
      </w:pPr>
      <w:r w:rsidRPr="00AE4F1F">
        <w:rPr>
          <w:rFonts w:ascii="Bookman Old Style" w:hAnsi="Bookman Old Style"/>
          <w:b/>
          <w:noProof w:val="0"/>
          <w:sz w:val="18"/>
          <w:szCs w:val="18"/>
          <w:lang w:val="es-ES_tradnl"/>
        </w:rPr>
        <w:t>LA «NUEVA CREACION» EN LIVERPOOL</w:t>
      </w:r>
    </w:p>
    <w:p w:rsidR="008F3654" w:rsidRPr="00AE4F1F" w:rsidRDefault="008F3654" w:rsidP="00AE4F1F">
      <w:pPr>
        <w:spacing w:after="200"/>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Ray Raine escribe: Varios Hermanos, tras haber experimentado la conversión en sus propias vidas, decidieron, en 1978, lanzar en las clases finalistas de su escuela grupos de oración para jóvenes. Estos se reunían una vez por semana. Los elementos de base de esas reuniones eran cantos, una lectura bíblica, compartir la oración y experiencias diversas y una oración de intercesión. Los Hermanos no estaban muy seguros sobre el método empleado, pero estaban convencidos de que los jóvenes experimentaban un deseo muy fuerte de oración. Como una vez al mes, esos grupos se enco</w:t>
      </w:r>
      <w:r w:rsidR="00AE4F1F">
        <w:rPr>
          <w:rFonts w:ascii="Bookman Old Style" w:hAnsi="Bookman Old Style"/>
          <w:noProof w:val="0"/>
          <w:sz w:val="18"/>
          <w:szCs w:val="18"/>
          <w:lang w:val="es-ES_tradnl"/>
        </w:rPr>
        <w:t>ntraban para una celebración co</w:t>
      </w:r>
      <w:r w:rsidRPr="00AE4F1F">
        <w:rPr>
          <w:rFonts w:ascii="Bookman Old Style" w:hAnsi="Bookman Old Style"/>
          <w:noProof w:val="0"/>
          <w:sz w:val="18"/>
          <w:szCs w:val="18"/>
          <w:lang w:val="es-ES_tradnl"/>
        </w:rPr>
        <w:t xml:space="preserve">mún de su fe. El conjunto presentaba como 300 jóvenes. A lo largo de los últimos tres </w:t>
      </w:r>
      <w:r w:rsidR="00AE4F1F" w:rsidRPr="00AE4F1F">
        <w:rPr>
          <w:rFonts w:ascii="Bookman Old Style" w:hAnsi="Bookman Old Style"/>
          <w:noProof w:val="0"/>
          <w:sz w:val="18"/>
          <w:szCs w:val="18"/>
          <w:lang w:val="es-ES_tradnl"/>
        </w:rPr>
        <w:t>años</w:t>
      </w:r>
      <w:r w:rsidRPr="00AE4F1F">
        <w:rPr>
          <w:rFonts w:ascii="Bookman Old Style" w:hAnsi="Bookman Old Style"/>
          <w:noProof w:val="0"/>
          <w:sz w:val="18"/>
          <w:szCs w:val="18"/>
          <w:lang w:val="es-ES_tradnl"/>
        </w:rPr>
        <w:t>, los líderes de los grupos de oración se encontraban en oración cada qu</w:t>
      </w:r>
      <w:r w:rsidR="00AE4F1F">
        <w:rPr>
          <w:rFonts w:ascii="Bookman Old Style" w:hAnsi="Bookman Old Style"/>
          <w:noProof w:val="0"/>
          <w:sz w:val="18"/>
          <w:szCs w:val="18"/>
          <w:lang w:val="es-ES_tradnl"/>
        </w:rPr>
        <w:t>i</w:t>
      </w:r>
      <w:r w:rsidRPr="00AE4F1F">
        <w:rPr>
          <w:rFonts w:ascii="Bookman Old Style" w:hAnsi="Bookman Old Style"/>
          <w:noProof w:val="0"/>
          <w:sz w:val="18"/>
          <w:szCs w:val="18"/>
          <w:lang w:val="es-ES_tradnl"/>
        </w:rPr>
        <w:t xml:space="preserve">nce días para pedir al </w:t>
      </w:r>
      <w:r w:rsidR="00AE4F1F" w:rsidRPr="00AE4F1F">
        <w:rPr>
          <w:rFonts w:ascii="Bookman Old Style" w:hAnsi="Bookman Old Style"/>
          <w:noProof w:val="0"/>
          <w:sz w:val="18"/>
          <w:szCs w:val="18"/>
          <w:lang w:val="es-ES_tradnl"/>
        </w:rPr>
        <w:t>Señor</w:t>
      </w:r>
      <w:r w:rsidRPr="00AE4F1F">
        <w:rPr>
          <w:rFonts w:ascii="Bookman Old Style" w:hAnsi="Bookman Old Style"/>
          <w:noProof w:val="0"/>
          <w:sz w:val="18"/>
          <w:szCs w:val="18"/>
          <w:lang w:val="es-ES_tradnl"/>
        </w:rPr>
        <w:t xml:space="preserve"> que les guiara en la orientación que debían dar a sus grupos. Permitan que les indique brevemente cómo destacaron (entre otros varios) tres elementos.</w:t>
      </w:r>
    </w:p>
    <w:p w:rsidR="008F3654" w:rsidRPr="00AE4F1F" w:rsidRDefault="008F3654" w:rsidP="00AE4F1F">
      <w:pPr>
        <w:spacing w:after="100"/>
        <w:jc w:val="both"/>
        <w:rPr>
          <w:rFonts w:ascii="Bookman Old Style" w:hAnsi="Bookman Old Style"/>
          <w:b/>
          <w:noProof w:val="0"/>
          <w:sz w:val="18"/>
          <w:szCs w:val="18"/>
          <w:lang w:val="es-ES_tradnl"/>
        </w:rPr>
      </w:pPr>
      <w:r w:rsidRPr="00AE4F1F">
        <w:rPr>
          <w:rFonts w:ascii="Bookman Old Style" w:hAnsi="Bookman Old Style"/>
          <w:b/>
          <w:noProof w:val="0"/>
          <w:sz w:val="18"/>
          <w:szCs w:val="18"/>
          <w:lang w:val="es-ES_tradnl"/>
        </w:rPr>
        <w:t>SIGNOS DE VIDA</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1. Habían estallado revueltas en 1981 en la zona predominantemente negra del centro de la ciudad de Liverpool, en donde nuestros Hermanos se encontraban</w:t>
      </w:r>
      <w:r w:rsidR="00AE4F1F">
        <w:rPr>
          <w:rFonts w:ascii="Bookman Old Style" w:hAnsi="Bookman Old Style"/>
          <w:noProof w:val="0"/>
          <w:sz w:val="18"/>
          <w:szCs w:val="18"/>
          <w:lang w:val="es-ES_tradnl"/>
        </w:rPr>
        <w:t xml:space="preserve"> </w:t>
      </w:r>
      <w:r w:rsidRPr="00AE4F1F">
        <w:rPr>
          <w:rFonts w:ascii="Bookman Old Style" w:hAnsi="Bookman Old Style"/>
          <w:noProof w:val="0"/>
          <w:sz w:val="18"/>
          <w:szCs w:val="18"/>
          <w:lang w:val="es-ES_tradnl"/>
        </w:rPr>
        <w:t>desde 1977.</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Las reuniones de los jóvenes se trasladaron a esa zona. Como resultado, </w:t>
      </w:r>
      <w:r w:rsidR="00AE4F1F">
        <w:rPr>
          <w:rFonts w:ascii="Bookman Old Style" w:hAnsi="Bookman Old Style"/>
          <w:noProof w:val="0"/>
          <w:sz w:val="18"/>
          <w:szCs w:val="18"/>
          <w:lang w:val="es-ES_tradnl"/>
        </w:rPr>
        <w:t>se dieron encuentros entre jóve</w:t>
      </w:r>
      <w:r w:rsidRPr="00AE4F1F">
        <w:rPr>
          <w:rFonts w:ascii="Bookman Old Style" w:hAnsi="Bookman Old Style"/>
          <w:noProof w:val="0"/>
          <w:sz w:val="18"/>
          <w:szCs w:val="18"/>
          <w:lang w:val="es-ES_tradnl"/>
        </w:rPr>
        <w:t>nes negros y jóvenes «más privilegiados» de nuestras escuelas de la periferia.</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2. En cuatro </w:t>
      </w:r>
      <w:r w:rsidR="00AE4F1F" w:rsidRPr="00AE4F1F">
        <w:rPr>
          <w:rFonts w:ascii="Bookman Old Style" w:hAnsi="Bookman Old Style"/>
          <w:noProof w:val="0"/>
          <w:sz w:val="18"/>
          <w:szCs w:val="18"/>
          <w:lang w:val="es-ES_tradnl"/>
        </w:rPr>
        <w:t>años</w:t>
      </w:r>
      <w:r w:rsidRPr="00AE4F1F">
        <w:rPr>
          <w:rFonts w:ascii="Bookman Old Style" w:hAnsi="Bookman Old Style"/>
          <w:noProof w:val="0"/>
          <w:sz w:val="18"/>
          <w:szCs w:val="18"/>
          <w:lang w:val="es-ES_tradnl"/>
        </w:rPr>
        <w:t>, hemos llevado 400 jóvenes a Taizé, sede de una fraternidad ecuménica y punto de encuentro internacional de muchos miles de jóvenes deseosos de compar</w:t>
      </w:r>
      <w:r w:rsidR="00AE4F1F">
        <w:rPr>
          <w:rFonts w:ascii="Bookman Old Style" w:hAnsi="Bookman Old Style"/>
          <w:noProof w:val="0"/>
          <w:sz w:val="18"/>
          <w:szCs w:val="18"/>
          <w:lang w:val="es-ES_tradnl"/>
        </w:rPr>
        <w:t>tir su vida y su fe. Estas visi</w:t>
      </w:r>
      <w:r w:rsidRPr="00AE4F1F">
        <w:rPr>
          <w:rFonts w:ascii="Bookman Old Style" w:hAnsi="Bookman Old Style"/>
          <w:noProof w:val="0"/>
          <w:sz w:val="18"/>
          <w:szCs w:val="18"/>
          <w:lang w:val="es-ES_tradnl"/>
        </w:rPr>
        <w:t>tas nos llevaron a plantearnos esta pregunta funda-mental: «Cómo es que nosotros, Hermanos Cristianos, no lleguemos a ser centro de la vida de oración y de la actividad de los jóvenes?» (No teníamos ni idea de lo que iba a ocurrir).</w:t>
      </w:r>
    </w:p>
    <w:p w:rsidR="008F3654" w:rsidRPr="00AE4F1F" w:rsidRDefault="008F3654" w:rsidP="00AE4F1F">
      <w:pPr>
        <w:spacing w:after="200"/>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3. Los Hermanos empezaron a </w:t>
      </w:r>
      <w:r w:rsidR="00AE4F1F">
        <w:rPr>
          <w:rFonts w:ascii="Bookman Old Style" w:hAnsi="Bookman Old Style"/>
          <w:noProof w:val="0"/>
          <w:sz w:val="18"/>
          <w:szCs w:val="18"/>
          <w:lang w:val="es-ES_tradnl"/>
        </w:rPr>
        <w:t>organizar frecuen</w:t>
      </w:r>
      <w:r w:rsidRPr="00AE4F1F">
        <w:rPr>
          <w:rFonts w:ascii="Bookman Old Style" w:hAnsi="Bookman Old Style"/>
          <w:noProof w:val="0"/>
          <w:sz w:val="18"/>
          <w:szCs w:val="18"/>
          <w:lang w:val="es-ES_tradnl"/>
        </w:rPr>
        <w:t xml:space="preserve">tes retiros de fin de semana para los jóvenes. Estos re-tiros dieron como </w:t>
      </w:r>
      <w:r w:rsidR="00AE4F1F">
        <w:rPr>
          <w:rFonts w:ascii="Bookman Old Style" w:hAnsi="Bookman Old Style"/>
          <w:noProof w:val="0"/>
          <w:sz w:val="18"/>
          <w:szCs w:val="18"/>
          <w:lang w:val="es-ES_tradnl"/>
        </w:rPr>
        <w:t>resultado que muchos jóvenes hi</w:t>
      </w:r>
      <w:r w:rsidRPr="00AE4F1F">
        <w:rPr>
          <w:rFonts w:ascii="Bookman Old Style" w:hAnsi="Bookman Old Style"/>
          <w:noProof w:val="0"/>
          <w:sz w:val="18"/>
          <w:szCs w:val="18"/>
          <w:lang w:val="es-ES_tradnl"/>
        </w:rPr>
        <w:t>cieron la experiencia de Jesús y esto les condujo a nuevos principios (vida de oración frecuen</w:t>
      </w:r>
      <w:r w:rsidR="00AE4F1F">
        <w:rPr>
          <w:rFonts w:ascii="Bookman Old Style" w:hAnsi="Bookman Old Style"/>
          <w:noProof w:val="0"/>
          <w:sz w:val="18"/>
          <w:szCs w:val="18"/>
          <w:lang w:val="es-ES_tradnl"/>
        </w:rPr>
        <w:t>te, de lec</w:t>
      </w:r>
      <w:r w:rsidRPr="00AE4F1F">
        <w:rPr>
          <w:rFonts w:ascii="Bookman Old Style" w:hAnsi="Bookman Old Style"/>
          <w:noProof w:val="0"/>
          <w:sz w:val="18"/>
          <w:szCs w:val="18"/>
          <w:lang w:val="es-ES_tradnl"/>
        </w:rPr>
        <w:t>tura de la Sagrada Esc</w:t>
      </w:r>
      <w:r w:rsidR="00AE4F1F">
        <w:rPr>
          <w:rFonts w:ascii="Bookman Old Style" w:hAnsi="Bookman Old Style"/>
          <w:noProof w:val="0"/>
          <w:sz w:val="18"/>
          <w:szCs w:val="18"/>
          <w:lang w:val="es-ES_tradnl"/>
        </w:rPr>
        <w:t>ritura, de reflexión, y, más im</w:t>
      </w:r>
      <w:r w:rsidRPr="00AE4F1F">
        <w:rPr>
          <w:rFonts w:ascii="Bookman Old Style" w:hAnsi="Bookman Old Style"/>
          <w:noProof w:val="0"/>
          <w:sz w:val="18"/>
          <w:szCs w:val="18"/>
          <w:lang w:val="es-ES_tradnl"/>
        </w:rPr>
        <w:t xml:space="preserve">portante todavía, de testimonio cerca de otros sobre lo que el </w:t>
      </w:r>
      <w:r w:rsidR="00AE4F1F" w:rsidRPr="00AE4F1F">
        <w:rPr>
          <w:rFonts w:ascii="Bookman Old Style" w:hAnsi="Bookman Old Style"/>
          <w:noProof w:val="0"/>
          <w:sz w:val="18"/>
          <w:szCs w:val="18"/>
          <w:lang w:val="es-ES_tradnl"/>
        </w:rPr>
        <w:t>Señor</w:t>
      </w:r>
      <w:r w:rsidRPr="00AE4F1F">
        <w:rPr>
          <w:rFonts w:ascii="Bookman Old Style" w:hAnsi="Bookman Old Style"/>
          <w:noProof w:val="0"/>
          <w:sz w:val="18"/>
          <w:szCs w:val="18"/>
          <w:lang w:val="es-ES_tradnl"/>
        </w:rPr>
        <w:t xml:space="preserve"> había realizado en sus vidas.</w:t>
      </w:r>
    </w:p>
    <w:p w:rsidR="008F3654" w:rsidRPr="00AE4F1F" w:rsidRDefault="008F3654" w:rsidP="00AE4F1F">
      <w:pPr>
        <w:spacing w:after="100"/>
        <w:jc w:val="both"/>
        <w:rPr>
          <w:rFonts w:ascii="Bookman Old Style" w:hAnsi="Bookman Old Style"/>
          <w:b/>
          <w:noProof w:val="0"/>
          <w:sz w:val="18"/>
          <w:szCs w:val="18"/>
          <w:lang w:val="es-ES_tradnl"/>
        </w:rPr>
      </w:pPr>
      <w:r w:rsidRPr="00AE4F1F">
        <w:rPr>
          <w:rFonts w:ascii="Bookman Old Style" w:hAnsi="Bookman Old Style"/>
          <w:b/>
          <w:noProof w:val="0"/>
          <w:sz w:val="18"/>
          <w:szCs w:val="18"/>
          <w:lang w:val="es-ES_tradnl"/>
        </w:rPr>
        <w:t>UN NUEVO TIPO DE COMUNIDAD</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Como quiera que me sentí implicado en toda esta evolución y convencido de que los viejos sistemas de búsqueda de vocacio</w:t>
      </w:r>
      <w:r w:rsidR="00AE4F1F">
        <w:rPr>
          <w:rFonts w:ascii="Bookman Old Style" w:hAnsi="Bookman Old Style"/>
          <w:noProof w:val="0"/>
          <w:sz w:val="18"/>
          <w:szCs w:val="18"/>
          <w:lang w:val="es-ES_tradnl"/>
        </w:rPr>
        <w:t>nes para nuestro Instituto reli</w:t>
      </w:r>
      <w:r w:rsidRPr="00AE4F1F">
        <w:rPr>
          <w:rFonts w:ascii="Bookman Old Style" w:hAnsi="Bookman Old Style"/>
          <w:noProof w:val="0"/>
          <w:sz w:val="18"/>
          <w:szCs w:val="18"/>
          <w:lang w:val="es-ES_tradnl"/>
        </w:rPr>
        <w:t>gioso ya estaban superados, decidí en 1981 poner como base de formac</w:t>
      </w:r>
      <w:r w:rsidR="00AE4F1F">
        <w:rPr>
          <w:rFonts w:ascii="Bookman Old Style" w:hAnsi="Bookman Old Style"/>
          <w:noProof w:val="0"/>
          <w:sz w:val="18"/>
          <w:szCs w:val="18"/>
          <w:lang w:val="es-ES_tradnl"/>
        </w:rPr>
        <w:t>ión para los candidatos eventua</w:t>
      </w:r>
      <w:r w:rsidRPr="00AE4F1F">
        <w:rPr>
          <w:rFonts w:ascii="Bookman Old Style" w:hAnsi="Bookman Old Style"/>
          <w:noProof w:val="0"/>
          <w:sz w:val="18"/>
          <w:szCs w:val="18"/>
          <w:lang w:val="es-ES_tradnl"/>
        </w:rPr>
        <w:t>les dos ideas fundamentales:</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l. La renovación de la vida cristiana de los jóvenes en las escuelas regidas por nuestros Hermanos: en otras palabras, llamar a los jóvenes a una vida de CRISTIANOS, antes de</w:t>
      </w:r>
      <w:r w:rsidR="00AE4F1F">
        <w:rPr>
          <w:rFonts w:ascii="Bookman Old Style" w:hAnsi="Bookman Old Style"/>
          <w:noProof w:val="0"/>
          <w:sz w:val="18"/>
          <w:szCs w:val="18"/>
          <w:lang w:val="es-ES_tradnl"/>
        </w:rPr>
        <w:t xml:space="preserve"> invitarles a algunos a que pen</w:t>
      </w:r>
      <w:r w:rsidRPr="00AE4F1F">
        <w:rPr>
          <w:rFonts w:ascii="Bookman Old Style" w:hAnsi="Bookman Old Style"/>
          <w:noProof w:val="0"/>
          <w:sz w:val="18"/>
          <w:szCs w:val="18"/>
          <w:lang w:val="es-ES_tradnl"/>
        </w:rPr>
        <w:t>saran en ser «religiosos».</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lastRenderedPageBreak/>
        <w:t>2. La evangelización de los jóvenes por los jóvenes.</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En este espíritu, invité a dos jóvenes que acababan de hacer sus estudios secundarios a que se tomaran un </w:t>
      </w:r>
      <w:r w:rsidR="00AE4F1F" w:rsidRPr="00AE4F1F">
        <w:rPr>
          <w:rFonts w:ascii="Bookman Old Style" w:hAnsi="Bookman Old Style"/>
          <w:noProof w:val="0"/>
          <w:sz w:val="18"/>
          <w:szCs w:val="18"/>
          <w:lang w:val="es-ES_tradnl"/>
        </w:rPr>
        <w:t>año</w:t>
      </w:r>
      <w:r w:rsidRPr="00AE4F1F">
        <w:rPr>
          <w:rFonts w:ascii="Bookman Old Style" w:hAnsi="Bookman Old Style"/>
          <w:noProof w:val="0"/>
          <w:sz w:val="18"/>
          <w:szCs w:val="18"/>
          <w:lang w:val="es-ES_tradnl"/>
        </w:rPr>
        <w:t xml:space="preserve"> de interrupción, antes de darse a sus estudios universitarios. En aquellos días, ninguno de los dos te-nía intención de entrar en nuestra Congregación. Eran sencillamente cristianos comprometidos que oraban regularmente y tomaban parte activa en cuanto ocurría en los grupos de oración de los que vengo ha-blando. Les pedí que me ayudaran en mi trabajo de formación de los grupos de oración, de dirección de retiros, que ejercieran el papel de líderes cuando se trataba de organizar la toma de conciencia en nuestras escuelas, como en cualquiera actividad que derivara del trabajo que se me había confiado.</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Los dos jóvenes fueron invitados a vivir con los Hermanos de la comunidad del centro de la ciudad, compartiendo nuestra vida de oración, nuestras comidas y nuestros recreos. Todo esto era muy nuevo y los Hermanos se encontraban un poco molestos porque no sabían demasiado </w:t>
      </w:r>
      <w:r w:rsidR="00AE4F1F">
        <w:rPr>
          <w:rFonts w:ascii="Bookman Old Style" w:hAnsi="Bookman Old Style"/>
          <w:noProof w:val="0"/>
          <w:sz w:val="18"/>
          <w:szCs w:val="18"/>
          <w:lang w:val="es-ES_tradnl"/>
        </w:rPr>
        <w:t>si esos dos individuos eran pos</w:t>
      </w:r>
      <w:r w:rsidRPr="00AE4F1F">
        <w:rPr>
          <w:rFonts w:ascii="Bookman Old Style" w:hAnsi="Bookman Old Style"/>
          <w:noProof w:val="0"/>
          <w:sz w:val="18"/>
          <w:szCs w:val="18"/>
          <w:lang w:val="es-ES_tradnl"/>
        </w:rPr>
        <w:t>tulantes, aspirantes o sabe Dios qué... a pesar de que intenté explicarles detalladamente esta situación en nuestro boletín mensual. El misterio se hizo más pro-fundo, cuando quedó</w:t>
      </w:r>
      <w:r w:rsidR="00AE4F1F">
        <w:rPr>
          <w:rFonts w:ascii="Bookman Old Style" w:hAnsi="Bookman Old Style"/>
          <w:noProof w:val="0"/>
          <w:sz w:val="18"/>
          <w:szCs w:val="18"/>
          <w:lang w:val="es-ES_tradnl"/>
        </w:rPr>
        <w:t xml:space="preserve"> claro que uno de ellos frecuen</w:t>
      </w:r>
      <w:r w:rsidR="00E62AC9">
        <w:rPr>
          <w:rFonts w:ascii="Bookman Old Style" w:hAnsi="Bookman Old Style"/>
          <w:noProof w:val="0"/>
          <w:sz w:val="18"/>
          <w:szCs w:val="18"/>
          <w:lang w:val="es-ES_tradnl"/>
        </w:rPr>
        <w:t>t</w:t>
      </w:r>
      <w:r w:rsidRPr="00AE4F1F">
        <w:rPr>
          <w:rFonts w:ascii="Bookman Old Style" w:hAnsi="Bookman Old Style"/>
          <w:noProof w:val="0"/>
          <w:sz w:val="18"/>
          <w:szCs w:val="18"/>
          <w:lang w:val="es-ES_tradnl"/>
        </w:rPr>
        <w:t xml:space="preserve">aba el trato con una joven y que, al fin del </w:t>
      </w:r>
      <w:r w:rsidR="00AE4F1F" w:rsidRPr="00AE4F1F">
        <w:rPr>
          <w:rFonts w:ascii="Bookman Old Style" w:hAnsi="Bookman Old Style"/>
          <w:noProof w:val="0"/>
          <w:sz w:val="18"/>
          <w:szCs w:val="18"/>
          <w:lang w:val="es-ES_tradnl"/>
        </w:rPr>
        <w:t>año</w:t>
      </w:r>
      <w:r w:rsidRPr="00AE4F1F">
        <w:rPr>
          <w:rFonts w:ascii="Bookman Old Style" w:hAnsi="Bookman Old Style"/>
          <w:noProof w:val="0"/>
          <w:sz w:val="18"/>
          <w:szCs w:val="18"/>
          <w:lang w:val="es-ES_tradnl"/>
        </w:rPr>
        <w:t>, los dos entraron en la Universidad.</w:t>
      </w:r>
    </w:p>
    <w:p w:rsidR="008F3654" w:rsidRPr="00AE4F1F" w:rsidRDefault="008F3654" w:rsidP="008F3654">
      <w:pPr>
        <w:spacing w:after="360"/>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Al </w:t>
      </w:r>
      <w:r w:rsidR="00AE4F1F" w:rsidRPr="00AE4F1F">
        <w:rPr>
          <w:rFonts w:ascii="Bookman Old Style" w:hAnsi="Bookman Old Style"/>
          <w:noProof w:val="0"/>
          <w:sz w:val="18"/>
          <w:szCs w:val="18"/>
          <w:lang w:val="es-ES_tradnl"/>
        </w:rPr>
        <w:t>año</w:t>
      </w:r>
      <w:r w:rsidRPr="00AE4F1F">
        <w:rPr>
          <w:rFonts w:ascii="Bookman Old Style" w:hAnsi="Bookman Old Style"/>
          <w:noProof w:val="0"/>
          <w:sz w:val="18"/>
          <w:szCs w:val="18"/>
          <w:lang w:val="es-ES_tradnl"/>
        </w:rPr>
        <w:t xml:space="preserve"> siguiente, otros dos jóvenes repitieron la experiencia. A</w:t>
      </w:r>
      <w:r w:rsidR="00AE4F1F">
        <w:rPr>
          <w:rFonts w:ascii="Bookman Old Style" w:hAnsi="Bookman Old Style"/>
          <w:noProof w:val="0"/>
          <w:sz w:val="18"/>
          <w:szCs w:val="18"/>
          <w:lang w:val="es-ES_tradnl"/>
        </w:rPr>
        <w:t>l</w:t>
      </w:r>
      <w:r w:rsidRPr="00AE4F1F">
        <w:rPr>
          <w:rFonts w:ascii="Bookman Old Style" w:hAnsi="Bookman Old Style"/>
          <w:noProof w:val="0"/>
          <w:sz w:val="18"/>
          <w:szCs w:val="18"/>
          <w:lang w:val="es-ES_tradnl"/>
        </w:rPr>
        <w:t xml:space="preserve"> tercer </w:t>
      </w:r>
      <w:r w:rsidR="00AE4F1F" w:rsidRPr="00AE4F1F">
        <w:rPr>
          <w:rFonts w:ascii="Bookman Old Style" w:hAnsi="Bookman Old Style"/>
          <w:noProof w:val="0"/>
          <w:sz w:val="18"/>
          <w:szCs w:val="18"/>
          <w:lang w:val="es-ES_tradnl"/>
        </w:rPr>
        <w:t>año</w:t>
      </w:r>
      <w:r w:rsidR="00AE4F1F">
        <w:rPr>
          <w:rFonts w:ascii="Bookman Old Style" w:hAnsi="Bookman Old Style"/>
          <w:noProof w:val="0"/>
          <w:sz w:val="18"/>
          <w:szCs w:val="18"/>
          <w:lang w:val="es-ES_tradnl"/>
        </w:rPr>
        <w:t>, cuatro jóvenes se ofrecie</w:t>
      </w:r>
      <w:r w:rsidRPr="00AE4F1F">
        <w:rPr>
          <w:rFonts w:ascii="Bookman Old Style" w:hAnsi="Bookman Old Style"/>
          <w:noProof w:val="0"/>
          <w:sz w:val="18"/>
          <w:szCs w:val="18"/>
          <w:lang w:val="es-ES_tradnl"/>
        </w:rPr>
        <w:t xml:space="preserve">ron y se instalaron con tres Hermanos en nuestra casa de Birkenhead, cerca </w:t>
      </w:r>
      <w:r w:rsidR="00AE4F1F">
        <w:rPr>
          <w:rFonts w:ascii="Bookman Old Style" w:hAnsi="Bookman Old Style"/>
          <w:noProof w:val="0"/>
          <w:sz w:val="18"/>
          <w:szCs w:val="18"/>
          <w:lang w:val="es-ES_tradnl"/>
        </w:rPr>
        <w:t>de Liverpool. Y as</w:t>
      </w:r>
      <w:r w:rsidR="00E62AC9">
        <w:rPr>
          <w:rFonts w:ascii="Bookman Old Style" w:hAnsi="Bookman Old Style"/>
          <w:noProof w:val="0"/>
          <w:sz w:val="18"/>
          <w:szCs w:val="18"/>
          <w:lang w:val="es-ES_tradnl"/>
        </w:rPr>
        <w:t>í</w:t>
      </w:r>
      <w:r w:rsidR="00AE4F1F">
        <w:rPr>
          <w:rFonts w:ascii="Bookman Old Style" w:hAnsi="Bookman Old Style"/>
          <w:noProof w:val="0"/>
          <w:sz w:val="18"/>
          <w:szCs w:val="18"/>
          <w:lang w:val="es-ES_tradnl"/>
        </w:rPr>
        <w:t xml:space="preserve"> nació la CO</w:t>
      </w:r>
      <w:r w:rsidRPr="00AE4F1F">
        <w:rPr>
          <w:rFonts w:ascii="Bookman Old Style" w:hAnsi="Bookman Old Style"/>
          <w:noProof w:val="0"/>
          <w:sz w:val="18"/>
          <w:szCs w:val="18"/>
          <w:lang w:val="es-ES_tradnl"/>
        </w:rPr>
        <w:t>MUNIDAD DE NUEVA CREACION.</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Cuál era el fundamento de esa Comunidad? Yo </w:t>
      </w:r>
      <w:r w:rsidR="00E62AC9" w:rsidRPr="00AE4F1F">
        <w:rPr>
          <w:rFonts w:ascii="Bookman Old Style" w:hAnsi="Bookman Old Style"/>
          <w:noProof w:val="0"/>
          <w:sz w:val="18"/>
          <w:szCs w:val="18"/>
          <w:lang w:val="es-ES_tradnl"/>
        </w:rPr>
        <w:t>señalaría</w:t>
      </w:r>
      <w:r w:rsidRPr="00AE4F1F">
        <w:rPr>
          <w:rFonts w:ascii="Bookman Old Style" w:hAnsi="Bookman Old Style"/>
          <w:noProof w:val="0"/>
          <w:sz w:val="18"/>
          <w:szCs w:val="18"/>
          <w:lang w:val="es-ES_tradnl"/>
        </w:rPr>
        <w:t xml:space="preserve"> cuatro aspectos:</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1. Una experiencia de vida comunitaria.</w:t>
      </w:r>
    </w:p>
    <w:p w:rsidR="008F3654" w:rsidRPr="00AE4F1F" w:rsidRDefault="008F3654" w:rsidP="00E62AC9">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2. Una profundización de la vida de oración.</w:t>
      </w:r>
    </w:p>
    <w:p w:rsidR="008F3654" w:rsidRPr="00AE4F1F" w:rsidRDefault="008F3654" w:rsidP="00E62AC9">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3. Un conocimiento mejor de la Fe gracias a la ense</w:t>
      </w:r>
      <w:r w:rsidR="00E62AC9">
        <w:rPr>
          <w:rFonts w:ascii="Bookman Old Style" w:hAnsi="Bookman Old Style"/>
          <w:noProof w:val="0"/>
          <w:sz w:val="18"/>
          <w:szCs w:val="18"/>
          <w:lang w:val="es-ES_tradnl"/>
        </w:rPr>
        <w:t>ñ</w:t>
      </w:r>
      <w:r w:rsidRPr="00AE4F1F">
        <w:rPr>
          <w:rFonts w:ascii="Bookman Old Style" w:hAnsi="Bookman Old Style"/>
          <w:noProof w:val="0"/>
          <w:sz w:val="18"/>
          <w:szCs w:val="18"/>
          <w:lang w:val="es-ES_tradnl"/>
        </w:rPr>
        <w:t>anza.</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4. Un apostolado de evangelización de los jóvenes de nuestras escuelas.</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En 1984, ocho jóvenes se presentaron. A lo largo de esos </w:t>
      </w:r>
      <w:r w:rsidR="00E62AC9" w:rsidRPr="00AE4F1F">
        <w:rPr>
          <w:rFonts w:ascii="Bookman Old Style" w:hAnsi="Bookman Old Style"/>
          <w:noProof w:val="0"/>
          <w:sz w:val="18"/>
          <w:szCs w:val="18"/>
          <w:lang w:val="es-ES_tradnl"/>
        </w:rPr>
        <w:t>años</w:t>
      </w:r>
      <w:r w:rsidRPr="00AE4F1F">
        <w:rPr>
          <w:rFonts w:ascii="Bookman Old Style" w:hAnsi="Bookman Old Style"/>
          <w:noProof w:val="0"/>
          <w:sz w:val="18"/>
          <w:szCs w:val="18"/>
          <w:lang w:val="es-ES_tradnl"/>
        </w:rPr>
        <w:t xml:space="preserve"> (1981-</w:t>
      </w:r>
      <w:r w:rsidR="00E62AC9">
        <w:rPr>
          <w:rFonts w:ascii="Bookman Old Style" w:hAnsi="Bookman Old Style"/>
          <w:noProof w:val="0"/>
          <w:sz w:val="18"/>
          <w:szCs w:val="18"/>
          <w:lang w:val="es-ES_tradnl"/>
        </w:rPr>
        <w:t>1985), los grupos de oración si</w:t>
      </w:r>
      <w:r w:rsidRPr="00AE4F1F">
        <w:rPr>
          <w:rFonts w:ascii="Bookman Old Style" w:hAnsi="Bookman Old Style"/>
          <w:noProof w:val="0"/>
          <w:sz w:val="18"/>
          <w:szCs w:val="18"/>
          <w:lang w:val="es-ES_tradnl"/>
        </w:rPr>
        <w:t>guieron creciendo y la mayor parte de los jóvenes de los inicios pasaron a la Universidad y siguieron en su intensa búsqueda de Dios.</w:t>
      </w:r>
    </w:p>
    <w:p w:rsidR="00E62AC9" w:rsidRDefault="00E62AC9" w:rsidP="008F3654">
      <w:pPr>
        <w:jc w:val="both"/>
        <w:rPr>
          <w:rFonts w:ascii="Bookman Old Style" w:hAnsi="Bookman Old Style"/>
          <w:noProof w:val="0"/>
          <w:sz w:val="18"/>
          <w:szCs w:val="18"/>
          <w:lang w:val="es-ES_tradnl"/>
        </w:rPr>
      </w:pPr>
    </w:p>
    <w:p w:rsidR="008F3654" w:rsidRPr="00E62AC9" w:rsidRDefault="008F3654" w:rsidP="008F3654">
      <w:pPr>
        <w:jc w:val="both"/>
        <w:rPr>
          <w:rFonts w:ascii="Bookman Old Style" w:hAnsi="Bookman Old Style"/>
          <w:b/>
          <w:noProof w:val="0"/>
          <w:sz w:val="18"/>
          <w:szCs w:val="18"/>
          <w:lang w:val="es-ES_tradnl"/>
        </w:rPr>
      </w:pPr>
      <w:r w:rsidRPr="00E62AC9">
        <w:rPr>
          <w:rFonts w:ascii="Bookman Old Style" w:hAnsi="Bookman Old Style"/>
          <w:b/>
          <w:noProof w:val="0"/>
          <w:sz w:val="18"/>
          <w:szCs w:val="18"/>
          <w:lang w:val="es-ES_tradnl"/>
        </w:rPr>
        <w:t>SEGUIR EN CONTACTO</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En 1983-84, cuando se </w:t>
      </w:r>
      <w:r w:rsidR="00E62AC9" w:rsidRPr="00AE4F1F">
        <w:rPr>
          <w:rFonts w:ascii="Bookman Old Style" w:hAnsi="Bookman Old Style"/>
          <w:noProof w:val="0"/>
          <w:sz w:val="18"/>
          <w:szCs w:val="18"/>
          <w:lang w:val="es-ES_tradnl"/>
        </w:rPr>
        <w:t>abrió</w:t>
      </w:r>
      <w:r w:rsidRPr="00AE4F1F">
        <w:rPr>
          <w:rFonts w:ascii="Bookman Old Style" w:hAnsi="Bookman Old Style"/>
          <w:noProof w:val="0"/>
          <w:sz w:val="18"/>
          <w:szCs w:val="18"/>
          <w:lang w:val="es-ES_tradnl"/>
        </w:rPr>
        <w:t xml:space="preserve"> la COMUNIDAD DE NUEVA CREACION, s</w:t>
      </w:r>
      <w:r w:rsidR="00E62AC9">
        <w:rPr>
          <w:rFonts w:ascii="Bookman Old Style" w:hAnsi="Bookman Old Style"/>
          <w:noProof w:val="0"/>
          <w:sz w:val="18"/>
          <w:szCs w:val="18"/>
          <w:lang w:val="es-ES_tradnl"/>
        </w:rPr>
        <w:t>e decidió organizar cada trimes</w:t>
      </w:r>
      <w:r w:rsidRPr="00AE4F1F">
        <w:rPr>
          <w:rFonts w:ascii="Bookman Old Style" w:hAnsi="Bookman Old Style"/>
          <w:noProof w:val="0"/>
          <w:sz w:val="18"/>
          <w:szCs w:val="18"/>
          <w:lang w:val="es-ES_tradnl"/>
        </w:rPr>
        <w:t>tre un día para los que se encontraban en los distintos colegios universitarios</w:t>
      </w:r>
      <w:r w:rsidR="00E62AC9">
        <w:rPr>
          <w:rFonts w:ascii="Bookman Old Style" w:hAnsi="Bookman Old Style"/>
          <w:noProof w:val="0"/>
          <w:sz w:val="18"/>
          <w:szCs w:val="18"/>
          <w:lang w:val="es-ES_tradnl"/>
        </w:rPr>
        <w:t xml:space="preserve"> del país. El objetivo era ofre</w:t>
      </w:r>
      <w:r w:rsidRPr="00AE4F1F">
        <w:rPr>
          <w:rFonts w:ascii="Bookman Old Style" w:hAnsi="Bookman Old Style"/>
          <w:noProof w:val="0"/>
          <w:sz w:val="18"/>
          <w:szCs w:val="18"/>
          <w:lang w:val="es-ES_tradnl"/>
        </w:rPr>
        <w:t xml:space="preserve">cer una ayuda a los que se esforzaban en vivir su vida cristiana en las circunstancias duras, a veces muy </w:t>
      </w:r>
      <w:r w:rsidR="00E62AC9">
        <w:rPr>
          <w:rFonts w:ascii="Bookman Old Style" w:hAnsi="Bookman Old Style"/>
          <w:noProof w:val="0"/>
          <w:sz w:val="18"/>
          <w:szCs w:val="18"/>
          <w:lang w:val="es-ES_tradnl"/>
        </w:rPr>
        <w:t>dif</w:t>
      </w:r>
      <w:r w:rsidR="00E62AC9" w:rsidRPr="00AE4F1F">
        <w:rPr>
          <w:rFonts w:ascii="Bookman Old Style" w:hAnsi="Bookman Old Style"/>
          <w:noProof w:val="0"/>
          <w:sz w:val="18"/>
          <w:szCs w:val="18"/>
          <w:lang w:val="es-ES_tradnl"/>
        </w:rPr>
        <w:t>íciles</w:t>
      </w:r>
      <w:r w:rsidRPr="00AE4F1F">
        <w:rPr>
          <w:rFonts w:ascii="Bookman Old Style" w:hAnsi="Bookman Old Style"/>
          <w:noProof w:val="0"/>
          <w:sz w:val="18"/>
          <w:szCs w:val="18"/>
          <w:lang w:val="es-ES_tradnl"/>
        </w:rPr>
        <w:t xml:space="preserve">. La asistencia fue tan notable, que en 1984 nos dimos cuenta de que esos «asociados» deberían tener alguna forma de identificación. Y así se les invitó 'a comprometerse ante el </w:t>
      </w:r>
      <w:r w:rsidR="00E62AC9" w:rsidRPr="00AE4F1F">
        <w:rPr>
          <w:rFonts w:ascii="Bookman Old Style" w:hAnsi="Bookman Old Style"/>
          <w:noProof w:val="0"/>
          <w:sz w:val="18"/>
          <w:szCs w:val="18"/>
          <w:lang w:val="es-ES_tradnl"/>
        </w:rPr>
        <w:t>Señor</w:t>
      </w:r>
      <w:r w:rsidRPr="00AE4F1F">
        <w:rPr>
          <w:rFonts w:ascii="Bookman Old Style" w:hAnsi="Bookman Old Style"/>
          <w:noProof w:val="0"/>
          <w:sz w:val="18"/>
          <w:szCs w:val="18"/>
          <w:lang w:val="es-ES_tradnl"/>
        </w:rPr>
        <w:t xml:space="preserve"> por un </w:t>
      </w:r>
      <w:r w:rsidR="00E62AC9" w:rsidRPr="00AE4F1F">
        <w:rPr>
          <w:rFonts w:ascii="Bookman Old Style" w:hAnsi="Bookman Old Style"/>
          <w:noProof w:val="0"/>
          <w:sz w:val="18"/>
          <w:szCs w:val="18"/>
          <w:lang w:val="es-ES_tradnl"/>
        </w:rPr>
        <w:t>año</w:t>
      </w:r>
      <w:r w:rsidRPr="00AE4F1F">
        <w:rPr>
          <w:rFonts w:ascii="Bookman Old Style" w:hAnsi="Bookman Old Style"/>
          <w:noProof w:val="0"/>
          <w:sz w:val="18"/>
          <w:szCs w:val="18"/>
          <w:lang w:val="es-ES_tradnl"/>
        </w:rPr>
        <w:t xml:space="preserve">, compro-miso que incluía la oración, el servicio y una especie de asociación a la Comunidad de la Nueva Creación. Se les llamó discípulos porque habían sido enviados por grupos de dos o tres a través del país. </w:t>
      </w:r>
      <w:r w:rsidR="00E62AC9">
        <w:rPr>
          <w:rFonts w:ascii="Bookman Old Style" w:hAnsi="Bookman Old Style"/>
          <w:noProof w:val="0"/>
          <w:sz w:val="18"/>
          <w:szCs w:val="18"/>
          <w:lang w:val="es-ES_tradnl"/>
        </w:rPr>
        <w:t>En ese mo</w:t>
      </w:r>
      <w:r w:rsidRPr="00AE4F1F">
        <w:rPr>
          <w:rFonts w:ascii="Bookman Old Style" w:hAnsi="Bookman Old Style"/>
          <w:noProof w:val="0"/>
          <w:sz w:val="18"/>
          <w:szCs w:val="18"/>
          <w:lang w:val="es-ES_tradnl"/>
        </w:rPr>
        <w:t>mento (mayo de 1985), hay más de sesenta discípulos de la Nueva Creación que se encuentran para orar en diversos lugares del país. Yo sigo en contacto asiduo con ellos por medio de visitas y circulares. Esos jóvenes (chicos y chicas) están tal vez a mitad camino de una asociación formal con los Hermanos.</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La Comunidad </w:t>
      </w:r>
      <w:r w:rsidR="00E62AC9">
        <w:rPr>
          <w:rFonts w:ascii="Bookman Old Style" w:hAnsi="Bookman Old Style"/>
          <w:noProof w:val="0"/>
          <w:sz w:val="18"/>
          <w:szCs w:val="18"/>
          <w:lang w:val="es-ES_tradnl"/>
        </w:rPr>
        <w:t>de los jóvenes de la Nueva Crea</w:t>
      </w:r>
      <w:r w:rsidRPr="00AE4F1F">
        <w:rPr>
          <w:rFonts w:ascii="Bookman Old Style" w:hAnsi="Bookman Old Style"/>
          <w:noProof w:val="0"/>
          <w:sz w:val="18"/>
          <w:szCs w:val="18"/>
          <w:lang w:val="es-ES_tradnl"/>
        </w:rPr>
        <w:t>ción se trasladó al centro de la ciudad de Liverpool en septiembre de 1985 para asociarse al trabajo que allí realizan los Hermanos y para constituir un nuevo centro para los jóvenes, según el tipo de la comunidad San Egidio de Roma. Puede que se abra también una comunidad para las c</w:t>
      </w:r>
      <w:r w:rsidR="00E62AC9">
        <w:rPr>
          <w:rFonts w:ascii="Bookman Old Style" w:hAnsi="Bookman Old Style"/>
          <w:noProof w:val="0"/>
          <w:sz w:val="18"/>
          <w:szCs w:val="18"/>
          <w:lang w:val="es-ES_tradnl"/>
        </w:rPr>
        <w:t>hicas en la misma zona de Liver</w:t>
      </w:r>
      <w:r w:rsidRPr="00AE4F1F">
        <w:rPr>
          <w:rFonts w:ascii="Bookman Old Style" w:hAnsi="Bookman Old Style"/>
          <w:noProof w:val="0"/>
          <w:sz w:val="18"/>
          <w:szCs w:val="18"/>
          <w:lang w:val="es-ES_tradnl"/>
        </w:rPr>
        <w:t>pool.</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En lo que ocurre en Liverpool, nosotros vemos un aspecto del movimiento en la Iglesia hacia una nueva forma de Comunidad según el Evangelio.</w:t>
      </w:r>
    </w:p>
    <w:p w:rsidR="00E62AC9" w:rsidRDefault="00E62AC9" w:rsidP="008F3654">
      <w:pPr>
        <w:jc w:val="both"/>
        <w:rPr>
          <w:rFonts w:ascii="Bookman Old Style" w:hAnsi="Bookman Old Style"/>
          <w:noProof w:val="0"/>
          <w:sz w:val="18"/>
          <w:szCs w:val="18"/>
          <w:lang w:val="es-ES_tradnl"/>
        </w:rPr>
      </w:pPr>
    </w:p>
    <w:p w:rsidR="008F3654" w:rsidRPr="00E62AC9" w:rsidRDefault="008F3654" w:rsidP="008F3654">
      <w:pPr>
        <w:jc w:val="both"/>
        <w:rPr>
          <w:rFonts w:ascii="Bookman Old Style" w:hAnsi="Bookman Old Style"/>
          <w:b/>
          <w:noProof w:val="0"/>
          <w:sz w:val="18"/>
          <w:szCs w:val="18"/>
          <w:lang w:val="es-ES_tradnl"/>
        </w:rPr>
      </w:pPr>
      <w:r w:rsidRPr="00E62AC9">
        <w:rPr>
          <w:rFonts w:ascii="Bookman Old Style" w:hAnsi="Bookman Old Style"/>
          <w:b/>
          <w:noProof w:val="0"/>
          <w:sz w:val="18"/>
          <w:szCs w:val="18"/>
          <w:lang w:val="es-ES_tradnl"/>
        </w:rPr>
        <w:t>DISCIPULOS DE LA NUEVA CREACION</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Y así nos eligió antes de la creación del mundo, para ser santos e inmaculados en su presencia, en el amor» (Ef, 1,3-4).</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Jesús, yo te alabo, porque tú vives para siempre dentro de mí.</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Jesús, te doy gracias porque me has elegido para. cumplir tu obra hoy.</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Jesús, yo te doy gracias por la gente y las </w:t>
      </w:r>
      <w:r w:rsidR="00E62AC9">
        <w:rPr>
          <w:rFonts w:ascii="Bookman Old Style" w:hAnsi="Bookman Old Style"/>
          <w:noProof w:val="0"/>
          <w:sz w:val="18"/>
          <w:szCs w:val="18"/>
          <w:lang w:val="es-ES_tradnl"/>
        </w:rPr>
        <w:t>situacio</w:t>
      </w:r>
      <w:r w:rsidRPr="00AE4F1F">
        <w:rPr>
          <w:rFonts w:ascii="Bookman Old Style" w:hAnsi="Bookman Old Style"/>
          <w:noProof w:val="0"/>
          <w:sz w:val="18"/>
          <w:szCs w:val="18"/>
          <w:lang w:val="es-ES_tradnl"/>
        </w:rPr>
        <w:t>nes que tú me haces encontrar hoy.</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Aumenta en mí, oh Jesús, los dones que tú ya me has concedido, para que yo pueda llegar a ser la per-sona a la que tú me has llamado.</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Me pongo ahora en tus manos para que hoy, cuanto haga, ya coma o beba, o haga cualquiera otra cosa, lo haga todo por la gloria de Dios. (I Cor. 10,31). Aumenta en mí la fe, para que tenga la valentía y la fuerza de cumplir hoy </w:t>
      </w:r>
      <w:r w:rsidR="00E62AC9">
        <w:rPr>
          <w:rFonts w:ascii="Bookman Old Style" w:hAnsi="Bookman Old Style"/>
          <w:noProof w:val="0"/>
          <w:sz w:val="18"/>
          <w:szCs w:val="18"/>
          <w:lang w:val="es-ES_tradnl"/>
        </w:rPr>
        <w:t>tu voluntad, aun en las circuns</w:t>
      </w:r>
      <w:r w:rsidRPr="00AE4F1F">
        <w:rPr>
          <w:rFonts w:ascii="Bookman Old Style" w:hAnsi="Bookman Old Style"/>
          <w:noProof w:val="0"/>
          <w:sz w:val="18"/>
          <w:szCs w:val="18"/>
          <w:lang w:val="es-ES_tradnl"/>
        </w:rPr>
        <w:t>tancias más duras y difíciles.</w:t>
      </w:r>
    </w:p>
    <w:p w:rsidR="008F3654" w:rsidRPr="00AE4F1F" w:rsidRDefault="008F3654" w:rsidP="008F3654">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lastRenderedPageBreak/>
        <w:t>Ayúdame ah</w:t>
      </w:r>
      <w:r w:rsidR="00E62AC9">
        <w:rPr>
          <w:rFonts w:ascii="Bookman Old Style" w:hAnsi="Bookman Old Style"/>
          <w:noProof w:val="0"/>
          <w:sz w:val="18"/>
          <w:szCs w:val="18"/>
          <w:lang w:val="es-ES_tradnl"/>
        </w:rPr>
        <w:t>ora, mi amado Jesús, a comprome</w:t>
      </w:r>
      <w:r w:rsidRPr="00AE4F1F">
        <w:rPr>
          <w:rFonts w:ascii="Bookman Old Style" w:hAnsi="Bookman Old Style"/>
          <w:noProof w:val="0"/>
          <w:sz w:val="18"/>
          <w:szCs w:val="18"/>
          <w:lang w:val="es-ES_tradnl"/>
        </w:rPr>
        <w:t>terme para ser fiel discípulo de la Comunidad de Nueva Creación. Ayúdame en mi oración de cada día, en la lectura de tu Palabra y cuando preste a mi alrededor el servicio a los que están en necesidad.</w:t>
      </w:r>
    </w:p>
    <w:p w:rsidR="008F3654" w:rsidRPr="00AE4F1F"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Vela hoy sobe to</w:t>
      </w:r>
      <w:r w:rsidR="00E62AC9">
        <w:rPr>
          <w:rFonts w:ascii="Bookman Old Style" w:hAnsi="Bookman Old Style"/>
          <w:noProof w:val="0"/>
          <w:sz w:val="18"/>
          <w:szCs w:val="18"/>
          <w:lang w:val="es-ES_tradnl"/>
        </w:rPr>
        <w:t>dos los discípulos de la Comuni</w:t>
      </w:r>
      <w:r w:rsidRPr="00AE4F1F">
        <w:rPr>
          <w:rFonts w:ascii="Bookman Old Style" w:hAnsi="Bookman Old Style"/>
          <w:noProof w:val="0"/>
          <w:sz w:val="18"/>
          <w:szCs w:val="18"/>
          <w:lang w:val="es-ES_tradnl"/>
        </w:rPr>
        <w:t>dad extendidos en este país y protégeles (mencionar aquí uno o varios nombres en particular). Haz que seamos uno en el espíritu y en el corazón contigo, para que siempre sintamos el amor y la paz que tú solo puedes darnos,</w:t>
      </w:r>
      <w:r w:rsidRPr="00AE4F1F">
        <w:rPr>
          <w:rFonts w:ascii="Bookman Old Style" w:hAnsi="Bookman Old Style"/>
          <w:noProof w:val="0"/>
          <w:sz w:val="18"/>
          <w:szCs w:val="18"/>
          <w:lang w:val="es-ES_tradnl"/>
        </w:rPr>
        <w:tab/>
        <w:t>:</w:t>
      </w:r>
    </w:p>
    <w:p w:rsidR="008F3654" w:rsidRPr="00AE4F1F"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Ayúdame a ser fiel a mis promesas para que crezca en sabiduría, en edad y en gracia ante Dios y ante los hombres (Luc. 2,52).</w:t>
      </w:r>
    </w:p>
    <w:p w:rsidR="008F3654" w:rsidRPr="00AE4F1F"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Te ruego pues, oh Jesús, que aceptes hoy mi vida, de discípulo de la Comunidad de Nueva </w:t>
      </w:r>
      <w:r w:rsidR="00E62AC9" w:rsidRPr="00AE4F1F">
        <w:rPr>
          <w:rFonts w:ascii="Bookman Old Style" w:hAnsi="Bookman Old Style"/>
          <w:noProof w:val="0"/>
          <w:sz w:val="18"/>
          <w:szCs w:val="18"/>
          <w:lang w:val="es-ES_tradnl"/>
        </w:rPr>
        <w:t>Creación</w:t>
      </w:r>
      <w:r w:rsidRPr="00AE4F1F">
        <w:rPr>
          <w:rFonts w:ascii="Bookman Old Style" w:hAnsi="Bookman Old Style"/>
          <w:noProof w:val="0"/>
          <w:sz w:val="18"/>
          <w:szCs w:val="18"/>
          <w:lang w:val="es-ES_tradnl"/>
        </w:rPr>
        <w:t xml:space="preserve"> hasta...</w:t>
      </w:r>
    </w:p>
    <w:p w:rsidR="008F3654" w:rsidRPr="00AE4F1F"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«A Aquel cuyo p</w:t>
      </w:r>
      <w:r w:rsidR="00E62AC9">
        <w:rPr>
          <w:rFonts w:ascii="Bookman Old Style" w:hAnsi="Bookman Old Style"/>
          <w:noProof w:val="0"/>
          <w:sz w:val="18"/>
          <w:szCs w:val="18"/>
          <w:lang w:val="es-ES_tradnl"/>
        </w:rPr>
        <w:t>oder que obra en nosotros es ca</w:t>
      </w:r>
      <w:r w:rsidRPr="00AE4F1F">
        <w:rPr>
          <w:rFonts w:ascii="Bookman Old Style" w:hAnsi="Bookman Old Style"/>
          <w:noProof w:val="0"/>
          <w:sz w:val="18"/>
          <w:szCs w:val="18"/>
          <w:lang w:val="es-ES_tradnl"/>
        </w:rPr>
        <w:t xml:space="preserve">paz de hacer el bien más </w:t>
      </w:r>
      <w:r w:rsidR="00E62AC9" w:rsidRPr="00AE4F1F">
        <w:rPr>
          <w:rFonts w:ascii="Bookman Old Style" w:hAnsi="Bookman Old Style"/>
          <w:noProof w:val="0"/>
          <w:sz w:val="18"/>
          <w:szCs w:val="18"/>
          <w:lang w:val="es-ES_tradnl"/>
        </w:rPr>
        <w:t>allá</w:t>
      </w:r>
      <w:r w:rsidRPr="00AE4F1F">
        <w:rPr>
          <w:rFonts w:ascii="Bookman Old Style" w:hAnsi="Bookman Old Style"/>
          <w:noProof w:val="0"/>
          <w:sz w:val="18"/>
          <w:szCs w:val="18"/>
          <w:lang w:val="es-ES_tradnl"/>
        </w:rPr>
        <w:t xml:space="preserve">, infinitamente más allá de cuanto nosotros podemos pedir o concebir, a </w:t>
      </w:r>
      <w:r w:rsidR="00E62AC9" w:rsidRPr="00AE4F1F">
        <w:rPr>
          <w:rFonts w:ascii="Bookman Old Style" w:hAnsi="Bookman Old Style"/>
          <w:noProof w:val="0"/>
          <w:sz w:val="18"/>
          <w:szCs w:val="18"/>
          <w:lang w:val="es-ES_tradnl"/>
        </w:rPr>
        <w:t>Él</w:t>
      </w:r>
      <w:r w:rsidRPr="00AE4F1F">
        <w:rPr>
          <w:rFonts w:ascii="Bookman Old Style" w:hAnsi="Bookman Old Style"/>
          <w:noProof w:val="0"/>
          <w:sz w:val="18"/>
          <w:szCs w:val="18"/>
          <w:lang w:val="es-ES_tradnl"/>
        </w:rPr>
        <w:t xml:space="preserve"> la gloria, en la Iglesia y en</w:t>
      </w:r>
      <w:r w:rsidR="00E62AC9">
        <w:rPr>
          <w:rFonts w:ascii="Bookman Old Style" w:hAnsi="Bookman Old Style"/>
          <w:noProof w:val="0"/>
          <w:sz w:val="18"/>
          <w:szCs w:val="18"/>
          <w:lang w:val="es-ES_tradnl"/>
        </w:rPr>
        <w:t xml:space="preserve"> Cristo Jesús, por todos los si</w:t>
      </w:r>
      <w:r w:rsidRPr="00AE4F1F">
        <w:rPr>
          <w:rFonts w:ascii="Bookman Old Style" w:hAnsi="Bookman Old Style"/>
          <w:noProof w:val="0"/>
          <w:sz w:val="18"/>
          <w:szCs w:val="18"/>
          <w:lang w:val="es-ES_tradnl"/>
        </w:rPr>
        <w:t>glos de los siglos. Amen (EL 3,20-21).</w:t>
      </w:r>
    </w:p>
    <w:p w:rsidR="008F3654" w:rsidRPr="00AE4F1F"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María Madre de Jesús ruega por mí. Edmund Rice, ayúdame.</w:t>
      </w:r>
    </w:p>
    <w:p w:rsidR="008F3654" w:rsidRPr="00AE4F1F"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Viva Jesús en nuestros corazones... Por siempre.</w:t>
      </w:r>
    </w:p>
    <w:p w:rsidR="008F3654" w:rsidRPr="00AE4F1F"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Oración para el Compromiso</w:t>
      </w:r>
    </w:p>
    <w:p w:rsidR="00E62AC9" w:rsidRPr="00AE4F1F" w:rsidRDefault="008F3654" w:rsidP="00E62AC9">
      <w:pPr>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(debe recitarse lo más frecuentemente posible) «Bendito sea Dios y Padre de Nuestro </w:t>
      </w:r>
      <w:r w:rsidR="00E62AC9" w:rsidRPr="00AE4F1F">
        <w:rPr>
          <w:rFonts w:ascii="Bookman Old Style" w:hAnsi="Bookman Old Style"/>
          <w:noProof w:val="0"/>
          <w:sz w:val="18"/>
          <w:szCs w:val="18"/>
          <w:lang w:val="es-ES_tradnl"/>
        </w:rPr>
        <w:t>Señor</w:t>
      </w:r>
      <w:r w:rsidR="00E62AC9">
        <w:rPr>
          <w:rFonts w:ascii="Bookman Old Style" w:hAnsi="Bookman Old Style"/>
          <w:noProof w:val="0"/>
          <w:sz w:val="18"/>
          <w:szCs w:val="18"/>
          <w:lang w:val="es-ES_tradnl"/>
        </w:rPr>
        <w:t xml:space="preserve"> Jesu</w:t>
      </w:r>
      <w:r w:rsidR="00E62AC9" w:rsidRPr="00AE4F1F">
        <w:rPr>
          <w:rFonts w:ascii="Bookman Old Style" w:hAnsi="Bookman Old Style"/>
          <w:noProof w:val="0"/>
          <w:sz w:val="18"/>
          <w:szCs w:val="18"/>
          <w:lang w:val="es-ES_tradnl"/>
        </w:rPr>
        <w:t>cristo, que nos ha be</w:t>
      </w:r>
      <w:r w:rsidR="00E62AC9">
        <w:rPr>
          <w:rFonts w:ascii="Bookman Old Style" w:hAnsi="Bookman Old Style"/>
          <w:noProof w:val="0"/>
          <w:sz w:val="18"/>
          <w:szCs w:val="18"/>
          <w:lang w:val="es-ES_tradnl"/>
        </w:rPr>
        <w:t>ndecido con toda clase de bendi</w:t>
      </w:r>
      <w:r w:rsidR="00E62AC9" w:rsidRPr="00AE4F1F">
        <w:rPr>
          <w:rFonts w:ascii="Bookman Old Style" w:hAnsi="Bookman Old Style"/>
          <w:noProof w:val="0"/>
          <w:sz w:val="18"/>
          <w:szCs w:val="18"/>
          <w:lang w:val="es-ES_tradnl"/>
        </w:rPr>
        <w:t>ciones espirituales en los cielos, en Cristo.</w:t>
      </w:r>
    </w:p>
    <w:p w:rsidR="008F3654" w:rsidRPr="00AE4F1F" w:rsidRDefault="008F3654" w:rsidP="008F3654">
      <w:pPr>
        <w:tabs>
          <w:tab w:val="left" w:pos="3024"/>
        </w:tabs>
        <w:spacing w:before="216"/>
        <w:jc w:val="both"/>
        <w:rPr>
          <w:rFonts w:ascii="Bookman Old Style" w:hAnsi="Bookman Old Style"/>
          <w:noProof w:val="0"/>
          <w:sz w:val="18"/>
          <w:szCs w:val="18"/>
          <w:lang w:val="es-ES_tradnl"/>
        </w:rPr>
      </w:pPr>
    </w:p>
    <w:p w:rsidR="00E62AC9"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 xml:space="preserve">Firmado........................................... Fecha ......................................... </w:t>
      </w:r>
    </w:p>
    <w:p w:rsidR="00E62AC9" w:rsidRDefault="00E62AC9" w:rsidP="008F3654">
      <w:pPr>
        <w:tabs>
          <w:tab w:val="left" w:pos="3024"/>
        </w:tabs>
        <w:jc w:val="both"/>
        <w:rPr>
          <w:rFonts w:ascii="Bookman Old Style" w:hAnsi="Bookman Old Style"/>
          <w:noProof w:val="0"/>
          <w:sz w:val="18"/>
          <w:szCs w:val="18"/>
          <w:lang w:val="es-ES_tradnl"/>
        </w:rPr>
      </w:pPr>
    </w:p>
    <w:p w:rsidR="008F3654" w:rsidRDefault="008F3654" w:rsidP="008F3654">
      <w:pPr>
        <w:tabs>
          <w:tab w:val="left" w:pos="3024"/>
        </w:tabs>
        <w:jc w:val="both"/>
        <w:rPr>
          <w:rFonts w:ascii="Bookman Old Style" w:hAnsi="Bookman Old Style"/>
          <w:noProof w:val="0"/>
          <w:sz w:val="18"/>
          <w:szCs w:val="18"/>
          <w:lang w:val="es-ES_tradnl"/>
        </w:rPr>
      </w:pPr>
      <w:r w:rsidRPr="00AE4F1F">
        <w:rPr>
          <w:rFonts w:ascii="Bookman Old Style" w:hAnsi="Bookman Old Style"/>
          <w:noProof w:val="0"/>
          <w:sz w:val="18"/>
          <w:szCs w:val="18"/>
          <w:lang w:val="es-ES_tradnl"/>
        </w:rPr>
        <w:t>(Se ruega me hagas llegar una de las copias)</w:t>
      </w:r>
    </w:p>
    <w:p w:rsidR="00AE4F1F" w:rsidRDefault="00AE4F1F" w:rsidP="008F3654">
      <w:pPr>
        <w:tabs>
          <w:tab w:val="left" w:pos="3024"/>
        </w:tabs>
        <w:jc w:val="both"/>
        <w:rPr>
          <w:rFonts w:ascii="Bookman Old Style" w:hAnsi="Bookman Old Style"/>
          <w:noProof w:val="0"/>
          <w:sz w:val="18"/>
          <w:szCs w:val="18"/>
          <w:lang w:val="es-ES_tradnl"/>
        </w:rPr>
      </w:pPr>
    </w:p>
    <w:p w:rsidR="00AE4F1F" w:rsidRDefault="00AE4F1F" w:rsidP="008F3654">
      <w:pPr>
        <w:tabs>
          <w:tab w:val="left" w:pos="3024"/>
        </w:tabs>
        <w:jc w:val="both"/>
        <w:rPr>
          <w:rFonts w:ascii="Bookman Old Style" w:hAnsi="Bookman Old Style"/>
          <w:noProof w:val="0"/>
          <w:sz w:val="18"/>
          <w:szCs w:val="18"/>
          <w:lang w:val="es-ES_tradnl"/>
        </w:rPr>
      </w:pPr>
    </w:p>
    <w:p w:rsidR="00AE4F1F" w:rsidRDefault="00AE4F1F" w:rsidP="008F3654">
      <w:pPr>
        <w:tabs>
          <w:tab w:val="left" w:pos="3024"/>
        </w:tabs>
        <w:jc w:val="both"/>
        <w:rPr>
          <w:rFonts w:ascii="Bookman Old Style" w:hAnsi="Bookman Old Style"/>
          <w:noProof w:val="0"/>
          <w:sz w:val="18"/>
          <w:szCs w:val="18"/>
          <w:lang w:val="es-ES_tradnl"/>
        </w:rPr>
      </w:pPr>
    </w:p>
    <w:p w:rsidR="00AE4F1F" w:rsidRDefault="00AE4F1F"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0A3747" w:rsidRDefault="000A3747" w:rsidP="008F3654">
      <w:pPr>
        <w:tabs>
          <w:tab w:val="left" w:pos="3024"/>
        </w:tabs>
        <w:jc w:val="both"/>
        <w:rPr>
          <w:rFonts w:ascii="Bookman Old Style" w:hAnsi="Bookman Old Style"/>
          <w:noProof w:val="0"/>
          <w:sz w:val="18"/>
          <w:szCs w:val="18"/>
          <w:lang w:val="es-ES_tradnl"/>
        </w:rPr>
      </w:pPr>
    </w:p>
    <w:p w:rsidR="00AE4F1F" w:rsidRDefault="00AE4F1F" w:rsidP="008F3654">
      <w:pPr>
        <w:tabs>
          <w:tab w:val="left" w:pos="3024"/>
        </w:tabs>
        <w:jc w:val="both"/>
        <w:rPr>
          <w:rFonts w:ascii="Bookman Old Style" w:hAnsi="Bookman Old Style"/>
          <w:noProof w:val="0"/>
          <w:sz w:val="18"/>
          <w:szCs w:val="18"/>
          <w:lang w:val="es-ES_tradnl"/>
        </w:rPr>
      </w:pPr>
    </w:p>
    <w:p w:rsidR="00AE4F1F" w:rsidRDefault="00AE4F1F" w:rsidP="008F3654">
      <w:pPr>
        <w:tabs>
          <w:tab w:val="left" w:pos="3024"/>
        </w:tabs>
        <w:jc w:val="both"/>
        <w:rPr>
          <w:rFonts w:ascii="Bookman Old Style" w:hAnsi="Bookman Old Style"/>
          <w:noProof w:val="0"/>
          <w:sz w:val="18"/>
          <w:szCs w:val="18"/>
          <w:lang w:val="es-ES_tradnl"/>
        </w:rPr>
      </w:pPr>
    </w:p>
    <w:p w:rsidR="00AE4F1F" w:rsidRDefault="00AE4F1F" w:rsidP="008F3654">
      <w:pPr>
        <w:tabs>
          <w:tab w:val="left" w:pos="3024"/>
        </w:tabs>
        <w:jc w:val="both"/>
        <w:rPr>
          <w:rFonts w:ascii="Bookman Old Style" w:hAnsi="Bookman Old Style"/>
          <w:noProof w:val="0"/>
          <w:sz w:val="18"/>
          <w:szCs w:val="18"/>
          <w:lang w:val="es-ES_tradnl"/>
        </w:rPr>
      </w:pPr>
    </w:p>
    <w:p w:rsidR="00AE4F1F" w:rsidRDefault="00AE4F1F" w:rsidP="008F3654">
      <w:pPr>
        <w:tabs>
          <w:tab w:val="left" w:pos="3024"/>
        </w:tabs>
        <w:jc w:val="both"/>
        <w:rPr>
          <w:rFonts w:ascii="Bookman Old Style" w:hAnsi="Bookman Old Style"/>
          <w:noProof w:val="0"/>
          <w:sz w:val="18"/>
          <w:szCs w:val="18"/>
          <w:lang w:val="es-ES_tradnl"/>
        </w:rPr>
      </w:pPr>
    </w:p>
    <w:p w:rsidR="00AE4F1F" w:rsidRPr="00AE4F1F" w:rsidRDefault="00AE4F1F" w:rsidP="008F3654">
      <w:pPr>
        <w:tabs>
          <w:tab w:val="left" w:pos="3024"/>
        </w:tabs>
        <w:jc w:val="both"/>
        <w:rPr>
          <w:rFonts w:ascii="Bookman Old Style" w:hAnsi="Bookman Old Style"/>
          <w:noProof w:val="0"/>
          <w:sz w:val="18"/>
          <w:szCs w:val="18"/>
          <w:lang w:val="es-ES_tradnl"/>
        </w:rPr>
      </w:pPr>
    </w:p>
    <w:p w:rsidR="008F3654" w:rsidRPr="008F3654" w:rsidRDefault="000E7FFB" w:rsidP="000A3747">
      <w:pPr>
        <w:tabs>
          <w:tab w:val="left" w:pos="3024"/>
        </w:tabs>
        <w:jc w:val="center"/>
        <w:rPr>
          <w:rFonts w:ascii="Bookman Old Style" w:hAnsi="Bookman Old Style"/>
          <w:noProof w:val="0"/>
          <w:sz w:val="18"/>
          <w:lang w:val="es-ES_tradnl"/>
        </w:rPr>
      </w:pPr>
      <w:r>
        <w:rPr>
          <w:rFonts w:ascii="Bookman Old Style" w:hAnsi="Bookman Old Style"/>
          <w:sz w:val="18"/>
          <w:lang w:val="es-CO" w:eastAsia="es-CO"/>
        </w:rPr>
        <w:lastRenderedPageBreak/>
        <w:drawing>
          <wp:inline distT="0" distB="0" distL="0" distR="0">
            <wp:extent cx="3321050" cy="25400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321050" cy="2540000"/>
                    </a:xfrm>
                    <a:prstGeom prst="rect">
                      <a:avLst/>
                    </a:prstGeom>
                    <a:noFill/>
                    <a:ln w="9525">
                      <a:noFill/>
                      <a:miter lim="800000"/>
                      <a:headEnd/>
                      <a:tailEnd/>
                    </a:ln>
                  </pic:spPr>
                </pic:pic>
              </a:graphicData>
            </a:graphic>
          </wp:inline>
        </w:drawing>
      </w:r>
    </w:p>
    <w:p w:rsidR="000A3747" w:rsidRDefault="000A3747" w:rsidP="008F3654">
      <w:pPr>
        <w:tabs>
          <w:tab w:val="left" w:pos="3024"/>
        </w:tabs>
        <w:jc w:val="both"/>
        <w:rPr>
          <w:rFonts w:ascii="Bookman Old Style" w:hAnsi="Bookman Old Style"/>
          <w:noProof w:val="0"/>
          <w:lang w:val="es-ES_tradnl"/>
        </w:rPr>
      </w:pPr>
    </w:p>
    <w:p w:rsidR="000A3747" w:rsidRDefault="000A3747" w:rsidP="008F3654">
      <w:pPr>
        <w:tabs>
          <w:tab w:val="left" w:pos="3024"/>
        </w:tabs>
        <w:jc w:val="both"/>
        <w:rPr>
          <w:rFonts w:ascii="Bookman Old Style" w:hAnsi="Bookman Old Style"/>
          <w:noProof w:val="0"/>
          <w:lang w:val="es-ES_tradnl"/>
        </w:rPr>
      </w:pP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«Nosotros somos once los que vivimos aquí en Birkenhead en una casa de los Hermanos Cristianos. Nuestra comunidad comprende tres Hermanos Cristianos y ocho jóvenes. A</w:t>
      </w:r>
      <w:r w:rsidR="000A3747">
        <w:rPr>
          <w:rFonts w:ascii="Bookman Old Style" w:hAnsi="Bookman Old Style"/>
          <w:noProof w:val="0"/>
          <w:lang w:val="es-ES_tradnl"/>
        </w:rPr>
        <w:t>l</w:t>
      </w:r>
      <w:r w:rsidRPr="008F3654">
        <w:rPr>
          <w:rFonts w:ascii="Bookman Old Style" w:hAnsi="Bookman Old Style"/>
          <w:noProof w:val="0"/>
          <w:lang w:val="es-ES_tradnl"/>
        </w:rPr>
        <w:t xml:space="preserve"> terminar nuestra escolaridad, nos tomamos un </w:t>
      </w:r>
      <w:r w:rsidR="000A3747" w:rsidRPr="008F3654">
        <w:rPr>
          <w:rFonts w:ascii="Bookman Old Style" w:hAnsi="Bookman Old Style"/>
          <w:noProof w:val="0"/>
          <w:lang w:val="es-ES_tradnl"/>
        </w:rPr>
        <w:t>año</w:t>
      </w:r>
      <w:r w:rsidRPr="008F3654">
        <w:rPr>
          <w:rFonts w:ascii="Bookman Old Style" w:hAnsi="Bookman Old Style"/>
          <w:noProof w:val="0"/>
          <w:lang w:val="es-ES_tradnl"/>
        </w:rPr>
        <w:t xml:space="preserve"> libre antes de orientarnos en octubre siguiente hacia un empleo o a estudios más avanzados: Dave, Matt, Andy y yo somos de Plymouth; John y Andy Mac vienen de Crosby; Damian es de machester y Bon viene de Stoke. Todo un abanico.</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Pero todos tenemos una cosa en común. Todos miramos nuestra fe como algo suficiente-mente importante para que pasemos un </w:t>
      </w:r>
      <w:r w:rsidR="000A3747" w:rsidRPr="008F3654">
        <w:rPr>
          <w:rFonts w:ascii="Bookman Old Style" w:hAnsi="Bookman Old Style"/>
          <w:noProof w:val="0"/>
          <w:lang w:val="es-ES_tradnl"/>
        </w:rPr>
        <w:t>año</w:t>
      </w:r>
      <w:r w:rsidRPr="008F3654">
        <w:rPr>
          <w:rFonts w:ascii="Bookman Old Style" w:hAnsi="Bookman Old Style"/>
          <w:noProof w:val="0"/>
          <w:lang w:val="es-ES_tradnl"/>
        </w:rPr>
        <w:t xml:space="preserve"> de nuestra vida viviendo en comunidad, aunque no tengamos ninguna intención de entrar personal-mente en la vida religiosa.</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De forma más concreta, cómo pasamos este </w:t>
      </w:r>
      <w:r w:rsidR="000A3747" w:rsidRPr="008F3654">
        <w:rPr>
          <w:rFonts w:ascii="Bookman Old Style" w:hAnsi="Bookman Old Style"/>
          <w:noProof w:val="0"/>
          <w:lang w:val="es-ES_tradnl"/>
        </w:rPr>
        <w:t>año</w:t>
      </w:r>
      <w:r w:rsidRPr="008F3654">
        <w:rPr>
          <w:rFonts w:ascii="Bookman Old Style" w:hAnsi="Bookman Old Style"/>
          <w:noProof w:val="0"/>
          <w:lang w:val="es-ES_tradnl"/>
        </w:rPr>
        <w:t xml:space="preserve">? Ante todo, creemos que la experiencia de la vida comunitaria es de primera importancia. Para nosotros, significa una oportunidad de </w:t>
      </w:r>
      <w:r w:rsidR="000A3747">
        <w:rPr>
          <w:rFonts w:ascii="Bookman Old Style" w:hAnsi="Bookman Old Style"/>
          <w:noProof w:val="0"/>
          <w:lang w:val="es-ES_tradnl"/>
        </w:rPr>
        <w:t>des</w:t>
      </w:r>
      <w:r w:rsidR="000A3747" w:rsidRPr="008F3654">
        <w:rPr>
          <w:rFonts w:ascii="Bookman Old Style" w:hAnsi="Bookman Old Style"/>
          <w:noProof w:val="0"/>
          <w:lang w:val="es-ES_tradnl"/>
        </w:rPr>
        <w:t>cubrir</w:t>
      </w:r>
      <w:r w:rsidRPr="008F3654">
        <w:rPr>
          <w:rFonts w:ascii="Bookman Old Style" w:hAnsi="Bookman Old Style"/>
          <w:noProof w:val="0"/>
          <w:lang w:val="es-ES_tradnl"/>
        </w:rPr>
        <w:t xml:space="preserve"> no sólo nuestros defectos y fracasos, sino también nuestras fuerzas - en realidad, de dar-nos cuenta de nuestros verdaderos dones para la vida, de discernir nuestra misión en la vida como cristianos; poniendo en común nuestra vida, nuestras comidas, nuestra oración, y claro está nuestro trabajo, hemos llegado a conocer-nos más plena</w:t>
      </w:r>
      <w:r w:rsidR="000A3747">
        <w:rPr>
          <w:rFonts w:ascii="Bookman Old Style" w:hAnsi="Bookman Old Style"/>
          <w:noProof w:val="0"/>
          <w:lang w:val="es-ES_tradnl"/>
        </w:rPr>
        <w:t>mente unos a otros, como a noso</w:t>
      </w:r>
      <w:r w:rsidRPr="008F3654">
        <w:rPr>
          <w:rFonts w:ascii="Bookman Old Style" w:hAnsi="Bookman Old Style"/>
          <w:noProof w:val="0"/>
          <w:lang w:val="es-ES_tradnl"/>
        </w:rPr>
        <w:t>tros mismos y a progresar individualmente, así como en grupo.</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Y nuestro mismo trabajo nos parece también esencial en esta visión comunitaria, así como ex-presión de nuestra fe. Nuestro trabajo principal consiste en nuestra misión en las escuelas, en la animación de los días de toma de conciencia y retiros; de fin d</w:t>
      </w:r>
      <w:r w:rsidR="000A3747">
        <w:rPr>
          <w:rFonts w:ascii="Bookman Old Style" w:hAnsi="Bookman Old Style"/>
          <w:noProof w:val="0"/>
          <w:lang w:val="es-ES_tradnl"/>
        </w:rPr>
        <w:t>e semana. Es la ocasión para no</w:t>
      </w:r>
      <w:r w:rsidRPr="008F3654">
        <w:rPr>
          <w:rFonts w:ascii="Bookman Old Style" w:hAnsi="Bookman Old Style"/>
          <w:noProof w:val="0"/>
          <w:lang w:val="es-ES_tradnl"/>
        </w:rPr>
        <w:t>sotros, de compartir nuestra fe con otros jóvenes, en la espe</w:t>
      </w:r>
      <w:r w:rsidR="000A3747">
        <w:rPr>
          <w:rFonts w:ascii="Bookman Old Style" w:hAnsi="Bookman Old Style"/>
          <w:noProof w:val="0"/>
          <w:lang w:val="es-ES_tradnl"/>
        </w:rPr>
        <w:t>ranza de que también ellos crez</w:t>
      </w:r>
      <w:r w:rsidRPr="008F3654">
        <w:rPr>
          <w:rFonts w:ascii="Bookman Old Style" w:hAnsi="Bookman Old Style"/>
          <w:noProof w:val="0"/>
          <w:lang w:val="es-ES_tradnl"/>
        </w:rPr>
        <w:t xml:space="preserve">can en su fe. Lo fuerte de nuestro trabajo se hace en las escuelas de los Hermanos Cristianos en el noroeste de Inglaterra, aunque emprendamos también cierto número de viajes en el resto del </w:t>
      </w:r>
      <w:r w:rsidR="000A3747" w:rsidRPr="008F3654">
        <w:rPr>
          <w:rFonts w:ascii="Bookman Old Style" w:hAnsi="Bookman Old Style"/>
          <w:noProof w:val="0"/>
          <w:lang w:val="es-ES_tradnl"/>
        </w:rPr>
        <w:t>país</w:t>
      </w:r>
      <w:r w:rsidRPr="008F3654">
        <w:rPr>
          <w:rFonts w:ascii="Bookman Old Style" w:hAnsi="Bookman Old Style"/>
          <w:noProof w:val="0"/>
          <w:lang w:val="es-ES_tradnl"/>
        </w:rPr>
        <w:t>. Hasta ahora, hemos ido a Plymouth, a Stoke,</w:t>
      </w:r>
      <w:r w:rsidR="000A3747">
        <w:rPr>
          <w:rFonts w:ascii="Bookman Old Style" w:hAnsi="Bookman Old Style"/>
          <w:noProof w:val="0"/>
          <w:lang w:val="es-ES_tradnl"/>
        </w:rPr>
        <w:t xml:space="preserve"> </w:t>
      </w:r>
      <w:r w:rsidRPr="008F3654">
        <w:rPr>
          <w:rFonts w:ascii="Bookman Old Style" w:hAnsi="Bookman Old Style"/>
          <w:noProof w:val="0"/>
          <w:lang w:val="es-ES_tradnl"/>
        </w:rPr>
        <w:t>a Bath, a Twickenham, á Salford, a Atrincham, a Sunderland y hasta a Dublin.</w:t>
      </w:r>
    </w:p>
    <w:p w:rsidR="008F3654" w:rsidRPr="008F3654" w:rsidRDefault="008F3654" w:rsidP="000A3747">
      <w:pPr>
        <w:tabs>
          <w:tab w:val="left" w:pos="3024"/>
        </w:tabs>
        <w:spacing w:after="200"/>
        <w:jc w:val="both"/>
        <w:rPr>
          <w:rFonts w:ascii="Bookman Old Style" w:hAnsi="Bookman Old Style"/>
          <w:noProof w:val="0"/>
          <w:lang w:val="es-ES_tradnl"/>
        </w:rPr>
      </w:pPr>
      <w:r w:rsidRPr="008F3654">
        <w:rPr>
          <w:rFonts w:ascii="Bookman Old Style" w:hAnsi="Bookman Old Style"/>
          <w:noProof w:val="0"/>
          <w:lang w:val="es-ES_tradnl"/>
        </w:rPr>
        <w:t>Pero nosotros no pasamos todo el tiempo rezando y dirigiendo retiros. Tenemos mucho tiempo libre y esto nos da la oportunidad de ejercer nuestro espíritu de iniciativa, tomando así parte en el servicio de la comunidad en el abanico de actividades que escogemos y en la medida que qu</w:t>
      </w:r>
      <w:r w:rsidR="000A3747">
        <w:rPr>
          <w:rFonts w:ascii="Bookman Old Style" w:hAnsi="Bookman Old Style"/>
          <w:noProof w:val="0"/>
          <w:lang w:val="es-ES_tradnl"/>
        </w:rPr>
        <w:t>eremos. Por ejemplo, yo he cola</w:t>
      </w:r>
      <w:r w:rsidRPr="008F3654">
        <w:rPr>
          <w:rFonts w:ascii="Bookman Old Style" w:hAnsi="Bookman Old Style"/>
          <w:noProof w:val="0"/>
          <w:lang w:val="es-ES_tradnl"/>
        </w:rPr>
        <w:t xml:space="preserve">borado con Dave en un club de jóvenes del centro de la ciudad de Liverpool y todos tenemos ocasión de dar un </w:t>
      </w:r>
      <w:r w:rsidR="000A3747" w:rsidRPr="008F3654">
        <w:rPr>
          <w:rFonts w:ascii="Bookman Old Style" w:hAnsi="Bookman Old Style"/>
          <w:noProof w:val="0"/>
          <w:lang w:val="es-ES_tradnl"/>
        </w:rPr>
        <w:t>año</w:t>
      </w:r>
      <w:r w:rsidRPr="008F3654">
        <w:rPr>
          <w:rFonts w:ascii="Bookman Old Style" w:hAnsi="Bookman Old Style"/>
          <w:noProof w:val="0"/>
          <w:lang w:val="es-ES_tradnl"/>
        </w:rPr>
        <w:t xml:space="preserve"> a las Hermanas de la Madre Teresa en trabajo en favor de los sin techo. Cuatro de los nuestros ayudan a los grupos de oración de la localidad. Cuatro más visitan la es-cuela primaria local y ofrecen sus servicios al club local de jóvenes. Se nos anima para que ayudemos a las parroquias de la ciudad, a que visitemos a los ancianos y personas solitarias así como a echar una mano a los párrocos.</w:t>
      </w:r>
    </w:p>
    <w:p w:rsidR="008F3654" w:rsidRPr="000A3747" w:rsidRDefault="008F3654" w:rsidP="000A3747">
      <w:pPr>
        <w:tabs>
          <w:tab w:val="left" w:pos="3024"/>
        </w:tabs>
        <w:spacing w:after="100"/>
        <w:jc w:val="both"/>
        <w:rPr>
          <w:rFonts w:ascii="Bookman Old Style" w:hAnsi="Bookman Old Style"/>
          <w:b/>
          <w:noProof w:val="0"/>
          <w:lang w:val="es-ES_tradnl"/>
        </w:rPr>
      </w:pPr>
      <w:r w:rsidRPr="000A3747">
        <w:rPr>
          <w:rFonts w:ascii="Bookman Old Style" w:hAnsi="Bookman Old Style"/>
          <w:b/>
          <w:noProof w:val="0"/>
          <w:lang w:val="es-ES_tradnl"/>
        </w:rPr>
        <w:t>TIEMPO PARA REFLEXIONAR</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Aparte de estas actividades, nos queda tiempo para el estudio y la reflexión personal. Dos </w:t>
      </w:r>
      <w:r w:rsidR="000A3747" w:rsidRPr="008F3654">
        <w:rPr>
          <w:rFonts w:ascii="Bookman Old Style" w:hAnsi="Bookman Old Style"/>
          <w:noProof w:val="0"/>
          <w:lang w:val="es-ES_tradnl"/>
        </w:rPr>
        <w:t>mañanas</w:t>
      </w:r>
      <w:r w:rsidRPr="008F3654">
        <w:rPr>
          <w:rFonts w:ascii="Bookman Old Style" w:hAnsi="Bookman Old Style"/>
          <w:noProof w:val="0"/>
          <w:lang w:val="es-ES_tradnl"/>
        </w:rPr>
        <w:t xml:space="preserve"> por semana se reservan para algunas lecciones sobre temas que van desde los </w:t>
      </w:r>
      <w:r w:rsidRPr="008F3654">
        <w:rPr>
          <w:rFonts w:ascii="Bookman Old Style" w:hAnsi="Bookman Old Style"/>
          <w:noProof w:val="0"/>
          <w:lang w:val="es-ES_tradnl"/>
        </w:rPr>
        <w:lastRenderedPageBreak/>
        <w:t>Profetas: al Evangelio de san Juan o al Vaticano II. Es una ocasión inapreciable para reflexionar y examinar todas las implicaciones,</w:t>
      </w:r>
      <w:r w:rsidR="000A3747">
        <w:rPr>
          <w:rFonts w:ascii="Bookman Old Style" w:hAnsi="Bookman Old Style"/>
          <w:noProof w:val="0"/>
          <w:lang w:val="es-ES_tradnl"/>
        </w:rPr>
        <w:t xml:space="preserve"> </w:t>
      </w:r>
      <w:r w:rsidRPr="008F3654">
        <w:rPr>
          <w:rFonts w:ascii="Bookman Old Style" w:hAnsi="Bookman Old Style"/>
          <w:noProof w:val="0"/>
          <w:lang w:val="es-ES_tradnl"/>
        </w:rPr>
        <w:t xml:space="preserve">de </w:t>
      </w:r>
      <w:r w:rsidR="000A3747">
        <w:rPr>
          <w:rFonts w:ascii="Bookman Old Style" w:hAnsi="Bookman Old Style"/>
          <w:noProof w:val="0"/>
          <w:lang w:val="es-ES_tradnl"/>
        </w:rPr>
        <w:t>nuestra reli</w:t>
      </w:r>
      <w:r w:rsidRPr="008F3654">
        <w:rPr>
          <w:rFonts w:ascii="Bookman Old Style" w:hAnsi="Bookman Old Style"/>
          <w:noProof w:val="0"/>
          <w:lang w:val="es-ES_tradnl"/>
        </w:rPr>
        <w:t xml:space="preserve">gión en lo que mira a nuestro porvenir. Se nos deja tiempo para lecturas suplementarias sobre temas que nos interesan más </w:t>
      </w:r>
      <w:r w:rsidR="000A3747" w:rsidRPr="008F3654">
        <w:rPr>
          <w:rFonts w:ascii="Bookman Old Style" w:hAnsi="Bookman Old Style"/>
          <w:noProof w:val="0"/>
          <w:lang w:val="es-ES_tradnl"/>
        </w:rPr>
        <w:t>particularmente</w:t>
      </w:r>
      <w:r w:rsidRPr="008F3654">
        <w:rPr>
          <w:rFonts w:ascii="Bookman Old Style" w:hAnsi="Bookman Old Style"/>
          <w:noProof w:val="0"/>
          <w:lang w:val="es-ES_tradnl"/>
        </w:rPr>
        <w:t xml:space="preserve"> (sin olvidar los que son previstos a partir del mes de octubre próximo).</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En cuanto a mí, este </w:t>
      </w:r>
      <w:r w:rsidR="000A3747" w:rsidRPr="008F3654">
        <w:rPr>
          <w:rFonts w:ascii="Bookman Old Style" w:hAnsi="Bookman Old Style"/>
          <w:noProof w:val="0"/>
          <w:lang w:val="es-ES_tradnl"/>
        </w:rPr>
        <w:t>año</w:t>
      </w:r>
      <w:r w:rsidR="000A3747">
        <w:rPr>
          <w:rFonts w:ascii="Bookman Old Style" w:hAnsi="Bookman Old Style"/>
          <w:noProof w:val="0"/>
          <w:lang w:val="es-ES_tradnl"/>
        </w:rPr>
        <w:t xml:space="preserve"> libre me da una ex</w:t>
      </w:r>
      <w:r w:rsidRPr="008F3654">
        <w:rPr>
          <w:rFonts w:ascii="Bookman Old Style" w:hAnsi="Bookman Old Style"/>
          <w:noProof w:val="0"/>
          <w:lang w:val="es-ES_tradnl"/>
        </w:rPr>
        <w:t>traordinaria op</w:t>
      </w:r>
      <w:r w:rsidR="000A3747">
        <w:rPr>
          <w:rFonts w:ascii="Bookman Old Style" w:hAnsi="Bookman Old Style"/>
          <w:noProof w:val="0"/>
          <w:lang w:val="es-ES_tradnl"/>
        </w:rPr>
        <w:t>ortunidad de retirarme provisio</w:t>
      </w:r>
      <w:r w:rsidRPr="008F3654">
        <w:rPr>
          <w:rFonts w:ascii="Bookman Old Style" w:hAnsi="Bookman Old Style"/>
          <w:noProof w:val="0"/>
          <w:lang w:val="es-ES_tradnl"/>
        </w:rPr>
        <w:t>nalmente de la l</w:t>
      </w:r>
      <w:r w:rsidR="000A3747">
        <w:rPr>
          <w:rFonts w:ascii="Bookman Old Style" w:hAnsi="Bookman Old Style"/>
          <w:noProof w:val="0"/>
          <w:lang w:val="es-ES_tradnl"/>
        </w:rPr>
        <w:t>ucha por la vida antes de sumer</w:t>
      </w:r>
      <w:r w:rsidRPr="008F3654">
        <w:rPr>
          <w:rFonts w:ascii="Bookman Old Style" w:hAnsi="Bookman Old Style"/>
          <w:noProof w:val="0"/>
          <w:lang w:val="es-ES_tradnl"/>
        </w:rPr>
        <w:t>girme otra vez e</w:t>
      </w:r>
      <w:r w:rsidR="000A3747">
        <w:rPr>
          <w:rFonts w:ascii="Bookman Old Style" w:hAnsi="Bookman Old Style"/>
          <w:noProof w:val="0"/>
          <w:lang w:val="es-ES_tradnl"/>
        </w:rPr>
        <w:t>n ella de cabeza. Además, el he</w:t>
      </w:r>
      <w:r w:rsidRPr="008F3654">
        <w:rPr>
          <w:rFonts w:ascii="Bookman Old Style" w:hAnsi="Bookman Old Style"/>
          <w:noProof w:val="0"/>
          <w:lang w:val="es-ES_tradnl"/>
        </w:rPr>
        <w:t xml:space="preserve">cho de haber elegido pasar un </w:t>
      </w:r>
      <w:r w:rsidR="000A3747" w:rsidRPr="008F3654">
        <w:rPr>
          <w:rFonts w:ascii="Bookman Old Style" w:hAnsi="Bookman Old Style"/>
          <w:noProof w:val="0"/>
          <w:lang w:val="es-ES_tradnl"/>
        </w:rPr>
        <w:t>año</w:t>
      </w:r>
      <w:r w:rsidR="000A3747">
        <w:rPr>
          <w:rFonts w:ascii="Bookman Old Style" w:hAnsi="Bookman Old Style"/>
          <w:noProof w:val="0"/>
          <w:lang w:val="es-ES_tradnl"/>
        </w:rPr>
        <w:t xml:space="preserve"> en una comu</w:t>
      </w:r>
      <w:r w:rsidRPr="008F3654">
        <w:rPr>
          <w:rFonts w:ascii="Bookman Old Style" w:hAnsi="Bookman Old Style"/>
          <w:noProof w:val="0"/>
          <w:lang w:val="es-ES_tradnl"/>
        </w:rPr>
        <w:t>nidad cristiana reviste una importancia especial. Es una suerte estar al servicio de los demás por el trabajo qu</w:t>
      </w:r>
      <w:r w:rsidR="000A3747">
        <w:rPr>
          <w:rFonts w:ascii="Bookman Old Style" w:hAnsi="Bookman Old Style"/>
          <w:noProof w:val="0"/>
          <w:lang w:val="es-ES_tradnl"/>
        </w:rPr>
        <w:t>e la comunidad emprende; es tam</w:t>
      </w:r>
      <w:r w:rsidRPr="008F3654">
        <w:rPr>
          <w:rFonts w:ascii="Bookman Old Style" w:hAnsi="Bookman Old Style"/>
          <w:noProof w:val="0"/>
          <w:lang w:val="es-ES_tradnl"/>
        </w:rPr>
        <w:t xml:space="preserve">bién una suerte reflexionar con pausa y calma sobre mi misión en la vida, sobre la mejor forma de vivir mi fe en </w:t>
      </w:r>
      <w:r w:rsidR="000A3747">
        <w:rPr>
          <w:rFonts w:ascii="Bookman Old Style" w:hAnsi="Bookman Old Style"/>
          <w:noProof w:val="0"/>
          <w:lang w:val="es-ES_tradnl"/>
        </w:rPr>
        <w:t>la vida que me espera. A los jó</w:t>
      </w:r>
      <w:r w:rsidRPr="008F3654">
        <w:rPr>
          <w:rFonts w:ascii="Bookman Old Style" w:hAnsi="Bookman Old Style"/>
          <w:noProof w:val="0"/>
          <w:lang w:val="es-ES_tradnl"/>
        </w:rPr>
        <w:t>venes de mi ed</w:t>
      </w:r>
      <w:r w:rsidR="000A3747">
        <w:rPr>
          <w:rFonts w:ascii="Bookman Old Style" w:hAnsi="Bookman Old Style"/>
          <w:noProof w:val="0"/>
          <w:lang w:val="es-ES_tradnl"/>
        </w:rPr>
        <w:t>ad, les digo; «Creo que la Comu</w:t>
      </w:r>
      <w:r w:rsidRPr="008F3654">
        <w:rPr>
          <w:rFonts w:ascii="Bookman Old Style" w:hAnsi="Bookman Old Style"/>
          <w:noProof w:val="0"/>
          <w:lang w:val="es-ES_tradnl"/>
        </w:rPr>
        <w:t>nidad de la Nueva Creación merece la pena. Po-dría conveniros».</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La comunidad del </w:t>
      </w:r>
      <w:r w:rsidR="000A3747" w:rsidRPr="008F3654">
        <w:rPr>
          <w:rFonts w:ascii="Bookman Old Style" w:hAnsi="Bookman Old Style"/>
          <w:noProof w:val="0"/>
          <w:lang w:val="es-ES_tradnl"/>
        </w:rPr>
        <w:t>año</w:t>
      </w:r>
      <w:r w:rsidRPr="008F3654">
        <w:rPr>
          <w:rFonts w:ascii="Bookman Old Style" w:hAnsi="Bookman Old Style"/>
          <w:noProof w:val="0"/>
          <w:lang w:val="es-ES_tradnl"/>
        </w:rPr>
        <w:t xml:space="preserve"> que viene estará en otra parte, en el centro mismo de la ciudad de Liverpool. </w:t>
      </w:r>
      <w:r w:rsidRPr="008F3654">
        <w:rPr>
          <w:rFonts w:ascii="Bookman Old Style" w:hAnsi="Bookman Old Style"/>
          <w:noProof w:val="0"/>
          <w:sz w:val="16"/>
          <w:lang w:val="es-ES_tradnl"/>
        </w:rPr>
        <w:t xml:space="preserve">sí' </w:t>
      </w:r>
      <w:r w:rsidR="000A3747">
        <w:rPr>
          <w:rFonts w:ascii="Bookman Old Style" w:hAnsi="Bookman Old Style"/>
          <w:noProof w:val="0"/>
          <w:lang w:val="es-ES_tradnl"/>
        </w:rPr>
        <w:t>esperamos que haya cuatro comu</w:t>
      </w:r>
      <w:r w:rsidRPr="008F3654">
        <w:rPr>
          <w:rFonts w:ascii="Bookman Old Style" w:hAnsi="Bookman Old Style"/>
          <w:noProof w:val="0"/>
          <w:lang w:val="es-ES_tradnl"/>
        </w:rPr>
        <w:t xml:space="preserve">nidades en otros lugares de la ciudad, más una en Manchester y otra en Cambridge. Algunas agruparán jóvenes de 18 </w:t>
      </w:r>
      <w:r w:rsidR="000A3747" w:rsidRPr="008F3654">
        <w:rPr>
          <w:rFonts w:ascii="Bookman Old Style" w:hAnsi="Bookman Old Style"/>
          <w:noProof w:val="0"/>
          <w:lang w:val="es-ES_tradnl"/>
        </w:rPr>
        <w:t>años</w:t>
      </w:r>
      <w:r w:rsidR="000A3747">
        <w:rPr>
          <w:rFonts w:ascii="Bookman Old Style" w:hAnsi="Bookman Old Style"/>
          <w:noProof w:val="0"/>
          <w:lang w:val="es-ES_tradnl"/>
        </w:rPr>
        <w:t>, otras comunida</w:t>
      </w:r>
      <w:r w:rsidRPr="008F3654">
        <w:rPr>
          <w:rFonts w:ascii="Bookman Old Style" w:hAnsi="Bookman Old Style"/>
          <w:noProof w:val="0"/>
          <w:lang w:val="es-ES_tradnl"/>
        </w:rPr>
        <w:t>des estarán destinadas a los que hayan terminado sus estudios, otras agruparán estudiantes universitarios.</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Y así, la Co</w:t>
      </w:r>
      <w:r w:rsidR="000A3747">
        <w:rPr>
          <w:rFonts w:ascii="Bookman Old Style" w:hAnsi="Bookman Old Style"/>
          <w:noProof w:val="0"/>
          <w:lang w:val="es-ES_tradnl"/>
        </w:rPr>
        <w:t>munidad de la Nueva Creación co</w:t>
      </w:r>
      <w:r w:rsidRPr="008F3654">
        <w:rPr>
          <w:rFonts w:ascii="Bookman Old Style" w:hAnsi="Bookman Old Style"/>
          <w:noProof w:val="0"/>
          <w:lang w:val="es-ES_tradnl"/>
        </w:rPr>
        <w:t>nocerá much</w:t>
      </w:r>
      <w:r w:rsidR="000A3747">
        <w:rPr>
          <w:rFonts w:ascii="Bookman Old Style" w:hAnsi="Bookman Old Style"/>
          <w:noProof w:val="0"/>
          <w:lang w:val="es-ES_tradnl"/>
        </w:rPr>
        <w:t>os desarrollos en un futuro pró</w:t>
      </w:r>
      <w:r w:rsidRPr="008F3654">
        <w:rPr>
          <w:rFonts w:ascii="Bookman Old Style" w:hAnsi="Bookman Old Style"/>
          <w:noProof w:val="0"/>
          <w:lang w:val="es-ES_tradnl"/>
        </w:rPr>
        <w:t>ximo...</w:t>
      </w:r>
    </w:p>
    <w:p w:rsidR="008F3654" w:rsidRPr="008F3654" w:rsidRDefault="008F3654" w:rsidP="008F3654">
      <w:pPr>
        <w:tabs>
          <w:tab w:val="left" w:pos="3024"/>
        </w:tabs>
        <w:spacing w:after="432"/>
        <w:jc w:val="both"/>
        <w:rPr>
          <w:rFonts w:ascii="Bookman Old Style" w:hAnsi="Bookman Old Style"/>
          <w:noProof w:val="0"/>
          <w:lang w:val="es-ES_tradnl"/>
        </w:rPr>
      </w:pPr>
      <w:r w:rsidRPr="008F3654">
        <w:rPr>
          <w:rFonts w:ascii="Bookman Old Style" w:hAnsi="Bookman Old Style"/>
          <w:noProof w:val="0"/>
          <w:lang w:val="es-ES_tradnl"/>
        </w:rPr>
        <w:t>(El testimonio de Gavin fue destinado primero al boletín de la escuela St</w:t>
      </w:r>
      <w:r w:rsidR="000A3747">
        <w:rPr>
          <w:rFonts w:ascii="Bookman Old Style" w:hAnsi="Bookman Old Style"/>
          <w:noProof w:val="0"/>
          <w:lang w:val="es-ES_tradnl"/>
        </w:rPr>
        <w:t>.</w:t>
      </w:r>
      <w:r w:rsidRPr="008F3654">
        <w:rPr>
          <w:rFonts w:ascii="Bookman Old Style" w:hAnsi="Bookman Old Style"/>
          <w:noProof w:val="0"/>
          <w:lang w:val="es-ES_tradnl"/>
        </w:rPr>
        <w:t xml:space="preserve"> Edward. Y nos sentimos felices de darle así una difusión mucho mayor).</w:t>
      </w:r>
    </w:p>
    <w:p w:rsidR="008F3654" w:rsidRPr="000A3747" w:rsidRDefault="008F3654" w:rsidP="008F3654">
      <w:pPr>
        <w:tabs>
          <w:tab w:val="left" w:pos="3024"/>
        </w:tabs>
        <w:spacing w:after="216"/>
        <w:jc w:val="both"/>
        <w:rPr>
          <w:rFonts w:ascii="Bookman Old Style" w:hAnsi="Bookman Old Style"/>
          <w:b/>
          <w:noProof w:val="0"/>
          <w:lang w:val="es-ES_tradnl"/>
        </w:rPr>
      </w:pPr>
      <w:r w:rsidRPr="000A3747">
        <w:rPr>
          <w:rFonts w:ascii="Bookman Old Style" w:hAnsi="Bookman Old Style"/>
          <w:b/>
          <w:noProof w:val="0"/>
          <w:lang w:val="es-ES_tradnl"/>
        </w:rPr>
        <w:t xml:space="preserve">ORACION DIARIA DE LOS NUEVOS </w:t>
      </w:r>
      <w:r w:rsidR="000A3747" w:rsidRPr="000A3747">
        <w:rPr>
          <w:rFonts w:ascii="Bookman Old Style" w:hAnsi="Bookman Old Style"/>
          <w:b/>
          <w:noProof w:val="0"/>
          <w:lang w:val="es-ES_tradnl"/>
        </w:rPr>
        <w:t>DISCI</w:t>
      </w:r>
      <w:r w:rsidRPr="000A3747">
        <w:rPr>
          <w:rFonts w:ascii="Bookman Old Style" w:hAnsi="Bookman Old Style"/>
          <w:b/>
          <w:noProof w:val="0"/>
          <w:lang w:val="es-ES_tradnl"/>
        </w:rPr>
        <w:t>PULOS</w:t>
      </w:r>
    </w:p>
    <w:p w:rsidR="008F3654" w:rsidRPr="000A3747" w:rsidRDefault="008F3654" w:rsidP="008F3654">
      <w:pPr>
        <w:tabs>
          <w:tab w:val="left" w:pos="3024"/>
        </w:tabs>
        <w:spacing w:after="72"/>
        <w:jc w:val="both"/>
        <w:rPr>
          <w:rFonts w:ascii="Bookman Old Style" w:hAnsi="Bookman Old Style"/>
          <w:b/>
          <w:noProof w:val="0"/>
          <w:lang w:val="es-ES_tradnl"/>
        </w:rPr>
      </w:pPr>
      <w:r w:rsidRPr="000A3747">
        <w:rPr>
          <w:rFonts w:ascii="Bookman Old Style" w:hAnsi="Bookman Old Style"/>
          <w:b/>
          <w:noProof w:val="0"/>
          <w:lang w:val="es-ES_tradnl"/>
        </w:rPr>
        <w:t>INTRODUCCION</w:t>
      </w:r>
    </w:p>
    <w:p w:rsidR="008F3654" w:rsidRPr="008F3654" w:rsidRDefault="008F3654" w:rsidP="008F3654">
      <w:pPr>
        <w:tabs>
          <w:tab w:val="left" w:pos="3024"/>
        </w:tabs>
        <w:spacing w:after="432"/>
        <w:jc w:val="both"/>
        <w:rPr>
          <w:rFonts w:ascii="Bookman Old Style" w:hAnsi="Bookman Old Style"/>
          <w:noProof w:val="0"/>
          <w:lang w:val="es-ES_tradnl"/>
        </w:rPr>
      </w:pPr>
      <w:r w:rsidRPr="008F3654">
        <w:rPr>
          <w:rFonts w:ascii="Bookman Old Style" w:hAnsi="Bookman Old Style"/>
          <w:noProof w:val="0"/>
          <w:lang w:val="es-ES_tradnl"/>
        </w:rPr>
        <w:t>El momento recomendado para esta oración es al fin de la tarde o después de la cena si se hace de dos en dos o en grupo; o por la noche, cuando se hace solo,.. en un momento en que haya la tranquilidad para orar.</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Se sugieren las 3 etapas siguientes:</w:t>
      </w:r>
    </w:p>
    <w:p w:rsidR="008F3654" w:rsidRPr="008F3654" w:rsidRDefault="008F3654" w:rsidP="008F3654">
      <w:pPr>
        <w:tabs>
          <w:tab w:val="left" w:pos="3024"/>
        </w:tabs>
        <w:spacing w:after="216"/>
        <w:jc w:val="both"/>
        <w:rPr>
          <w:rFonts w:ascii="Bookman Old Style" w:hAnsi="Bookman Old Style"/>
          <w:noProof w:val="0"/>
          <w:lang w:val="es-ES_tradnl"/>
        </w:rPr>
      </w:pPr>
      <w:r w:rsidRPr="008F3654">
        <w:rPr>
          <w:rFonts w:ascii="Bookman Old Style" w:hAnsi="Bookman Old Style"/>
          <w:noProof w:val="0"/>
          <w:lang w:val="es-ES_tradnl"/>
        </w:rPr>
        <w:t>«Tú estás dentro de mí... Tú estás dentro de mí...».</w:t>
      </w:r>
    </w:p>
    <w:p w:rsidR="008F3654" w:rsidRPr="008F3654" w:rsidRDefault="008F3654" w:rsidP="008F3654">
      <w:pPr>
        <w:tabs>
          <w:tab w:val="left" w:pos="3024"/>
        </w:tabs>
        <w:spacing w:after="72"/>
        <w:jc w:val="both"/>
        <w:rPr>
          <w:rFonts w:ascii="Bookman Old Style" w:hAnsi="Bookman Old Style"/>
          <w:i/>
          <w:noProof w:val="0"/>
          <w:lang w:val="es-ES_tradnl"/>
        </w:rPr>
      </w:pPr>
      <w:r w:rsidRPr="008F3654">
        <w:rPr>
          <w:rFonts w:ascii="Bookman Old Style" w:hAnsi="Bookman Old Style"/>
          <w:i/>
          <w:noProof w:val="0"/>
          <w:lang w:val="es-ES_tradnl"/>
        </w:rPr>
        <w:t>2. LA PALABRA DEL SENOR</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Leed algunos versículos de la Sagrada Escritura.</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Quedad algunos minutos para revisar lo que habéis </w:t>
      </w:r>
      <w:r w:rsidR="000A3747" w:rsidRPr="008F3654">
        <w:rPr>
          <w:rFonts w:ascii="Bookman Old Style" w:hAnsi="Bookman Old Style"/>
          <w:noProof w:val="0"/>
          <w:lang w:val="es-ES_tradnl"/>
        </w:rPr>
        <w:t>leído</w:t>
      </w:r>
      <w:r w:rsidRPr="008F3654">
        <w:rPr>
          <w:rFonts w:ascii="Bookman Old Style" w:hAnsi="Bookman Old Style"/>
          <w:noProof w:val="0"/>
          <w:lang w:val="es-ES_tradnl"/>
        </w:rPr>
        <w:t>.</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Volved sobre las palabras o expresiones del pasaje de la </w:t>
      </w:r>
      <w:r w:rsidR="000A3747">
        <w:rPr>
          <w:rFonts w:ascii="Bookman Old Style" w:hAnsi="Bookman Old Style"/>
          <w:noProof w:val="0"/>
          <w:lang w:val="es-ES_tradnl"/>
        </w:rPr>
        <w:t>Escritura que os hayan impresio</w:t>
      </w:r>
      <w:r w:rsidRPr="008F3654">
        <w:rPr>
          <w:rFonts w:ascii="Bookman Old Style" w:hAnsi="Bookman Old Style"/>
          <w:noProof w:val="0"/>
          <w:lang w:val="es-ES_tradnl"/>
        </w:rPr>
        <w:t>nado más profundamente... porque es ahí donde Jesús os habla.</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Se trata de escuchar su Palabra. No abreviéis esta etapa.</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Tomad el tiempo para responder a Jesús con sentimientos de amor, de alabanza de agradecimiento.</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Hablad a Jesús del contenido de vuestra lectura y, en esp</w:t>
      </w:r>
      <w:r w:rsidR="000A3747">
        <w:rPr>
          <w:rFonts w:ascii="Bookman Old Style" w:hAnsi="Bookman Old Style"/>
          <w:noProof w:val="0"/>
          <w:lang w:val="es-ES_tradnl"/>
        </w:rPr>
        <w:t>ecial, de la parte que os impre</w:t>
      </w:r>
      <w:r w:rsidRPr="008F3654">
        <w:rPr>
          <w:rFonts w:ascii="Bookman Old Style" w:hAnsi="Bookman Old Style"/>
          <w:noProof w:val="0"/>
          <w:lang w:val="es-ES_tradnl"/>
        </w:rPr>
        <w:t>sionó.</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(Si sois dos o más, podéis compartir las partes que más os hayan impresionado, así como orar en común en respuesta a Jesús).</w:t>
      </w:r>
    </w:p>
    <w:p w:rsidR="008F3654" w:rsidRPr="008F3654" w:rsidRDefault="008F3654" w:rsidP="008F3654">
      <w:pPr>
        <w:tabs>
          <w:tab w:val="left" w:pos="3024"/>
        </w:tabs>
        <w:jc w:val="both"/>
        <w:rPr>
          <w:rFonts w:ascii="Bookman Old Style" w:hAnsi="Bookman Old Style"/>
          <w:i/>
          <w:noProof w:val="0"/>
          <w:lang w:val="es-ES_tradnl"/>
        </w:rPr>
      </w:pPr>
      <w:r w:rsidRPr="008F3654">
        <w:rPr>
          <w:rFonts w:ascii="Bookman Old Style" w:hAnsi="Bookman Old Style"/>
          <w:i/>
          <w:noProof w:val="0"/>
          <w:lang w:val="es-ES_tradnl"/>
        </w:rPr>
        <w:t>1. LA PRESENCIA DE JESUS</w:t>
      </w:r>
    </w:p>
    <w:p w:rsidR="008F3654" w:rsidRPr="008F3654" w:rsidRDefault="008F3654" w:rsidP="008F3654">
      <w:pPr>
        <w:tabs>
          <w:tab w:val="left" w:pos="3024"/>
        </w:tabs>
        <w:jc w:val="both"/>
        <w:rPr>
          <w:rFonts w:ascii="Bookman Old Style" w:hAnsi="Bookman Old Style"/>
          <w:i/>
          <w:noProof w:val="0"/>
          <w:lang w:val="es-ES_tradnl"/>
        </w:rPr>
      </w:pPr>
      <w:r w:rsidRPr="008F3654">
        <w:rPr>
          <w:rFonts w:ascii="Bookman Old Style" w:hAnsi="Bookman Old Style"/>
          <w:i/>
          <w:noProof w:val="0"/>
          <w:lang w:val="es-ES_tradnl"/>
        </w:rPr>
        <w:t>3. INTENCIONES</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Para lograr abriros a la presencia de Jesús decid tres veces, </w:t>
      </w:r>
      <w:r w:rsidR="000A3747">
        <w:rPr>
          <w:rFonts w:ascii="Bookman Old Style" w:hAnsi="Bookman Old Style"/>
          <w:noProof w:val="0"/>
          <w:lang w:val="es-ES_tradnl"/>
        </w:rPr>
        <w:t>con paz, despacio, la corta ora</w:t>
      </w:r>
      <w:r w:rsidRPr="008F3654">
        <w:rPr>
          <w:rFonts w:ascii="Bookman Old Style" w:hAnsi="Bookman Old Style"/>
          <w:noProof w:val="0"/>
          <w:lang w:val="es-ES_tradnl"/>
        </w:rPr>
        <w:t>ción:</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«Jesús, yo te alabo en el interior de mí mismo... por siempre».</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Quedad como medio minuto en silencio y en la paz,</w:t>
      </w:r>
      <w:r w:rsidR="000A3747">
        <w:rPr>
          <w:rFonts w:ascii="Bookman Old Style" w:hAnsi="Bookman Old Style"/>
          <w:noProof w:val="0"/>
          <w:lang w:val="es-ES_tradnl"/>
        </w:rPr>
        <w:t xml:space="preserve"> </w:t>
      </w:r>
      <w:r w:rsidRPr="008F3654">
        <w:rPr>
          <w:rFonts w:ascii="Bookman Old Style" w:hAnsi="Bookman Old Style"/>
          <w:noProof w:val="0"/>
          <w:lang w:val="es-ES_tradnl"/>
        </w:rPr>
        <w:t>pensando en una sola cosa: que El está presente.</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 xml:space="preserve">Para abriros </w:t>
      </w:r>
      <w:r w:rsidR="000A3747">
        <w:rPr>
          <w:rFonts w:ascii="Bookman Old Style" w:hAnsi="Bookman Old Style"/>
          <w:noProof w:val="0"/>
          <w:lang w:val="es-ES_tradnl"/>
        </w:rPr>
        <w:t>a Su Presencia puede ser tam</w:t>
      </w:r>
      <w:r w:rsidRPr="008F3654">
        <w:rPr>
          <w:rFonts w:ascii="Bookman Old Style" w:hAnsi="Bookman Old Style"/>
          <w:noProof w:val="0"/>
          <w:lang w:val="es-ES_tradnl"/>
        </w:rPr>
        <w:t>bién útil repetir una palabra:</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«Jesús... Jesús...» o una expresión:</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Representaos en imaginación a una persona, nombradla y pe</w:t>
      </w:r>
      <w:r w:rsidR="000A3747">
        <w:rPr>
          <w:rFonts w:ascii="Bookman Old Style" w:hAnsi="Bookman Old Style"/>
          <w:noProof w:val="0"/>
          <w:lang w:val="es-ES_tradnl"/>
        </w:rPr>
        <w:t>did sobre ella una bendición em</w:t>
      </w:r>
      <w:r w:rsidRPr="008F3654">
        <w:rPr>
          <w:rFonts w:ascii="Bookman Old Style" w:hAnsi="Bookman Old Style"/>
          <w:noProof w:val="0"/>
          <w:lang w:val="es-ES_tradnl"/>
        </w:rPr>
        <w:t xml:space="preserve">pleando esta </w:t>
      </w:r>
      <w:r w:rsidR="000A3747" w:rsidRPr="008F3654">
        <w:rPr>
          <w:rFonts w:ascii="Bookman Old Style" w:hAnsi="Bookman Old Style"/>
          <w:noProof w:val="0"/>
          <w:lang w:val="es-ES_tradnl"/>
        </w:rPr>
        <w:t>oración</w:t>
      </w:r>
      <w:r w:rsidRPr="008F3654">
        <w:rPr>
          <w:rFonts w:ascii="Bookman Old Style" w:hAnsi="Bookman Old Style"/>
          <w:noProof w:val="0"/>
          <w:lang w:val="es-ES_tradnl"/>
        </w:rPr>
        <w:t>:</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lastRenderedPageBreak/>
        <w:t xml:space="preserve">...NOMBRE... Que el </w:t>
      </w:r>
      <w:r w:rsidR="000A3747" w:rsidRPr="008F3654">
        <w:rPr>
          <w:rFonts w:ascii="Bookman Old Style" w:hAnsi="Bookman Old Style"/>
          <w:noProof w:val="0"/>
          <w:lang w:val="es-ES_tradnl"/>
        </w:rPr>
        <w:t>Señor</w:t>
      </w:r>
      <w:r w:rsidRPr="008F3654">
        <w:rPr>
          <w:rFonts w:ascii="Bookman Old Style" w:hAnsi="Bookman Old Style"/>
          <w:noProof w:val="0"/>
          <w:lang w:val="es-ES_tradnl"/>
        </w:rPr>
        <w:t xml:space="preserve"> os bendiga y os guarde</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Que haga resplandecer su faz en vos y os dé su gracia</w:t>
      </w:r>
    </w:p>
    <w:p w:rsidR="008F3654" w:rsidRPr="008F3654" w:rsidRDefault="008F3654" w:rsidP="008F3654">
      <w:pPr>
        <w:tabs>
          <w:tab w:val="left" w:pos="3024"/>
        </w:tabs>
        <w:spacing w:after="72"/>
        <w:jc w:val="both"/>
        <w:rPr>
          <w:rFonts w:ascii="Bookman Old Style" w:hAnsi="Bookman Old Style"/>
          <w:noProof w:val="0"/>
          <w:lang w:val="es-ES_tradnl"/>
        </w:rPr>
      </w:pPr>
      <w:r w:rsidRPr="008F3654">
        <w:rPr>
          <w:rFonts w:ascii="Bookman Old Style" w:hAnsi="Bookman Old Style"/>
          <w:noProof w:val="0"/>
          <w:lang w:val="es-ES_tradnl"/>
        </w:rPr>
        <w:t xml:space="preserve">Que </w:t>
      </w:r>
      <w:r w:rsidR="000A3747" w:rsidRPr="008F3654">
        <w:rPr>
          <w:rFonts w:ascii="Bookman Old Style" w:hAnsi="Bookman Old Style"/>
          <w:noProof w:val="0"/>
          <w:lang w:val="es-ES_tradnl"/>
        </w:rPr>
        <w:t>descubra</w:t>
      </w:r>
      <w:r w:rsidRPr="008F3654">
        <w:rPr>
          <w:rFonts w:ascii="Bookman Old Style" w:hAnsi="Bookman Old Style"/>
          <w:noProof w:val="0"/>
          <w:lang w:val="es-ES_tradnl"/>
        </w:rPr>
        <w:t xml:space="preserve"> su faz y os dé su paz Que el </w:t>
      </w:r>
      <w:r w:rsidR="000A3747" w:rsidRPr="008F3654">
        <w:rPr>
          <w:rFonts w:ascii="Bookman Old Style" w:hAnsi="Bookman Old Style"/>
          <w:noProof w:val="0"/>
          <w:lang w:val="es-ES_tradnl"/>
        </w:rPr>
        <w:t>Señor</w:t>
      </w:r>
      <w:r w:rsidRPr="008F3654">
        <w:rPr>
          <w:rFonts w:ascii="Bookman Old Style" w:hAnsi="Bookman Old Style"/>
          <w:noProof w:val="0"/>
          <w:lang w:val="es-ES_tradnl"/>
        </w:rPr>
        <w:t xml:space="preserve"> os bendiga. </w:t>
      </w:r>
      <w:r w:rsidR="000A3747" w:rsidRPr="008F3654">
        <w:rPr>
          <w:rFonts w:ascii="Bookman Old Style" w:hAnsi="Bookman Old Style"/>
          <w:noProof w:val="0"/>
          <w:lang w:val="es-ES_tradnl"/>
        </w:rPr>
        <w:t>Amén</w:t>
      </w:r>
      <w:r w:rsidRPr="008F3654">
        <w:rPr>
          <w:rFonts w:ascii="Bookman Old Style" w:hAnsi="Bookman Old Style"/>
          <w:noProof w:val="0"/>
          <w:lang w:val="es-ES_tradnl"/>
        </w:rPr>
        <w:t>.</w:t>
      </w:r>
    </w:p>
    <w:p w:rsidR="008F3654" w:rsidRPr="008F3654" w:rsidRDefault="008F3654" w:rsidP="008F3654">
      <w:pPr>
        <w:tabs>
          <w:tab w:val="left" w:pos="3024"/>
        </w:tabs>
        <w:jc w:val="both"/>
        <w:rPr>
          <w:rFonts w:ascii="Bookman Old Style" w:hAnsi="Bookman Old Style"/>
          <w:noProof w:val="0"/>
          <w:lang w:val="es-ES_tradnl"/>
        </w:rPr>
      </w:pPr>
      <w:r w:rsidRPr="008F3654">
        <w:rPr>
          <w:rFonts w:ascii="Bookman Old Style" w:hAnsi="Bookman Old Style"/>
          <w:noProof w:val="0"/>
          <w:lang w:val="es-ES_tradnl"/>
        </w:rPr>
        <w:t>Mi compromiso de oración ........................... Mi compromiso de servicio ..........................</w:t>
      </w:r>
    </w:p>
    <w:p w:rsidR="008F3654" w:rsidRPr="008F3654" w:rsidRDefault="008F3654" w:rsidP="00C10534">
      <w:pPr>
        <w:jc w:val="both"/>
        <w:rPr>
          <w:rFonts w:ascii="Bookman Old Style" w:hAnsi="Bookman Old Style"/>
          <w:noProof w:val="0"/>
          <w:lang w:val="es-ES_tradnl"/>
        </w:rPr>
      </w:pPr>
    </w:p>
    <w:sectPr w:rsidR="008F3654" w:rsidRPr="008F3654" w:rsidSect="00807D63">
      <w:pgSz w:w="11904" w:h="16836"/>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D334F6"/>
    <w:rsid w:val="0001782F"/>
    <w:rsid w:val="000A3747"/>
    <w:rsid w:val="000E7FFB"/>
    <w:rsid w:val="001B487C"/>
    <w:rsid w:val="00250024"/>
    <w:rsid w:val="0039248E"/>
    <w:rsid w:val="0040460F"/>
    <w:rsid w:val="00487491"/>
    <w:rsid w:val="005B2D01"/>
    <w:rsid w:val="005F4413"/>
    <w:rsid w:val="00695E13"/>
    <w:rsid w:val="006C6155"/>
    <w:rsid w:val="0074481D"/>
    <w:rsid w:val="00807D63"/>
    <w:rsid w:val="008F3654"/>
    <w:rsid w:val="00911454"/>
    <w:rsid w:val="009A3B8D"/>
    <w:rsid w:val="009D2D87"/>
    <w:rsid w:val="00AE4F1F"/>
    <w:rsid w:val="00B277DD"/>
    <w:rsid w:val="00B41E9B"/>
    <w:rsid w:val="00B9373A"/>
    <w:rsid w:val="00C10534"/>
    <w:rsid w:val="00C13499"/>
    <w:rsid w:val="00D334F6"/>
    <w:rsid w:val="00E62AC9"/>
    <w:rsid w:val="00EB35F6"/>
    <w:rsid w:val="00F270E4"/>
    <w:rsid w:val="00F320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63"/>
    <w:pPr>
      <w:overflowPunct w:val="0"/>
      <w:autoSpaceDE w:val="0"/>
      <w:autoSpaceDN w:val="0"/>
      <w:adjustRightInd w:val="0"/>
      <w:textAlignment w:val="baseline"/>
    </w:pPr>
    <w:rPr>
      <w:rFonts w:ascii="Times New Roman" w:hAnsi="Times New Roman"/>
      <w:noProof/>
    </w:rPr>
  </w:style>
  <w:style w:type="paragraph" w:styleId="Ttulo1">
    <w:name w:val="heading 1"/>
    <w:next w:val="Normal"/>
    <w:qFormat/>
    <w:rsid w:val="00807D63"/>
    <w:pPr>
      <w:overflowPunct w:val="0"/>
      <w:autoSpaceDE w:val="0"/>
      <w:autoSpaceDN w:val="0"/>
      <w:adjustRightInd w:val="0"/>
      <w:textAlignment w:val="baseline"/>
      <w:outlineLvl w:val="0"/>
    </w:pPr>
    <w:rPr>
      <w:rFonts w:ascii="Times New Roman" w:hAnsi="Times New Roman"/>
      <w:noProof/>
    </w:rPr>
  </w:style>
  <w:style w:type="paragraph" w:styleId="Ttulo2">
    <w:name w:val="heading 2"/>
    <w:next w:val="Normal"/>
    <w:qFormat/>
    <w:rsid w:val="00807D63"/>
    <w:pPr>
      <w:overflowPunct w:val="0"/>
      <w:autoSpaceDE w:val="0"/>
      <w:autoSpaceDN w:val="0"/>
      <w:adjustRightInd w:val="0"/>
      <w:textAlignment w:val="baseline"/>
      <w:outlineLvl w:val="1"/>
    </w:pPr>
    <w:rPr>
      <w:rFonts w:ascii="Times New Roman" w:hAnsi="Times New Roman"/>
      <w:noProof/>
    </w:rPr>
  </w:style>
  <w:style w:type="paragraph" w:styleId="Ttulo3">
    <w:name w:val="heading 3"/>
    <w:next w:val="Normal"/>
    <w:qFormat/>
    <w:rsid w:val="00807D63"/>
    <w:pPr>
      <w:overflowPunct w:val="0"/>
      <w:autoSpaceDE w:val="0"/>
      <w:autoSpaceDN w:val="0"/>
      <w:adjustRightInd w:val="0"/>
      <w:textAlignment w:val="baseline"/>
      <w:outlineLvl w:val="2"/>
    </w:pPr>
    <w:rPr>
      <w:rFonts w:ascii="Times New Roman" w:hAnsi="Times New Roman"/>
      <w:noProof/>
    </w:rPr>
  </w:style>
  <w:style w:type="paragraph" w:styleId="Ttulo4">
    <w:name w:val="heading 4"/>
    <w:next w:val="Normal"/>
    <w:qFormat/>
    <w:rsid w:val="00807D63"/>
    <w:pPr>
      <w:overflowPunct w:val="0"/>
      <w:autoSpaceDE w:val="0"/>
      <w:autoSpaceDN w:val="0"/>
      <w:adjustRightInd w:val="0"/>
      <w:textAlignment w:val="baseline"/>
      <w:outlineLvl w:val="3"/>
    </w:pPr>
    <w:rPr>
      <w:rFonts w:ascii="Times New Roman" w:hAnsi="Times New Roman"/>
      <w:noProof/>
    </w:rPr>
  </w:style>
  <w:style w:type="paragraph" w:styleId="Ttulo5">
    <w:name w:val="heading 5"/>
    <w:next w:val="Normal"/>
    <w:qFormat/>
    <w:rsid w:val="00807D63"/>
    <w:pPr>
      <w:overflowPunct w:val="0"/>
      <w:autoSpaceDE w:val="0"/>
      <w:autoSpaceDN w:val="0"/>
      <w:adjustRightInd w:val="0"/>
      <w:textAlignment w:val="baseline"/>
      <w:outlineLvl w:val="4"/>
    </w:pPr>
    <w:rPr>
      <w:rFonts w:ascii="Times New Roman" w:hAnsi="Times New Roman"/>
      <w:noProof/>
    </w:rPr>
  </w:style>
  <w:style w:type="paragraph" w:styleId="Ttulo6">
    <w:name w:val="heading 6"/>
    <w:next w:val="Normal"/>
    <w:qFormat/>
    <w:rsid w:val="00807D63"/>
    <w:pPr>
      <w:overflowPunct w:val="0"/>
      <w:autoSpaceDE w:val="0"/>
      <w:autoSpaceDN w:val="0"/>
      <w:adjustRightInd w:val="0"/>
      <w:textAlignment w:val="baseline"/>
      <w:outlineLvl w:val="5"/>
    </w:pPr>
    <w:rPr>
      <w:rFonts w:ascii="Times New Roman" w:hAnsi="Times New Roman"/>
      <w:noProof/>
    </w:rPr>
  </w:style>
  <w:style w:type="paragraph" w:styleId="Ttulo7">
    <w:name w:val="heading 7"/>
    <w:next w:val="Normal"/>
    <w:qFormat/>
    <w:rsid w:val="00807D63"/>
    <w:pPr>
      <w:overflowPunct w:val="0"/>
      <w:autoSpaceDE w:val="0"/>
      <w:autoSpaceDN w:val="0"/>
      <w:adjustRightInd w:val="0"/>
      <w:textAlignment w:val="baseline"/>
      <w:outlineLvl w:val="6"/>
    </w:pPr>
    <w:rPr>
      <w:rFonts w:ascii="Times New Roman" w:hAnsi="Times New Roman"/>
      <w:noProof/>
    </w:rPr>
  </w:style>
  <w:style w:type="paragraph" w:styleId="Ttulo8">
    <w:name w:val="heading 8"/>
    <w:next w:val="Normal"/>
    <w:qFormat/>
    <w:rsid w:val="00807D63"/>
    <w:pPr>
      <w:overflowPunct w:val="0"/>
      <w:autoSpaceDE w:val="0"/>
      <w:autoSpaceDN w:val="0"/>
      <w:adjustRightInd w:val="0"/>
      <w:textAlignment w:val="baseline"/>
      <w:outlineLvl w:val="7"/>
    </w:pPr>
    <w:rPr>
      <w:rFonts w:ascii="Times New Roman" w:hAnsi="Times New Roman"/>
      <w:noProof/>
    </w:rPr>
  </w:style>
  <w:style w:type="paragraph" w:styleId="Ttulo9">
    <w:name w:val="heading 9"/>
    <w:next w:val="Normal"/>
    <w:qFormat/>
    <w:rsid w:val="00807D63"/>
    <w:pPr>
      <w:overflowPunct w:val="0"/>
      <w:autoSpaceDE w:val="0"/>
      <w:autoSpaceDN w:val="0"/>
      <w:adjustRightInd w:val="0"/>
      <w:textAlignment w:val="baseline"/>
      <w:outlineLvl w:val="8"/>
    </w:pPr>
    <w:rPr>
      <w:rFonts w:ascii="Times New Roman" w:hAnsi="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52</Pages>
  <Words>24369</Words>
  <Characters>134030</Characters>
  <Application>Microsoft Office Word</Application>
  <DocSecurity>0</DocSecurity>
  <Lines>1116</Lines>
  <Paragraphs>316</Paragraphs>
  <ScaleCrop>false</ScaleCrop>
  <HeadingPairs>
    <vt:vector size="2" baseType="variant">
      <vt:variant>
        <vt:lpstr>Titolo</vt:lpstr>
      </vt:variant>
      <vt:variant>
        <vt:i4>1</vt:i4>
      </vt:variant>
    </vt:vector>
  </HeadingPairs>
  <TitlesOfParts>
    <vt:vector size="1" baseType="lpstr">
      <vt:lpstr/>
    </vt:vector>
  </TitlesOfParts>
  <Company>ORG</Company>
  <LinksUpToDate>false</LinksUpToDate>
  <CharactersWithSpaces>158083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dc:creator>
  <cp:lastModifiedBy>DAYANA</cp:lastModifiedBy>
  <cp:revision>2</cp:revision>
  <dcterms:created xsi:type="dcterms:W3CDTF">2011-11-27T03:07:00Z</dcterms:created>
  <dcterms:modified xsi:type="dcterms:W3CDTF">2011-11-27T03:07:00Z</dcterms:modified>
</cp:coreProperties>
</file>