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8F9" w:rsidRPr="00205D40" w:rsidRDefault="000F71CB" w:rsidP="00564D78">
      <w:pPr>
        <w:spacing w:after="300"/>
        <w:jc w:val="both"/>
        <w:rPr>
          <w:rFonts w:ascii="Bookman Old Style" w:hAnsi="Bookman Old Style"/>
          <w:lang w:val="es-ES_tradnl"/>
        </w:rPr>
      </w:pPr>
      <w:r>
        <w:rPr>
          <w:rFonts w:ascii="Bookman Old Style" w:hAnsi="Bookman Old Style"/>
          <w:lang w:val="es-ES" w:eastAsia="es-ES"/>
        </w:rPr>
        <w:drawing>
          <wp:inline distT="0" distB="0" distL="0" distR="0">
            <wp:extent cx="5791200" cy="17145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91200" cy="1714500"/>
                    </a:xfrm>
                    <a:prstGeom prst="rect">
                      <a:avLst/>
                    </a:prstGeom>
                    <a:noFill/>
                    <a:ln w="9525">
                      <a:noFill/>
                      <a:miter lim="800000"/>
                      <a:headEnd/>
                      <a:tailEnd/>
                    </a:ln>
                  </pic:spPr>
                </pic:pic>
              </a:graphicData>
            </a:graphic>
          </wp:inline>
        </w:drawing>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Dentro de la diversidad habitual de asuntos que se presentan en el n. 12, quisiera subrayar especialmente las tres fichas consagradas al Hermano Arnoldo. Ya en el número precedente de LASALLIANA se nos introducía en la </w:t>
      </w:r>
      <w:r w:rsidR="00564D78" w:rsidRPr="00205D40">
        <w:rPr>
          <w:rFonts w:ascii="Bookman Old Style" w:hAnsi="Bookman Old Style"/>
          <w:noProof w:val="0"/>
          <w:lang w:val="es-ES_tradnl"/>
        </w:rPr>
        <w:t>biografía</w:t>
      </w:r>
      <w:r w:rsidRPr="00205D40">
        <w:rPr>
          <w:rFonts w:ascii="Bookman Old Style" w:hAnsi="Bookman Old Style"/>
          <w:noProof w:val="0"/>
          <w:lang w:val="es-ES_tradnl"/>
        </w:rPr>
        <w:t xml:space="preserve"> de este Santo Hermano. E</w:t>
      </w:r>
      <w:r w:rsidR="00564D78" w:rsidRPr="00205D40">
        <w:rPr>
          <w:rFonts w:ascii="Bookman Old Style" w:hAnsi="Bookman Old Style"/>
          <w:noProof w:val="0"/>
          <w:lang w:val="es-ES_tradnl"/>
        </w:rPr>
        <w:t>ntonces estábamos to</w:t>
      </w:r>
      <w:r w:rsidRPr="00205D40">
        <w:rPr>
          <w:rFonts w:ascii="Bookman Old Style" w:hAnsi="Bookman Old Style"/>
          <w:noProof w:val="0"/>
          <w:lang w:val="es-ES_tradnl"/>
        </w:rPr>
        <w:t xml:space="preserve">davía a la espera de su eventual beatificación. Pero la fecha ya nos es conocida: el </w:t>
      </w:r>
      <w:r w:rsidR="00564D78" w:rsidRPr="00205D40">
        <w:rPr>
          <w:rFonts w:ascii="Bookman Old Style" w:hAnsi="Bookman Old Style"/>
          <w:noProof w:val="0"/>
          <w:lang w:val="es-ES_tradnl"/>
        </w:rPr>
        <w:t>1º</w:t>
      </w:r>
      <w:r w:rsidRPr="00205D40">
        <w:rPr>
          <w:rFonts w:ascii="Bookman Old Style" w:hAnsi="Bookman Old Style"/>
          <w:noProof w:val="0"/>
          <w:lang w:val="es-ES_tradnl"/>
        </w:rPr>
        <w:t xml:space="preserve"> de </w:t>
      </w:r>
      <w:r w:rsidR="00564D78" w:rsidRPr="00205D40">
        <w:rPr>
          <w:rFonts w:ascii="Bookman Old Style" w:hAnsi="Bookman Old Style"/>
          <w:noProof w:val="0"/>
          <w:lang w:val="es-ES_tradnl"/>
        </w:rPr>
        <w:t>no</w:t>
      </w:r>
      <w:r w:rsidRPr="00205D40">
        <w:rPr>
          <w:rFonts w:ascii="Bookman Old Style" w:hAnsi="Bookman Old Style"/>
          <w:noProof w:val="0"/>
          <w:lang w:val="es-ES_tradnl"/>
        </w:rPr>
        <w:t>viembre de 1987. Es, pues, normal que le hagamos lugar especial al Hermano Arnoldo en este número.</w:t>
      </w:r>
    </w:p>
    <w:p w:rsidR="007768F9" w:rsidRPr="00205D40" w:rsidRDefault="007768F9" w:rsidP="00564D78">
      <w:pPr>
        <w:spacing w:after="216"/>
        <w:jc w:val="both"/>
        <w:rPr>
          <w:rFonts w:ascii="Bookman Old Style" w:hAnsi="Bookman Old Style"/>
          <w:noProof w:val="0"/>
          <w:lang w:val="es-ES_tradnl"/>
        </w:rPr>
      </w:pPr>
      <w:r w:rsidRPr="00205D40">
        <w:rPr>
          <w:rFonts w:ascii="Bookman Old Style" w:hAnsi="Bookman Old Style"/>
          <w:noProof w:val="0"/>
          <w:lang w:val="es-ES_tradnl"/>
        </w:rPr>
        <w:t xml:space="preserve">Las actividades y compromisos que LASALLIANA propone desde ya hace cuatro </w:t>
      </w:r>
      <w:r w:rsidR="00564D78" w:rsidRPr="00205D40">
        <w:rPr>
          <w:rFonts w:ascii="Bookman Old Style" w:hAnsi="Bookman Old Style"/>
          <w:noProof w:val="0"/>
          <w:lang w:val="es-ES_tradnl"/>
        </w:rPr>
        <w:t>años</w:t>
      </w:r>
      <w:r w:rsidRPr="00205D40">
        <w:rPr>
          <w:rFonts w:ascii="Bookman Old Style" w:hAnsi="Bookman Old Style"/>
          <w:noProof w:val="0"/>
          <w:lang w:val="es-ES_tradnl"/>
        </w:rPr>
        <w:t xml:space="preserve"> no son, acaso, como la traducción actualizada del carisma de evangelización y de las intuiciones educativas de San Juan Bautista De La Salle?</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Desde hace cuatro </w:t>
      </w:r>
      <w:r w:rsidR="00564D78" w:rsidRPr="00205D40">
        <w:rPr>
          <w:rFonts w:ascii="Bookman Old Style" w:hAnsi="Bookman Old Style"/>
          <w:noProof w:val="0"/>
          <w:lang w:val="es-ES_tradnl"/>
        </w:rPr>
        <w:t>años</w:t>
      </w:r>
      <w:r w:rsidRPr="00205D40">
        <w:rPr>
          <w:rFonts w:ascii="Bookman Old Style" w:hAnsi="Bookman Old Style"/>
          <w:noProof w:val="0"/>
          <w:lang w:val="es-ES_tradnl"/>
        </w:rPr>
        <w:t>... en efecto, ya van 240 fichas que hemos ofrecido a vuestra lectura; de ellas, algunas habrán servido hasta como instrumento de trabajo en los encuentros de todo tipo con grupos lasalianos.</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A través del acontecimiento litúrgico de la beatificación,</w:t>
      </w:r>
      <w:r w:rsidR="00564D78" w:rsidRPr="00205D40">
        <w:rPr>
          <w:rFonts w:ascii="Bookman Old Style" w:hAnsi="Bookman Old Style"/>
          <w:noProof w:val="0"/>
          <w:lang w:val="es-ES_tradnl"/>
        </w:rPr>
        <w:t xml:space="preserve"> encontraremos ciertamente mate</w:t>
      </w:r>
      <w:r w:rsidRPr="00205D40">
        <w:rPr>
          <w:rFonts w:ascii="Bookman Old Style" w:hAnsi="Bookman Old Style"/>
          <w:noProof w:val="0"/>
          <w:lang w:val="es-ES_tradnl"/>
        </w:rPr>
        <w:t>ria de reflexión. Leyendo la biografía escrita por el Hno</w:t>
      </w:r>
      <w:r w:rsidR="00564D78" w:rsidRPr="00205D40">
        <w:rPr>
          <w:rFonts w:ascii="Bookman Old Style" w:hAnsi="Bookman Old Style"/>
          <w:noProof w:val="0"/>
          <w:lang w:val="es-ES_tradnl"/>
        </w:rPr>
        <w:t>.</w:t>
      </w:r>
      <w:r w:rsidRPr="00205D40">
        <w:rPr>
          <w:rFonts w:ascii="Bookman Old Style" w:hAnsi="Bookman Old Style"/>
          <w:noProof w:val="0"/>
          <w:lang w:val="es-ES_tradnl"/>
        </w:rPr>
        <w:t xml:space="preserve"> Charles Lapierre, me interesó el conocimiento y dev</w:t>
      </w:r>
      <w:r w:rsidR="00564D78" w:rsidRPr="00205D40">
        <w:rPr>
          <w:rFonts w:ascii="Bookman Old Style" w:hAnsi="Bookman Old Style"/>
          <w:noProof w:val="0"/>
          <w:lang w:val="es-ES_tradnl"/>
        </w:rPr>
        <w:t>oción que el Hermano Arnoldo te</w:t>
      </w:r>
      <w:r w:rsidRPr="00205D40">
        <w:rPr>
          <w:rFonts w:ascii="Bookman Old Style" w:hAnsi="Bookman Old Style"/>
          <w:noProof w:val="0"/>
          <w:lang w:val="es-ES_tradnl"/>
        </w:rPr>
        <w:t xml:space="preserve">nía por San Juan Bautista De La </w:t>
      </w:r>
      <w:r w:rsidR="00564D78" w:rsidRPr="00205D40">
        <w:rPr>
          <w:rFonts w:ascii="Bookman Old Style" w:hAnsi="Bookman Old Style"/>
          <w:noProof w:val="0"/>
          <w:lang w:val="es-ES_tradnl"/>
        </w:rPr>
        <w:t>Salle. Ahí pode</w:t>
      </w:r>
      <w:r w:rsidRPr="00205D40">
        <w:rPr>
          <w:rFonts w:ascii="Bookman Old Style" w:hAnsi="Bookman Old Style"/>
          <w:noProof w:val="0"/>
          <w:lang w:val="es-ES_tradnl"/>
        </w:rPr>
        <w:t>mos encontrar una posible pista para nuestra reflexión.</w:t>
      </w:r>
    </w:p>
    <w:p w:rsidR="007768F9" w:rsidRPr="00205D40" w:rsidRDefault="007768F9" w:rsidP="00564D78">
      <w:pPr>
        <w:spacing w:after="72"/>
        <w:jc w:val="both"/>
        <w:rPr>
          <w:rFonts w:ascii="Bookman Old Style" w:hAnsi="Bookman Old Style"/>
          <w:noProof w:val="0"/>
          <w:lang w:val="es-ES_tradnl"/>
        </w:rPr>
      </w:pPr>
      <w:r w:rsidRPr="00205D40">
        <w:rPr>
          <w:rFonts w:ascii="Bookman Old Style" w:hAnsi="Bookman Old Style"/>
          <w:noProof w:val="0"/>
          <w:lang w:val="es-ES_tradnl"/>
        </w:rPr>
        <w:t>A</w:t>
      </w:r>
      <w:r w:rsidR="00564D78" w:rsidRPr="00205D40">
        <w:rPr>
          <w:rFonts w:ascii="Bookman Old Style" w:hAnsi="Bookman Old Style"/>
          <w:noProof w:val="0"/>
          <w:lang w:val="es-ES_tradnl"/>
        </w:rPr>
        <w:t>l</w:t>
      </w:r>
      <w:r w:rsidRPr="00205D40">
        <w:rPr>
          <w:rFonts w:ascii="Bookman Old Style" w:hAnsi="Bookman Old Style"/>
          <w:noProof w:val="0"/>
          <w:lang w:val="es-ES_tradnl"/>
        </w:rPr>
        <w:t xml:space="preserve"> final de este </w:t>
      </w:r>
      <w:r w:rsidR="00564D78" w:rsidRPr="00205D40">
        <w:rPr>
          <w:rFonts w:ascii="Bookman Old Style" w:hAnsi="Bookman Old Style"/>
          <w:noProof w:val="0"/>
          <w:lang w:val="es-ES_tradnl"/>
        </w:rPr>
        <w:t>año</w:t>
      </w:r>
      <w:r w:rsidRPr="00205D40">
        <w:rPr>
          <w:rFonts w:ascii="Bookman Old Style" w:hAnsi="Bookman Old Style"/>
          <w:noProof w:val="0"/>
          <w:lang w:val="es-ES_tradnl"/>
        </w:rPr>
        <w:t xml:space="preserve"> cuarto, los Hermanos que aseguran en Roma la localización y traducción de los textos, así como la publicación de LASALLIANA, agradecen vivamente a todos los que respondieron favorablemente a sus peticiones enviando artículos y a todos lectores y abonados que conservaron en LASALLIANA su fidelidad.</w:t>
      </w:r>
    </w:p>
    <w:p w:rsidR="00564D78" w:rsidRPr="00205D40" w:rsidRDefault="00564D78" w:rsidP="00564D78">
      <w:pPr>
        <w:jc w:val="both"/>
        <w:rPr>
          <w:rFonts w:ascii="Bookman Old Style" w:hAnsi="Bookman Old Style"/>
          <w:b/>
          <w:noProof w:val="0"/>
          <w:lang w:val="es-ES_tradnl"/>
        </w:rPr>
      </w:pPr>
    </w:p>
    <w:p w:rsidR="007768F9" w:rsidRPr="00205D40" w:rsidRDefault="007768F9" w:rsidP="00564D78">
      <w:pPr>
        <w:ind w:left="6237"/>
        <w:jc w:val="center"/>
        <w:rPr>
          <w:rFonts w:ascii="Bookman Old Style" w:hAnsi="Bookman Old Style"/>
          <w:noProof w:val="0"/>
          <w:lang w:val="es-ES_tradnl"/>
        </w:rPr>
      </w:pPr>
      <w:r w:rsidRPr="00205D40">
        <w:rPr>
          <w:rFonts w:ascii="Bookman Old Style" w:hAnsi="Bookman Old Style"/>
          <w:noProof w:val="0"/>
          <w:lang w:val="es-ES_tradnl"/>
        </w:rPr>
        <w:t>H. Léon Lauraire</w:t>
      </w: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p w:rsidR="00564D78" w:rsidRPr="00205D40" w:rsidRDefault="00564D78" w:rsidP="00564D78">
      <w:pPr>
        <w:jc w:val="both"/>
        <w:rPr>
          <w:rFonts w:ascii="Bookman Old Style" w:hAnsi="Bookman Old Style"/>
          <w:b/>
          <w:noProof w:val="0"/>
          <w:sz w:val="16"/>
          <w:lang w:val="es-ES_tradnl"/>
        </w:rPr>
      </w:pPr>
    </w:p>
    <w:tbl>
      <w:tblPr>
        <w:tblW w:w="9214" w:type="dxa"/>
        <w:tblInd w:w="8" w:type="dxa"/>
        <w:tblLayout w:type="fixed"/>
        <w:tblCellMar>
          <w:left w:w="0" w:type="dxa"/>
          <w:right w:w="0" w:type="dxa"/>
        </w:tblCellMar>
        <w:tblLook w:val="0000"/>
      </w:tblPr>
      <w:tblGrid>
        <w:gridCol w:w="734"/>
        <w:gridCol w:w="7063"/>
        <w:gridCol w:w="1417"/>
      </w:tblGrid>
      <w:tr w:rsidR="007768F9" w:rsidRPr="00205D40" w:rsidTr="00564D78">
        <w:trPr>
          <w:trHeight w:hRule="exact" w:val="1104"/>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b/>
                <w:noProof w:val="0"/>
                <w:sz w:val="16"/>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b/>
                <w:noProof w:val="0"/>
                <w:sz w:val="32"/>
                <w:lang w:val="es-ES_tradnl"/>
              </w:rPr>
            </w:pPr>
            <w:r w:rsidRPr="00205D40">
              <w:rPr>
                <w:rFonts w:ascii="Bookman Old Style" w:hAnsi="Bookman Old Style"/>
                <w:b/>
                <w:noProof w:val="0"/>
                <w:sz w:val="32"/>
                <w:lang w:val="es-ES_tradnl"/>
              </w:rPr>
              <w:t>SUMARIO</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b/>
                <w:noProof w:val="0"/>
                <w:sz w:val="32"/>
                <w:lang w:val="es-ES_tradnl"/>
              </w:rPr>
            </w:pPr>
          </w:p>
        </w:tc>
      </w:tr>
      <w:tr w:rsidR="007768F9" w:rsidRPr="00205D40" w:rsidTr="00564D78">
        <w:trPr>
          <w:trHeight w:hRule="exact" w:val="595"/>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r w:rsidRPr="00205D40">
              <w:rPr>
                <w:rFonts w:ascii="Bookman Old Style" w:hAnsi="Bookman Old Style"/>
                <w:i/>
                <w:noProof w:val="0"/>
                <w:sz w:val="18"/>
                <w:lang w:val="es-ES_tradnl"/>
              </w:rPr>
              <w:lastRenderedPageBreak/>
              <w:t>1)</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Hermano Charles L</w:t>
            </w:r>
            <w:r w:rsidR="00564D78" w:rsidRPr="00205D40">
              <w:rPr>
                <w:rFonts w:ascii="Bookman Old Style" w:hAnsi="Bookman Old Style"/>
                <w:i/>
                <w:noProof w:val="0"/>
                <w:sz w:val="18"/>
                <w:lang w:val="es-ES_tradnl"/>
              </w:rPr>
              <w:t>A</w:t>
            </w:r>
            <w:r w:rsidRPr="00205D40">
              <w:rPr>
                <w:rFonts w:ascii="Bookman Old Style" w:hAnsi="Bookman Old Style"/>
                <w:i/>
                <w:noProof w:val="0"/>
                <w:sz w:val="18"/>
                <w:lang w:val="es-ES_tradnl"/>
              </w:rPr>
              <w:t>PIERRE</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30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El Hermano Arnoldo: Profesor, Catequista, Educador.</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12-0-20</w:t>
            </w:r>
          </w:p>
        </w:tc>
      </w:tr>
      <w:tr w:rsidR="007768F9" w:rsidRPr="00205D40" w:rsidTr="00564D78">
        <w:trPr>
          <w:trHeight w:hRule="exact" w:val="298"/>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noProof w:val="0"/>
                <w:sz w:val="18"/>
                <w:lang w:val="es-ES_tradnl"/>
              </w:rPr>
            </w:pPr>
            <w:r w:rsidRPr="00205D40">
              <w:rPr>
                <w:rFonts w:ascii="Bookman Old Style" w:hAnsi="Bookman Old Style"/>
                <w:noProof w:val="0"/>
                <w:sz w:val="18"/>
                <w:lang w:val="es-ES_tradnl"/>
              </w:rPr>
              <w:t>2)</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Hermano Charles LAPIERRE</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326"/>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El Hermano Arnoldo Director de Novicios y Animador de Retiros.</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12-0-21</w:t>
            </w:r>
          </w:p>
        </w:tc>
      </w:tr>
      <w:tr w:rsidR="007768F9" w:rsidRPr="00205D40" w:rsidTr="00564D78">
        <w:trPr>
          <w:trHeight w:hRule="exact" w:val="274"/>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noProof w:val="0"/>
                <w:sz w:val="18"/>
                <w:lang w:val="es-ES_tradnl"/>
              </w:rPr>
            </w:pPr>
            <w:r w:rsidRPr="00205D40">
              <w:rPr>
                <w:rFonts w:ascii="Bookman Old Style" w:hAnsi="Bookman Old Style"/>
                <w:noProof w:val="0"/>
                <w:sz w:val="18"/>
                <w:lang w:val="es-ES_tradnl"/>
              </w:rPr>
              <w:t>3)</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Hermano Charles LAPIERRE</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298"/>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El Hermano Arnoldo «a la sombra del Espíritu»...</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12-0-22</w:t>
            </w:r>
          </w:p>
        </w:tc>
      </w:tr>
      <w:tr w:rsidR="007768F9" w:rsidRPr="00205D40" w:rsidTr="00564D78">
        <w:trPr>
          <w:trHeight w:hRule="exact" w:val="30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noProof w:val="0"/>
                <w:sz w:val="18"/>
                <w:lang w:val="es-ES_tradnl"/>
              </w:rPr>
            </w:pPr>
            <w:r w:rsidRPr="00205D40">
              <w:rPr>
                <w:rFonts w:ascii="Bookman Old Style" w:hAnsi="Bookman Old Style"/>
                <w:noProof w:val="0"/>
                <w:sz w:val="18"/>
                <w:lang w:val="es-ES_tradnl"/>
              </w:rPr>
              <w:t>4)</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Hermano Maurice HERMANS</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30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En Reims, el </w:t>
            </w:r>
            <w:r w:rsidR="00564D78" w:rsidRPr="00205D40">
              <w:rPr>
                <w:rFonts w:ascii="Bookman Old Style" w:hAnsi="Bookman Old Style"/>
                <w:noProof w:val="0"/>
                <w:sz w:val="18"/>
                <w:lang w:val="es-ES_tradnl"/>
              </w:rPr>
              <w:t>1</w:t>
            </w:r>
            <w:r w:rsidRPr="00205D40">
              <w:rPr>
                <w:rFonts w:ascii="Bookman Old Style" w:hAnsi="Bookman Old Style"/>
                <w:noProof w:val="0"/>
                <w:sz w:val="18"/>
                <w:lang w:val="es-ES_tradnl"/>
              </w:rPr>
              <w:t>° de Mayo de 168Z...</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12-A-52</w:t>
            </w:r>
          </w:p>
        </w:tc>
      </w:tr>
      <w:tr w:rsidR="007768F9" w:rsidRPr="00205D40" w:rsidTr="00564D78">
        <w:trPr>
          <w:trHeight w:hRule="exact" w:val="30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noProof w:val="0"/>
                <w:sz w:val="18"/>
                <w:lang w:val="es-ES_tradnl"/>
              </w:rPr>
            </w:pPr>
            <w:r w:rsidRPr="00205D40">
              <w:rPr>
                <w:rFonts w:ascii="Bookman Old Style" w:hAnsi="Bookman Old Style"/>
                <w:noProof w:val="0"/>
                <w:sz w:val="18"/>
                <w:lang w:val="es-ES_tradnl"/>
              </w:rPr>
              <w:t>5)</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Hermano Christian MOE</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30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De La Salle moralista.</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12-A-53</w:t>
            </w:r>
          </w:p>
        </w:tc>
      </w:tr>
      <w:tr w:rsidR="007768F9" w:rsidRPr="00205D40" w:rsidTr="00564D78">
        <w:trPr>
          <w:trHeight w:hRule="exact" w:val="30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noProof w:val="0"/>
                <w:sz w:val="18"/>
                <w:lang w:val="es-ES_tradnl"/>
              </w:rPr>
            </w:pPr>
            <w:r w:rsidRPr="00205D40">
              <w:rPr>
                <w:rFonts w:ascii="Bookman Old Style" w:hAnsi="Bookman Old Style"/>
                <w:noProof w:val="0"/>
                <w:sz w:val="18"/>
                <w:lang w:val="es-ES_tradnl"/>
              </w:rPr>
              <w:t>6)</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Hermano Manuel FERNANDEZ MAGAZ</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293"/>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Los Padres en «La Conduite».</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11-A-54</w:t>
            </w:r>
          </w:p>
        </w:tc>
      </w:tr>
      <w:tr w:rsidR="007768F9" w:rsidRPr="00205D40" w:rsidTr="00564D78">
        <w:trPr>
          <w:trHeight w:hRule="exact" w:val="30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564D78" w:rsidP="00564D78">
            <w:pPr>
              <w:jc w:val="center"/>
              <w:rPr>
                <w:rFonts w:ascii="Bookman Old Style" w:hAnsi="Bookman Old Style"/>
                <w:noProof w:val="0"/>
                <w:sz w:val="18"/>
                <w:lang w:val="es-ES_tradnl"/>
              </w:rPr>
            </w:pPr>
            <w:r w:rsidRPr="00205D40">
              <w:rPr>
                <w:rFonts w:ascii="Bookman Old Style" w:hAnsi="Bookman Old Style"/>
                <w:noProof w:val="0"/>
                <w:sz w:val="18"/>
                <w:lang w:val="es-ES_tradnl"/>
              </w:rPr>
              <w:t>7</w:t>
            </w:r>
            <w:r w:rsidR="007768F9" w:rsidRPr="00205D40">
              <w:rPr>
                <w:rFonts w:ascii="Bookman Old Style" w:hAnsi="Bookman Old Style"/>
                <w:noProof w:val="0"/>
                <w:sz w:val="18"/>
                <w:lang w:val="es-ES_tradnl"/>
              </w:rPr>
              <w:t>)</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Hermano Hubert BOULANCER</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32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La ense</w:t>
            </w:r>
            <w:r w:rsidR="00564D78" w:rsidRPr="00205D40">
              <w:rPr>
                <w:rFonts w:ascii="Bookman Old Style" w:hAnsi="Bookman Old Style"/>
                <w:noProof w:val="0"/>
                <w:sz w:val="18"/>
                <w:lang w:val="es-ES_tradnl"/>
              </w:rPr>
              <w:t>ñ</w:t>
            </w:r>
            <w:r w:rsidRPr="00205D40">
              <w:rPr>
                <w:rFonts w:ascii="Bookman Old Style" w:hAnsi="Bookman Old Style"/>
                <w:noProof w:val="0"/>
                <w:sz w:val="18"/>
                <w:lang w:val="es-ES_tradnl"/>
              </w:rPr>
              <w:t>anza para adultos en el Colegio Marie-Victorin (Montréal).</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12-B-59</w:t>
            </w:r>
          </w:p>
        </w:tc>
      </w:tr>
      <w:tr w:rsidR="007768F9" w:rsidRPr="00205D40" w:rsidTr="00564D78">
        <w:trPr>
          <w:trHeight w:hRule="exact" w:val="283"/>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noProof w:val="0"/>
                <w:sz w:val="18"/>
                <w:lang w:val="es-ES_tradnl"/>
              </w:rPr>
            </w:pPr>
            <w:r w:rsidRPr="00205D40">
              <w:rPr>
                <w:rFonts w:ascii="Bookman Old Style" w:hAnsi="Bookman Old Style"/>
                <w:noProof w:val="0"/>
                <w:sz w:val="18"/>
                <w:lang w:val="es-ES_tradnl"/>
              </w:rPr>
              <w:t>8)</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Comunidad de Tijuana</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307"/>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El Centro de Formación Integral La Salle en Tijuana. (1)</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12-B-60</w:t>
            </w:r>
          </w:p>
        </w:tc>
      </w:tr>
      <w:tr w:rsidR="007768F9" w:rsidRPr="00205D40" w:rsidTr="00564D78">
        <w:trPr>
          <w:trHeight w:hRule="exact" w:val="293"/>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noProof w:val="0"/>
                <w:sz w:val="18"/>
                <w:lang w:val="es-ES_tradnl"/>
              </w:rPr>
            </w:pPr>
            <w:r w:rsidRPr="00205D40">
              <w:rPr>
                <w:rFonts w:ascii="Bookman Old Style" w:hAnsi="Bookman Old Style"/>
                <w:noProof w:val="0"/>
                <w:sz w:val="18"/>
                <w:lang w:val="es-ES_tradnl"/>
              </w:rPr>
              <w:t>9)</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Comunidad de Tijuana</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30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El Centro de Formación Integral La Salle en Tijuana. (2)</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12-B-61</w:t>
            </w:r>
          </w:p>
        </w:tc>
      </w:tr>
      <w:tr w:rsidR="007768F9" w:rsidRPr="00205D40" w:rsidTr="00564D78">
        <w:trPr>
          <w:trHeight w:hRule="exact" w:val="31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noProof w:val="0"/>
                <w:sz w:val="18"/>
                <w:lang w:val="es-ES_tradnl"/>
              </w:rPr>
            </w:pPr>
            <w:r w:rsidRPr="00205D40">
              <w:rPr>
                <w:rFonts w:ascii="Bookman Old Style" w:hAnsi="Bookman Old Style"/>
                <w:noProof w:val="0"/>
                <w:sz w:val="18"/>
                <w:lang w:val="es-ES_tradnl"/>
              </w:rPr>
              <w:t>10)</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Hermano Jaime CALDERON MANRIQUE</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31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La Radio San Gabriel y el Pueblo Aymara.</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12-B-62</w:t>
            </w:r>
          </w:p>
        </w:tc>
      </w:tr>
      <w:tr w:rsidR="007768F9" w:rsidRPr="00205D40" w:rsidTr="00564D78">
        <w:trPr>
          <w:trHeight w:hRule="exact" w:val="30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noProof w:val="0"/>
                <w:sz w:val="18"/>
                <w:lang w:val="es-ES_tradnl"/>
              </w:rPr>
            </w:pPr>
            <w:r w:rsidRPr="00205D40">
              <w:rPr>
                <w:rFonts w:ascii="Bookman Old Style" w:hAnsi="Bookman Old Style"/>
                <w:noProof w:val="0"/>
                <w:sz w:val="18"/>
                <w:lang w:val="es-ES_tradnl"/>
              </w:rPr>
              <w:t>11)</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Hermano Rodrigue CYR</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283"/>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«Le Baluchon» (el Hatillo): Servicio de Acompa</w:t>
            </w:r>
            <w:r w:rsidR="00564D78" w:rsidRPr="00205D40">
              <w:rPr>
                <w:rFonts w:ascii="Bookman Old Style" w:hAnsi="Bookman Old Style"/>
                <w:noProof w:val="0"/>
                <w:sz w:val="18"/>
                <w:lang w:val="es-ES_tradnl"/>
              </w:rPr>
              <w:t>ñ</w:t>
            </w:r>
            <w:r w:rsidRPr="00205D40">
              <w:rPr>
                <w:rFonts w:ascii="Bookman Old Style" w:hAnsi="Bookman Old Style"/>
                <w:noProof w:val="0"/>
                <w:sz w:val="18"/>
                <w:lang w:val="es-ES_tradnl"/>
              </w:rPr>
              <w:t>amiento Educativo.</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12-B-63</w:t>
            </w:r>
          </w:p>
        </w:tc>
      </w:tr>
      <w:tr w:rsidR="007768F9" w:rsidRPr="00205D40" w:rsidTr="00564D78">
        <w:trPr>
          <w:trHeight w:hRule="exact" w:val="293"/>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noProof w:val="0"/>
                <w:sz w:val="18"/>
                <w:lang w:val="es-ES_tradnl"/>
              </w:rPr>
            </w:pPr>
            <w:r w:rsidRPr="00205D40">
              <w:rPr>
                <w:rFonts w:ascii="Bookman Old Style" w:hAnsi="Bookman Old Style"/>
                <w:noProof w:val="0"/>
                <w:sz w:val="18"/>
                <w:lang w:val="es-ES_tradnl"/>
              </w:rPr>
              <w:t>12)</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-Hermano Terence McLOUGHLIN</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30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:Papel del Hermano en la Escuela Lasaliana.</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12-C-46</w:t>
            </w:r>
          </w:p>
        </w:tc>
      </w:tr>
      <w:tr w:rsidR="007768F9" w:rsidRPr="00205D40" w:rsidTr="00564D78">
        <w:trPr>
          <w:trHeight w:hRule="exact" w:val="30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noProof w:val="0"/>
                <w:sz w:val="18"/>
                <w:lang w:val="es-ES_tradnl"/>
              </w:rPr>
            </w:pPr>
            <w:r w:rsidRPr="00205D40">
              <w:rPr>
                <w:rFonts w:ascii="Bookman Old Style" w:hAnsi="Bookman Old Style"/>
                <w:noProof w:val="0"/>
                <w:sz w:val="18"/>
                <w:lang w:val="es-ES_tradnl"/>
              </w:rPr>
              <w:t>13)</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-Hermano Damian LUNDY</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30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Acción en favor de la Catequesis.</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12-C-47</w:t>
            </w:r>
          </w:p>
        </w:tc>
      </w:tr>
      <w:tr w:rsidR="007768F9" w:rsidRPr="000F71CB" w:rsidTr="00564D78">
        <w:trPr>
          <w:trHeight w:hRule="exact" w:val="317"/>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noProof w:val="0"/>
                <w:sz w:val="18"/>
                <w:lang w:val="es-ES_tradnl"/>
              </w:rPr>
            </w:pPr>
            <w:r w:rsidRPr="00205D40">
              <w:rPr>
                <w:rFonts w:ascii="Bookman Old Style" w:hAnsi="Bookman Old Style"/>
                <w:noProof w:val="0"/>
                <w:sz w:val="18"/>
                <w:lang w:val="es-ES_tradnl"/>
              </w:rPr>
              <w:t>14)</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E</w:t>
            </w:r>
            <w:r w:rsidR="00564D78" w:rsidRPr="00205D40">
              <w:rPr>
                <w:rFonts w:ascii="Bookman Old Style" w:hAnsi="Bookman Old Style"/>
                <w:i/>
                <w:noProof w:val="0"/>
                <w:sz w:val="18"/>
                <w:lang w:val="es-ES_tradnl"/>
              </w:rPr>
              <w:t>l</w:t>
            </w:r>
            <w:r w:rsidRPr="00205D40">
              <w:rPr>
                <w:rFonts w:ascii="Bookman Old Style" w:hAnsi="Bookman Old Style"/>
                <w:i/>
                <w:noProof w:val="0"/>
                <w:sz w:val="18"/>
                <w:lang w:val="es-ES_tradnl"/>
              </w:rPr>
              <w:t xml:space="preserve"> BICE y el Hermano Léon LA URAIRE</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283"/>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El crecimiento espiritual del </w:t>
            </w:r>
            <w:r w:rsidR="00564D78" w:rsidRPr="00205D40">
              <w:rPr>
                <w:rFonts w:ascii="Bookman Old Style" w:hAnsi="Bookman Old Style"/>
                <w:noProof w:val="0"/>
                <w:sz w:val="18"/>
                <w:lang w:val="es-ES_tradnl"/>
              </w:rPr>
              <w:t>niño</w:t>
            </w:r>
            <w:r w:rsidRPr="00205D40">
              <w:rPr>
                <w:rFonts w:ascii="Bookman Old Style" w:hAnsi="Bookman Old Style"/>
                <w:noProof w:val="0"/>
                <w:sz w:val="18"/>
                <w:lang w:val="es-ES_tradnl"/>
              </w:rPr>
              <w:t>. (1)</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12-C-48</w:t>
            </w:r>
          </w:p>
        </w:tc>
      </w:tr>
      <w:tr w:rsidR="007768F9" w:rsidRPr="000F71CB" w:rsidTr="00564D78">
        <w:trPr>
          <w:trHeight w:hRule="exact" w:val="32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noProof w:val="0"/>
                <w:sz w:val="18"/>
                <w:lang w:val="es-ES_tradnl"/>
              </w:rPr>
            </w:pPr>
            <w:r w:rsidRPr="00205D40">
              <w:rPr>
                <w:rFonts w:ascii="Bookman Old Style" w:hAnsi="Bookman Old Style"/>
                <w:noProof w:val="0"/>
                <w:sz w:val="18"/>
                <w:lang w:val="es-ES_tradnl"/>
              </w:rPr>
              <w:t>15)</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El BICE y el Hermano Léon LAURAIRE</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30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El crecimiento espiritual del </w:t>
            </w:r>
            <w:r w:rsidR="00564D78" w:rsidRPr="00205D40">
              <w:rPr>
                <w:rFonts w:ascii="Bookman Old Style" w:hAnsi="Bookman Old Style"/>
                <w:noProof w:val="0"/>
                <w:sz w:val="18"/>
                <w:lang w:val="es-ES_tradnl"/>
              </w:rPr>
              <w:t>niño</w:t>
            </w:r>
            <w:r w:rsidRPr="00205D40">
              <w:rPr>
                <w:rFonts w:ascii="Bookman Old Style" w:hAnsi="Bookman Old Style"/>
                <w:noProof w:val="0"/>
                <w:sz w:val="18"/>
                <w:lang w:val="es-ES_tradnl"/>
              </w:rPr>
              <w:t>. (2)</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12-C-49</w:t>
            </w:r>
          </w:p>
        </w:tc>
      </w:tr>
      <w:tr w:rsidR="007768F9" w:rsidRPr="00205D40" w:rsidTr="00564D78">
        <w:trPr>
          <w:trHeight w:hRule="exact" w:val="283"/>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noProof w:val="0"/>
                <w:sz w:val="18"/>
                <w:lang w:val="es-ES_tradnl"/>
              </w:rPr>
            </w:pPr>
            <w:r w:rsidRPr="00205D40">
              <w:rPr>
                <w:rFonts w:ascii="Bookman Old Style" w:hAnsi="Bookman Old Style"/>
                <w:noProof w:val="0"/>
                <w:sz w:val="18"/>
                <w:lang w:val="es-ES_tradnl"/>
              </w:rPr>
              <w:t>16)</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Hermano Adalberto ARANDA RAMIREZ</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30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Curso de formación integral Lasallista.</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12-D-21</w:t>
            </w:r>
          </w:p>
        </w:tc>
      </w:tr>
      <w:tr w:rsidR="007768F9" w:rsidRPr="00205D40" w:rsidTr="00564D78">
        <w:trPr>
          <w:trHeight w:hRule="exact" w:val="298"/>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17) Hermano Timothy McCARTHY</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312"/>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Una teología de la misión para la Iglesia local y universal. (1)</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12-E-28</w:t>
            </w:r>
          </w:p>
        </w:tc>
      </w:tr>
      <w:tr w:rsidR="007768F9" w:rsidRPr="00205D40" w:rsidTr="00564D78">
        <w:trPr>
          <w:trHeight w:hRule="exact" w:val="307"/>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noProof w:val="0"/>
                <w:sz w:val="18"/>
                <w:lang w:val="es-ES_tradnl"/>
              </w:rPr>
            </w:pPr>
            <w:r w:rsidRPr="00205D40">
              <w:rPr>
                <w:rFonts w:ascii="Bookman Old Style" w:hAnsi="Bookman Old Style"/>
                <w:noProof w:val="0"/>
                <w:sz w:val="18"/>
                <w:lang w:val="es-ES_tradnl"/>
              </w:rPr>
              <w:t>18)</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'Hermano Timothy McCARTHY</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307"/>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Una teología de la misión para la Iglesia local y universal. (2)</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12-E-29</w:t>
            </w:r>
          </w:p>
        </w:tc>
      </w:tr>
      <w:tr w:rsidR="007768F9" w:rsidRPr="00205D40" w:rsidTr="00564D78">
        <w:trPr>
          <w:trHeight w:hRule="exact" w:val="274"/>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noProof w:val="0"/>
                <w:sz w:val="18"/>
                <w:lang w:val="es-ES_tradnl"/>
              </w:rPr>
            </w:pPr>
            <w:r w:rsidRPr="00205D40">
              <w:rPr>
                <w:rFonts w:ascii="Bookman Old Style" w:hAnsi="Bookman Old Style"/>
                <w:noProof w:val="0"/>
                <w:sz w:val="18"/>
                <w:lang w:val="es-ES_tradnl"/>
              </w:rPr>
              <w:t>19)</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Hermano Timothy McCARTHY</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326"/>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Una teología de la misión para la Iglesia local y universal. (3)</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12-E-30</w:t>
            </w:r>
          </w:p>
        </w:tc>
      </w:tr>
      <w:tr w:rsidR="007768F9" w:rsidRPr="00205D40" w:rsidTr="00564D78">
        <w:trPr>
          <w:trHeight w:hRule="exact" w:val="274"/>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center"/>
              <w:rPr>
                <w:rFonts w:ascii="Bookman Old Style" w:hAnsi="Bookman Old Style"/>
                <w:noProof w:val="0"/>
                <w:sz w:val="18"/>
                <w:lang w:val="es-ES_tradnl"/>
              </w:rPr>
            </w:pPr>
            <w:r w:rsidRPr="00205D40">
              <w:rPr>
                <w:rFonts w:ascii="Bookman Old Style" w:hAnsi="Bookman Old Style"/>
                <w:noProof w:val="0"/>
                <w:sz w:val="18"/>
                <w:lang w:val="es-ES_tradnl"/>
              </w:rPr>
              <w:t>20)</w:t>
            </w: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564D78" w:rsidP="00564D78">
            <w:pPr>
              <w:jc w:val="both"/>
              <w:rPr>
                <w:rFonts w:ascii="Bookman Old Style" w:hAnsi="Bookman Old Style"/>
                <w:i/>
                <w:noProof w:val="0"/>
                <w:sz w:val="18"/>
                <w:lang w:val="es-ES_tradnl"/>
              </w:rPr>
            </w:pPr>
            <w:r w:rsidRPr="00205D40">
              <w:rPr>
                <w:rFonts w:ascii="Bookman Old Style" w:hAnsi="Bookman Old Style"/>
                <w:i/>
                <w:noProof w:val="0"/>
                <w:sz w:val="18"/>
                <w:lang w:val="es-ES_tradnl"/>
              </w:rPr>
              <w:t>Señor</w:t>
            </w:r>
            <w:r w:rsidR="007768F9" w:rsidRPr="00205D40">
              <w:rPr>
                <w:rFonts w:ascii="Bookman Old Style" w:hAnsi="Bookman Old Style"/>
                <w:i/>
                <w:noProof w:val="0"/>
                <w:sz w:val="18"/>
                <w:lang w:val="es-ES_tradnl"/>
              </w:rPr>
              <w:t xml:space="preserve"> Hilary </w:t>
            </w:r>
            <w:r w:rsidRPr="00205D40">
              <w:rPr>
                <w:rFonts w:ascii="Bookman Old Style" w:hAnsi="Bookman Old Style"/>
                <w:i/>
                <w:noProof w:val="0"/>
                <w:sz w:val="18"/>
                <w:lang w:val="es-ES_tradnl"/>
              </w:rPr>
              <w:t>J</w:t>
            </w:r>
            <w:r w:rsidR="007768F9" w:rsidRPr="00205D40">
              <w:rPr>
                <w:rFonts w:ascii="Bookman Old Style" w:hAnsi="Bookman Old Style"/>
                <w:i/>
                <w:noProof w:val="0"/>
                <w:sz w:val="18"/>
                <w:lang w:val="es-ES_tradnl"/>
              </w:rPr>
              <w:t>HAYES</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r>
      <w:tr w:rsidR="007768F9" w:rsidRPr="00205D40" w:rsidTr="00564D78">
        <w:trPr>
          <w:trHeight w:hRule="exact" w:val="686"/>
        </w:trPr>
        <w:tc>
          <w:tcPr>
            <w:tcW w:w="734"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i/>
                <w:noProof w:val="0"/>
                <w:sz w:val="18"/>
                <w:lang w:val="es-ES_tradnl"/>
              </w:rPr>
            </w:pPr>
          </w:p>
        </w:tc>
        <w:tc>
          <w:tcPr>
            <w:tcW w:w="7063"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Un </w:t>
            </w:r>
            <w:r w:rsidR="00564D78" w:rsidRPr="00205D40">
              <w:rPr>
                <w:rFonts w:ascii="Bookman Old Style" w:hAnsi="Bookman Old Style"/>
                <w:noProof w:val="0"/>
                <w:sz w:val="18"/>
                <w:lang w:val="es-ES_tradnl"/>
              </w:rPr>
              <w:t>año</w:t>
            </w:r>
            <w:r w:rsidRPr="00205D40">
              <w:rPr>
                <w:rFonts w:ascii="Bookman Old Style" w:hAnsi="Bookman Old Style"/>
                <w:noProof w:val="0"/>
                <w:sz w:val="18"/>
                <w:lang w:val="es-ES_tradnl"/>
              </w:rPr>
              <w:t xml:space="preserve"> de la vocación.</w:t>
            </w:r>
          </w:p>
        </w:tc>
        <w:tc>
          <w:tcPr>
            <w:tcW w:w="1417" w:type="dxa"/>
            <w:tcBorders>
              <w:top w:val="single" w:sz="6" w:space="0" w:color="auto"/>
              <w:left w:val="single" w:sz="6" w:space="0" w:color="auto"/>
              <w:bottom w:val="single" w:sz="6" w:space="0" w:color="auto"/>
              <w:right w:val="single" w:sz="6" w:space="0" w:color="auto"/>
            </w:tcBorders>
          </w:tcPr>
          <w:p w:rsidR="007768F9" w:rsidRPr="00205D40" w:rsidRDefault="007768F9" w:rsidP="00564D78">
            <w:pPr>
              <w:jc w:val="both"/>
              <w:rPr>
                <w:rFonts w:ascii="Bookman Old Style" w:hAnsi="Bookman Old Style"/>
                <w:noProof w:val="0"/>
                <w:sz w:val="18"/>
                <w:lang w:val="es-ES_tradnl"/>
              </w:rPr>
            </w:pPr>
            <w:r w:rsidRPr="00205D40">
              <w:rPr>
                <w:rFonts w:ascii="Bookman Old Style" w:hAnsi="Bookman Old Style"/>
                <w:noProof w:val="0"/>
                <w:sz w:val="18"/>
                <w:lang w:val="es-ES_tradnl"/>
              </w:rPr>
              <w:t>12-E-31</w:t>
            </w:r>
          </w:p>
        </w:tc>
      </w:tr>
    </w:tbl>
    <w:p w:rsidR="007768F9" w:rsidRPr="00205D40" w:rsidRDefault="000F71CB" w:rsidP="00564D78">
      <w:pPr>
        <w:spacing w:after="300"/>
        <w:jc w:val="center"/>
        <w:rPr>
          <w:rFonts w:ascii="Bookman Old Style" w:hAnsi="Bookman Old Style"/>
          <w:noProof w:val="0"/>
          <w:sz w:val="18"/>
          <w:lang w:val="es-ES_tradnl"/>
        </w:rPr>
      </w:pPr>
      <w:r>
        <w:rPr>
          <w:rFonts w:ascii="Bookman Old Style" w:hAnsi="Bookman Old Style"/>
          <w:sz w:val="18"/>
          <w:lang w:val="es-ES" w:eastAsia="es-ES"/>
        </w:rPr>
        <w:drawing>
          <wp:inline distT="0" distB="0" distL="0" distR="0">
            <wp:extent cx="1708150" cy="711200"/>
            <wp:effectExtent l="1905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08150" cy="711200"/>
                    </a:xfrm>
                    <a:prstGeom prst="rect">
                      <a:avLst/>
                    </a:prstGeom>
                    <a:noFill/>
                    <a:ln w="9525">
                      <a:noFill/>
                      <a:miter lim="800000"/>
                      <a:headEnd/>
                      <a:tailEnd/>
                    </a:ln>
                  </pic:spPr>
                </pic:pic>
              </a:graphicData>
            </a:graphic>
          </wp:inline>
        </w:drawing>
      </w:r>
    </w:p>
    <w:p w:rsidR="007768F9" w:rsidRPr="00205D40" w:rsidRDefault="007768F9" w:rsidP="00564D78">
      <w:pPr>
        <w:spacing w:after="300"/>
        <w:jc w:val="center"/>
        <w:rPr>
          <w:rFonts w:ascii="Bookman Old Style" w:hAnsi="Bookman Old Style"/>
          <w:b/>
          <w:noProof w:val="0"/>
          <w:sz w:val="30"/>
          <w:lang w:val="es-ES_tradnl"/>
        </w:rPr>
      </w:pPr>
      <w:r w:rsidRPr="00205D40">
        <w:rPr>
          <w:rFonts w:ascii="Bookman Old Style" w:hAnsi="Bookman Old Style"/>
          <w:b/>
          <w:noProof w:val="0"/>
          <w:sz w:val="30"/>
          <w:lang w:val="es-ES_tradnl"/>
        </w:rPr>
        <w:lastRenderedPageBreak/>
        <w:t>HERMANO ARNOLDO PROFESOR, CATEQUISTA, EDUCADOR</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Escuela de Artes y Oficios de Chálons-sur-Marne y triunfaban. Preparaba a </w:t>
      </w:r>
      <w:r w:rsidR="00564D78" w:rsidRPr="00205D40">
        <w:rPr>
          <w:rFonts w:ascii="Bookman Old Style" w:hAnsi="Bookman Old Style"/>
          <w:noProof w:val="0"/>
          <w:lang w:val="es-ES_tradnl"/>
        </w:rPr>
        <w:t>los «Vo</w:t>
      </w:r>
      <w:r w:rsidRPr="00205D40">
        <w:rPr>
          <w:rFonts w:ascii="Bookman Old Style" w:hAnsi="Bookman Old Style"/>
          <w:noProof w:val="0"/>
          <w:lang w:val="es-ES_tradnl"/>
        </w:rPr>
        <w:t xml:space="preserve">luntarios» para el examen que reducía de </w:t>
      </w:r>
      <w:r w:rsidR="00564D78" w:rsidRPr="00205D40">
        <w:rPr>
          <w:rFonts w:ascii="Bookman Old Style" w:hAnsi="Bookman Old Style"/>
          <w:noProof w:val="0"/>
          <w:lang w:val="es-ES_tradnl"/>
        </w:rPr>
        <w:t>cin</w:t>
      </w:r>
      <w:r w:rsidRPr="00205D40">
        <w:rPr>
          <w:rFonts w:ascii="Bookman Old Style" w:hAnsi="Bookman Old Style"/>
          <w:noProof w:val="0"/>
          <w:lang w:val="es-ES_tradnl"/>
        </w:rPr>
        <w:t xml:space="preserve">co </w:t>
      </w:r>
      <w:r w:rsidR="00564D78" w:rsidRPr="00205D40">
        <w:rPr>
          <w:rFonts w:ascii="Bookman Old Style" w:hAnsi="Bookman Old Style"/>
          <w:noProof w:val="0"/>
          <w:lang w:val="es-ES_tradnl"/>
        </w:rPr>
        <w:t>años</w:t>
      </w:r>
      <w:r w:rsidRPr="00205D40">
        <w:rPr>
          <w:rFonts w:ascii="Bookman Old Style" w:hAnsi="Bookman Old Style"/>
          <w:noProof w:val="0"/>
          <w:lang w:val="es-ES_tradnl"/>
        </w:rPr>
        <w:t xml:space="preserve"> a uno solo la </w:t>
      </w:r>
      <w:r w:rsidR="00564D78" w:rsidRPr="00205D40">
        <w:rPr>
          <w:rFonts w:ascii="Bookman Old Style" w:hAnsi="Bookman Old Style"/>
          <w:noProof w:val="0"/>
          <w:lang w:val="es-ES_tradnl"/>
        </w:rPr>
        <w:t>duración del servicio mi</w:t>
      </w:r>
      <w:r w:rsidRPr="00205D40">
        <w:rPr>
          <w:rFonts w:ascii="Bookman Old Style" w:hAnsi="Bookman Old Style"/>
          <w:noProof w:val="0"/>
          <w:lang w:val="es-ES_tradnl"/>
        </w:rPr>
        <w:t xml:space="preserve">litar y aprobaban. Asumió cursos de </w:t>
      </w:r>
      <w:r w:rsidR="00564D78" w:rsidRPr="00205D40">
        <w:rPr>
          <w:rFonts w:ascii="Bookman Old Style" w:hAnsi="Bookman Old Style"/>
          <w:noProof w:val="0"/>
          <w:lang w:val="es-ES_tradnl"/>
        </w:rPr>
        <w:t>Agricul</w:t>
      </w:r>
      <w:r w:rsidRPr="00205D40">
        <w:rPr>
          <w:rFonts w:ascii="Bookman Old Style" w:hAnsi="Bookman Old Style"/>
          <w:noProof w:val="0"/>
          <w:lang w:val="es-ES_tradnl"/>
        </w:rPr>
        <w:t>tura cuyo fundador había adquirido una fama colosal, seg</w:t>
      </w:r>
      <w:r w:rsidR="00564D78" w:rsidRPr="00205D40">
        <w:rPr>
          <w:rFonts w:ascii="Bookman Old Style" w:hAnsi="Bookman Old Style"/>
          <w:noProof w:val="0"/>
          <w:lang w:val="es-ES_tradnl"/>
        </w:rPr>
        <w:t>ún escribe el propio Hermano Ar</w:t>
      </w:r>
      <w:r w:rsidRPr="00205D40">
        <w:rPr>
          <w:rFonts w:ascii="Bookman Old Style" w:hAnsi="Bookman Old Style"/>
          <w:noProof w:val="0"/>
          <w:lang w:val="es-ES_tradnl"/>
        </w:rPr>
        <w:t xml:space="preserve">noldo, y supo mantener el excelente nivel de esta </w:t>
      </w:r>
      <w:r w:rsidR="00564D78" w:rsidRPr="00205D40">
        <w:rPr>
          <w:rFonts w:ascii="Bookman Old Style" w:hAnsi="Bookman Old Style"/>
          <w:noProof w:val="0"/>
          <w:lang w:val="es-ES_tradnl"/>
        </w:rPr>
        <w:t>enseñanza</w:t>
      </w:r>
      <w:r w:rsidRPr="00205D40">
        <w:rPr>
          <w:rFonts w:ascii="Bookman Old Style" w:hAnsi="Bookman Old Style"/>
          <w:noProof w:val="0"/>
          <w:lang w:val="es-ES_tradnl"/>
        </w:rPr>
        <w:t>.</w:t>
      </w:r>
    </w:p>
    <w:p w:rsidR="00564D78" w:rsidRPr="00205D40" w:rsidRDefault="00564D78" w:rsidP="00564D78">
      <w:pPr>
        <w:jc w:val="both"/>
        <w:rPr>
          <w:rFonts w:ascii="Bookman Old Style" w:hAnsi="Bookman Old Style"/>
          <w:noProof w:val="0"/>
          <w:lang w:val="es-ES_tradnl"/>
        </w:rPr>
      </w:pPr>
    </w:p>
    <w:p w:rsidR="007768F9" w:rsidRPr="00205D40" w:rsidRDefault="007768F9" w:rsidP="00684C94">
      <w:pPr>
        <w:spacing w:after="100"/>
        <w:jc w:val="both"/>
        <w:rPr>
          <w:rFonts w:ascii="Bookman Old Style" w:hAnsi="Bookman Old Style"/>
          <w:b/>
          <w:noProof w:val="0"/>
          <w:lang w:val="es-ES_tradnl"/>
        </w:rPr>
      </w:pPr>
      <w:r w:rsidRPr="00205D40">
        <w:rPr>
          <w:rFonts w:ascii="Bookman Old Style" w:hAnsi="Bookman Old Style"/>
          <w:b/>
          <w:noProof w:val="0"/>
          <w:lang w:val="es-ES_tradnl"/>
        </w:rPr>
        <w:t>«Un Catequista incomparable»</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Profesor «de gran sabiduría y total abnegación</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Estas son las cualidades que atribuye al Hno</w:t>
      </w:r>
      <w:r w:rsidR="00564D78" w:rsidRPr="00205D40">
        <w:rPr>
          <w:rFonts w:ascii="Bookman Old Style" w:hAnsi="Bookman Old Style"/>
          <w:noProof w:val="0"/>
          <w:lang w:val="es-ES_tradnl"/>
        </w:rPr>
        <w:t>.</w:t>
      </w:r>
      <w:r w:rsidRPr="00205D40">
        <w:rPr>
          <w:rFonts w:ascii="Bookman Old Style" w:hAnsi="Bookman Old Style"/>
          <w:noProof w:val="0"/>
          <w:lang w:val="es-ES_tradnl"/>
        </w:rPr>
        <w:t xml:space="preserve"> ARNOLDO uno de sus antiguos alumnos. Sin embargo, al fin de su noviciado, fue </w:t>
      </w:r>
      <w:r w:rsidR="00564D78" w:rsidRPr="00205D40">
        <w:rPr>
          <w:rFonts w:ascii="Bookman Old Style" w:hAnsi="Bookman Old Style"/>
          <w:noProof w:val="0"/>
          <w:lang w:val="es-ES_tradnl"/>
        </w:rPr>
        <w:t>envía</w:t>
      </w:r>
      <w:r w:rsidRPr="00205D40">
        <w:rPr>
          <w:rFonts w:ascii="Bookman Old Style" w:hAnsi="Bookman Old Style"/>
          <w:noProof w:val="0"/>
          <w:lang w:val="es-ES_tradnl"/>
        </w:rPr>
        <w:t xml:space="preserve"> do por el Hno. Enthyme, Visitador de </w:t>
      </w:r>
      <w:r w:rsidR="00564D78" w:rsidRPr="00205D40">
        <w:rPr>
          <w:rFonts w:ascii="Bookman Old Style" w:hAnsi="Bookman Old Style"/>
          <w:noProof w:val="0"/>
          <w:lang w:val="es-ES_tradnl"/>
        </w:rPr>
        <w:t>Cham</w:t>
      </w:r>
      <w:r w:rsidRPr="00205D40">
        <w:rPr>
          <w:rFonts w:ascii="Bookman Old Style" w:hAnsi="Bookman Old Style"/>
          <w:noProof w:val="0"/>
          <w:lang w:val="es-ES_tradnl"/>
        </w:rPr>
        <w:t>pa</w:t>
      </w:r>
      <w:r w:rsidR="00684C94" w:rsidRPr="00205D40">
        <w:rPr>
          <w:rFonts w:ascii="Bookman Old Style" w:hAnsi="Bookman Old Style"/>
          <w:noProof w:val="0"/>
          <w:lang w:val="es-ES_tradnl"/>
        </w:rPr>
        <w:t>ñ</w:t>
      </w:r>
      <w:r w:rsidRPr="00205D40">
        <w:rPr>
          <w:rFonts w:ascii="Bookman Old Style" w:hAnsi="Bookman Old Style"/>
          <w:noProof w:val="0"/>
          <w:lang w:val="es-ES_tradnl"/>
        </w:rPr>
        <w:t xml:space="preserve">a-Lorena, al Pensionado de Reims para dar clase... y más de uno se sorprendió. </w:t>
      </w:r>
      <w:r w:rsidR="00564D78" w:rsidRPr="00205D40">
        <w:rPr>
          <w:rFonts w:ascii="Bookman Old Style" w:hAnsi="Bookman Old Style"/>
          <w:noProof w:val="0"/>
          <w:lang w:val="es-ES_tradnl"/>
        </w:rPr>
        <w:t>¿</w:t>
      </w:r>
      <w:r w:rsidRPr="00205D40">
        <w:rPr>
          <w:rFonts w:ascii="Bookman Old Style" w:hAnsi="Bookman Old Style"/>
          <w:noProof w:val="0"/>
          <w:lang w:val="es-ES_tradnl"/>
        </w:rPr>
        <w:t xml:space="preserve">Qué iba a hacer en esa casa de educación de pleno rendimiento ese campesino fuerte de 24 </w:t>
      </w:r>
      <w:r w:rsidR="00564D78" w:rsidRPr="00205D40">
        <w:rPr>
          <w:rFonts w:ascii="Bookman Old Style" w:hAnsi="Bookman Old Style"/>
          <w:noProof w:val="0"/>
          <w:lang w:val="es-ES_tradnl"/>
        </w:rPr>
        <w:t>años</w:t>
      </w:r>
      <w:r w:rsidRPr="00205D40">
        <w:rPr>
          <w:rFonts w:ascii="Bookman Old Style" w:hAnsi="Bookman Old Style"/>
          <w:noProof w:val="0"/>
          <w:lang w:val="es-ES_tradnl"/>
        </w:rPr>
        <w:t xml:space="preserve"> que no había pisado la escuela desde 14 </w:t>
      </w:r>
      <w:r w:rsidR="00564D78" w:rsidRPr="00205D40">
        <w:rPr>
          <w:rFonts w:ascii="Bookman Old Style" w:hAnsi="Bookman Old Style"/>
          <w:noProof w:val="0"/>
          <w:lang w:val="es-ES_tradnl"/>
        </w:rPr>
        <w:t>años</w:t>
      </w:r>
      <w:r w:rsidRPr="00205D40">
        <w:rPr>
          <w:rFonts w:ascii="Bookman Old Style" w:hAnsi="Bookman Old Style"/>
          <w:noProof w:val="0"/>
          <w:lang w:val="es-ES_tradnl"/>
        </w:rPr>
        <w:t xml:space="preserve"> atrás? Ya dije anteriormente de sus éxitos en los Exámenes de su Bachillerato elemental y Superior... Y </w:t>
      </w:r>
      <w:r w:rsidR="00684C94" w:rsidRPr="00205D40">
        <w:rPr>
          <w:rFonts w:ascii="Bookman Old Style" w:hAnsi="Bookman Old Style"/>
          <w:noProof w:val="0"/>
          <w:lang w:val="es-ES_tradnl"/>
        </w:rPr>
        <w:t>añadimos</w:t>
      </w:r>
      <w:r w:rsidRPr="00205D40">
        <w:rPr>
          <w:rFonts w:ascii="Bookman Old Style" w:hAnsi="Bookman Old Style"/>
          <w:noProof w:val="0"/>
          <w:lang w:val="es-ES_tradnl"/>
        </w:rPr>
        <w:t xml:space="preserve"> ahora que producía admiración entre sus alumnos y sus mismos Hermanos su «gran sabiduría». «A veces nos preguntábamos, escribe un Hermano de Reims, de dónde pudo recoger tanto material para sus lecciones que se hacían así tan </w:t>
      </w:r>
      <w:r w:rsidR="00684C94" w:rsidRPr="00205D40">
        <w:rPr>
          <w:rFonts w:ascii="Bookman Old Style" w:hAnsi="Bookman Old Style"/>
          <w:noProof w:val="0"/>
          <w:lang w:val="es-ES_tradnl"/>
        </w:rPr>
        <w:t>intere</w:t>
      </w:r>
      <w:r w:rsidRPr="00205D40">
        <w:rPr>
          <w:rFonts w:ascii="Bookman Old Style" w:hAnsi="Bookman Old Style"/>
          <w:noProof w:val="0"/>
          <w:lang w:val="es-ES_tradnl"/>
        </w:rPr>
        <w:t xml:space="preserve">santes, tan cautivadores incluso, hasta a las inteligencias más </w:t>
      </w:r>
      <w:r w:rsidR="00684C94" w:rsidRPr="00205D40">
        <w:rPr>
          <w:rFonts w:ascii="Bookman Old Style" w:hAnsi="Bookman Old Style"/>
          <w:noProof w:val="0"/>
          <w:lang w:val="es-ES_tradnl"/>
        </w:rPr>
        <w:t>redeles</w:t>
      </w:r>
      <w:r w:rsidRPr="00205D40">
        <w:rPr>
          <w:rFonts w:ascii="Bookman Old Style" w:hAnsi="Bookman Old Style"/>
          <w:noProof w:val="0"/>
          <w:lang w:val="es-ES_tradnl"/>
        </w:rPr>
        <w:t xml:space="preserve">? </w:t>
      </w:r>
      <w:r w:rsidR="00684C94" w:rsidRPr="00205D40">
        <w:rPr>
          <w:rFonts w:ascii="Bookman Old Style" w:hAnsi="Bookman Old Style"/>
          <w:noProof w:val="0"/>
          <w:lang w:val="es-ES_tradnl"/>
        </w:rPr>
        <w:t>Ciencias, matemáti</w:t>
      </w:r>
      <w:r w:rsidRPr="00205D40">
        <w:rPr>
          <w:rFonts w:ascii="Bookman Old Style" w:hAnsi="Bookman Old Style"/>
          <w:noProof w:val="0"/>
          <w:lang w:val="es-ES_tradnl"/>
        </w:rPr>
        <w:t>cas, lenguas... su inteligencia ávida y su facilidad de asimila</w:t>
      </w:r>
      <w:r w:rsidR="002C2F7C" w:rsidRPr="00205D40">
        <w:rPr>
          <w:rFonts w:ascii="Bookman Old Style" w:hAnsi="Bookman Old Style"/>
          <w:noProof w:val="0"/>
          <w:lang w:val="es-ES_tradnl"/>
        </w:rPr>
        <w:t>ción le habían aportado un teso</w:t>
      </w:r>
      <w:r w:rsidRPr="00205D40">
        <w:rPr>
          <w:rFonts w:ascii="Bookman Old Style" w:hAnsi="Bookman Old Style"/>
          <w:noProof w:val="0"/>
          <w:lang w:val="es-ES_tradnl"/>
        </w:rPr>
        <w:t>ro de conocimientos que le transformaban en enciclopedia viviente».</w:t>
      </w:r>
    </w:p>
    <w:p w:rsidR="007768F9" w:rsidRPr="00205D40" w:rsidRDefault="00684C94" w:rsidP="00564D78">
      <w:pPr>
        <w:jc w:val="both"/>
        <w:rPr>
          <w:rFonts w:ascii="Bookman Old Style" w:hAnsi="Bookman Old Style"/>
          <w:noProof w:val="0"/>
          <w:lang w:val="es-ES_tradnl"/>
        </w:rPr>
      </w:pPr>
      <w:r w:rsidRPr="00205D40">
        <w:rPr>
          <w:rFonts w:ascii="Bookman Old Style" w:hAnsi="Bookman Old Style"/>
          <w:noProof w:val="0"/>
          <w:lang w:val="es-ES_tradnl"/>
        </w:rPr>
        <w:t>Inteligencia</w:t>
      </w:r>
      <w:r w:rsidR="007768F9" w:rsidRPr="00205D40">
        <w:rPr>
          <w:rFonts w:ascii="Bookman Old Style" w:hAnsi="Bookman Old Style"/>
          <w:noProof w:val="0"/>
          <w:lang w:val="es-ES_tradnl"/>
        </w:rPr>
        <w:t xml:space="preserve"> y memoria, sí. Trabajo duro también y sentido pedagógico, sin ninguna duda. Y todo al servicio de cuantos recurrían a él, ya que </w:t>
      </w:r>
      <w:r w:rsidRPr="00205D40">
        <w:rPr>
          <w:rFonts w:ascii="Bookman Old Style" w:hAnsi="Bookman Old Style"/>
          <w:noProof w:val="0"/>
          <w:lang w:val="es-ES_tradnl"/>
        </w:rPr>
        <w:t>el Hermano estaba siempre dispo</w:t>
      </w:r>
      <w:r w:rsidR="007768F9" w:rsidRPr="00205D40">
        <w:rPr>
          <w:rFonts w:ascii="Bookman Old Style" w:hAnsi="Bookman Old Style"/>
          <w:noProof w:val="0"/>
          <w:lang w:val="es-ES_tradnl"/>
        </w:rPr>
        <w:t xml:space="preserve">nible. En los 14 </w:t>
      </w:r>
      <w:r w:rsidRPr="00205D40">
        <w:rPr>
          <w:rFonts w:ascii="Bookman Old Style" w:hAnsi="Bookman Old Style"/>
          <w:noProof w:val="0"/>
          <w:lang w:val="es-ES_tradnl"/>
        </w:rPr>
        <w:t>años</w:t>
      </w:r>
      <w:r w:rsidR="007768F9" w:rsidRPr="00205D40">
        <w:rPr>
          <w:rFonts w:ascii="Bookman Old Style" w:hAnsi="Bookman Old Style"/>
          <w:noProof w:val="0"/>
          <w:lang w:val="es-ES_tradnl"/>
        </w:rPr>
        <w:t xml:space="preserve"> de su presencia </w:t>
      </w:r>
      <w:r w:rsidRPr="00205D40">
        <w:rPr>
          <w:rFonts w:ascii="Bookman Old Style" w:hAnsi="Bookman Old Style"/>
          <w:noProof w:val="0"/>
          <w:lang w:val="es-ES_tradnl"/>
        </w:rPr>
        <w:t>en St. Jo</w:t>
      </w:r>
      <w:r w:rsidR="007768F9" w:rsidRPr="00205D40">
        <w:rPr>
          <w:rFonts w:ascii="Bookman Old Style" w:hAnsi="Bookman Old Style"/>
          <w:noProof w:val="0"/>
          <w:lang w:val="es-ES_tradnl"/>
        </w:rPr>
        <w:t xml:space="preserve">seph dio clase primero a los </w:t>
      </w:r>
      <w:r w:rsidRPr="00205D40">
        <w:rPr>
          <w:rFonts w:ascii="Bookman Old Style" w:hAnsi="Bookman Old Style"/>
          <w:noProof w:val="0"/>
          <w:lang w:val="es-ES_tradnl"/>
        </w:rPr>
        <w:t>niños</w:t>
      </w:r>
      <w:r w:rsidR="007768F9" w:rsidRPr="00205D40">
        <w:rPr>
          <w:rFonts w:ascii="Bookman Old Style" w:hAnsi="Bookman Old Style"/>
          <w:noProof w:val="0"/>
          <w:lang w:val="es-ES_tradnl"/>
        </w:rPr>
        <w:t xml:space="preserve"> y pronto a los jóvenes como profesor de francés, alemán, geometría y álgebra, física, química y botánica, anatomía y agricultura... Preparaba a sus alumnos para las oposiciones de entrada en la</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Profesor de </w:t>
      </w:r>
      <w:r w:rsidR="00684C94" w:rsidRPr="00205D40">
        <w:rPr>
          <w:rFonts w:ascii="Bookman Old Style" w:hAnsi="Bookman Old Style"/>
          <w:noProof w:val="0"/>
          <w:lang w:val="es-ES_tradnl"/>
        </w:rPr>
        <w:t>alta calidad, el Hermano Arnol</w:t>
      </w:r>
      <w:r w:rsidRPr="00205D40">
        <w:rPr>
          <w:rFonts w:ascii="Bookman Old Style" w:hAnsi="Bookman Old Style"/>
          <w:noProof w:val="0"/>
          <w:lang w:val="es-ES_tradnl"/>
        </w:rPr>
        <w:t xml:space="preserve">do, fiel a su Fundador, sabe que debe aportar el mismo cuidado al cuidado de la fe cristiana que a las materias profanas. Sus alumnos, hoy, en el Pensionado </w:t>
      </w:r>
      <w:r w:rsidR="00684C94" w:rsidRPr="00205D40">
        <w:rPr>
          <w:rFonts w:ascii="Bookman Old Style" w:hAnsi="Bookman Old Style"/>
          <w:noProof w:val="0"/>
          <w:lang w:val="es-ES_tradnl"/>
        </w:rPr>
        <w:t>pertenecen</w:t>
      </w:r>
      <w:r w:rsidRPr="00205D40">
        <w:rPr>
          <w:rFonts w:ascii="Bookman Old Style" w:hAnsi="Bookman Old Style"/>
          <w:noProof w:val="0"/>
          <w:lang w:val="es-ES_tradnl"/>
        </w:rPr>
        <w:t xml:space="preserve"> a familias «practicantes»... </w:t>
      </w:r>
      <w:r w:rsidR="00684C94" w:rsidRPr="00205D40">
        <w:rPr>
          <w:rFonts w:ascii="Bookman Old Style" w:hAnsi="Bookman Old Style"/>
          <w:noProof w:val="0"/>
          <w:lang w:val="es-ES_tradnl"/>
        </w:rPr>
        <w:t>mañana</w:t>
      </w:r>
      <w:r w:rsidRPr="00205D40">
        <w:rPr>
          <w:rFonts w:ascii="Bookman Old Style" w:hAnsi="Bookman Old Style"/>
          <w:noProof w:val="0"/>
          <w:lang w:val="es-ES_tradnl"/>
        </w:rPr>
        <w:t xml:space="preserve">, en el Noviciado, estará delante de jóvenes deseosos de consagrar sus vidas al </w:t>
      </w:r>
      <w:r w:rsidR="00684C94" w:rsidRPr="00205D40">
        <w:rPr>
          <w:rFonts w:ascii="Bookman Old Style" w:hAnsi="Bookman Old Style"/>
          <w:noProof w:val="0"/>
          <w:lang w:val="es-ES_tradnl"/>
        </w:rPr>
        <w:t>Señor</w:t>
      </w:r>
      <w:r w:rsidRPr="00205D40">
        <w:rPr>
          <w:rFonts w:ascii="Bookman Old Style" w:hAnsi="Bookman Old Style"/>
          <w:noProof w:val="0"/>
          <w:lang w:val="es-ES_tradnl"/>
        </w:rPr>
        <w:t>. Y no va a decepcionar ni a unos ni a otros.</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Unos y otros, cuando se les han solicitado sus recuerdos, se unirán en la </w:t>
      </w:r>
      <w:r w:rsidR="00684C94" w:rsidRPr="00205D40">
        <w:rPr>
          <w:rFonts w:ascii="Bookman Old Style" w:hAnsi="Bookman Old Style"/>
          <w:noProof w:val="0"/>
          <w:lang w:val="es-ES_tradnl"/>
        </w:rPr>
        <w:t>misma alaban</w:t>
      </w:r>
      <w:r w:rsidRPr="00205D40">
        <w:rPr>
          <w:rFonts w:ascii="Bookman Old Style" w:hAnsi="Bookman Old Style"/>
          <w:noProof w:val="0"/>
          <w:lang w:val="es-ES_tradnl"/>
        </w:rPr>
        <w:t xml:space="preserve">za: «En cuanto a su Catecismo, lo daba con sencillez y de forma tan </w:t>
      </w:r>
      <w:r w:rsidR="00684C94" w:rsidRPr="00205D40">
        <w:rPr>
          <w:rFonts w:ascii="Bookman Old Style" w:hAnsi="Bookman Old Style"/>
          <w:noProof w:val="0"/>
          <w:lang w:val="es-ES_tradnl"/>
        </w:rPr>
        <w:t>convincente que edi</w:t>
      </w:r>
      <w:r w:rsidRPr="00205D40">
        <w:rPr>
          <w:rFonts w:ascii="Bookman Old Style" w:hAnsi="Bookman Old Style"/>
          <w:noProof w:val="0"/>
          <w:lang w:val="es-ES_tradnl"/>
        </w:rPr>
        <w:t>ficaba a todos los alumnos» ha resumido uno de ellos.</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Penetrado de Sagrada Escritura y de </w:t>
      </w:r>
      <w:r w:rsidR="00684C94" w:rsidRPr="00205D40">
        <w:rPr>
          <w:rFonts w:ascii="Bookman Old Style" w:hAnsi="Bookman Old Style"/>
          <w:noProof w:val="0"/>
          <w:lang w:val="es-ES_tradnl"/>
        </w:rPr>
        <w:t>Litur</w:t>
      </w:r>
      <w:r w:rsidRPr="00205D40">
        <w:rPr>
          <w:rFonts w:ascii="Bookman Old Style" w:hAnsi="Bookman Old Style"/>
          <w:noProof w:val="0"/>
          <w:lang w:val="es-ES_tradnl"/>
        </w:rPr>
        <w:t>gia, el Hno</w:t>
      </w:r>
      <w:r w:rsidR="00684C94" w:rsidRPr="00205D40">
        <w:rPr>
          <w:rFonts w:ascii="Bookman Old Style" w:hAnsi="Bookman Old Style"/>
          <w:noProof w:val="0"/>
          <w:lang w:val="es-ES_tradnl"/>
        </w:rPr>
        <w:t>.</w:t>
      </w:r>
      <w:r w:rsidRPr="00205D40">
        <w:rPr>
          <w:rFonts w:ascii="Bookman Old Style" w:hAnsi="Bookman Old Style"/>
          <w:noProof w:val="0"/>
          <w:lang w:val="es-ES_tradnl"/>
        </w:rPr>
        <w:t xml:space="preserve"> Arnoldo recurre a la doctrina de los teólogos más serios. Y pone a nivel de sus alumnos la doctrina que él mismo ha sabido asimilar en el estudio, la reflexión, la oración. Su método se inspira en la tradición dos veces centenaria de su Instituto. Es lo </w:t>
      </w:r>
      <w:r w:rsidR="00684C94" w:rsidRPr="00205D40">
        <w:rPr>
          <w:rFonts w:ascii="Bookman Old Style" w:hAnsi="Bookman Old Style"/>
          <w:noProof w:val="0"/>
          <w:lang w:val="es-ES_tradnl"/>
        </w:rPr>
        <w:t>que queda cla</w:t>
      </w:r>
      <w:r w:rsidRPr="00205D40">
        <w:rPr>
          <w:rFonts w:ascii="Bookman Old Style" w:hAnsi="Bookman Old Style"/>
          <w:noProof w:val="0"/>
          <w:lang w:val="es-ES_tradnl"/>
        </w:rPr>
        <w:t xml:space="preserve">ro en sus planes de conferencias a </w:t>
      </w:r>
      <w:r w:rsidR="00684C94" w:rsidRPr="00205D40">
        <w:rPr>
          <w:rFonts w:ascii="Bookman Old Style" w:hAnsi="Bookman Old Style"/>
          <w:noProof w:val="0"/>
          <w:lang w:val="es-ES_tradnl"/>
        </w:rPr>
        <w:t>los Novi</w:t>
      </w:r>
      <w:r w:rsidRPr="00205D40">
        <w:rPr>
          <w:rFonts w:ascii="Bookman Old Style" w:hAnsi="Bookman Old Style"/>
          <w:noProof w:val="0"/>
          <w:lang w:val="es-ES_tradnl"/>
        </w:rPr>
        <w:t>cios para sus catecismos. Para iniciarles en este «ministerio» el Hno</w:t>
      </w:r>
      <w:r w:rsidR="00684C94" w:rsidRPr="00205D40">
        <w:rPr>
          <w:rFonts w:ascii="Bookman Old Style" w:hAnsi="Bookman Old Style"/>
          <w:noProof w:val="0"/>
          <w:lang w:val="es-ES_tradnl"/>
        </w:rPr>
        <w:t>.</w:t>
      </w:r>
      <w:r w:rsidRPr="00205D40">
        <w:rPr>
          <w:rFonts w:ascii="Bookman Old Style" w:hAnsi="Bookman Old Style"/>
          <w:noProof w:val="0"/>
          <w:lang w:val="es-ES_tradnl"/>
        </w:rPr>
        <w:t xml:space="preserve"> Arnoldo dice sencilla-mente lo que él mismo había hecho.</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Estas guías bien estructuradas no eran sin embargo sino un eco débil de una </w:t>
      </w:r>
      <w:r w:rsidR="00684C94" w:rsidRPr="00205D40">
        <w:rPr>
          <w:rFonts w:ascii="Bookman Old Style" w:hAnsi="Bookman Old Style"/>
          <w:noProof w:val="0"/>
          <w:lang w:val="es-ES_tradnl"/>
        </w:rPr>
        <w:t>enseñanza</w:t>
      </w:r>
      <w:r w:rsidRPr="00205D40">
        <w:rPr>
          <w:rFonts w:ascii="Bookman Old Style" w:hAnsi="Bookman Old Style"/>
          <w:noProof w:val="0"/>
          <w:lang w:val="es-ES_tradnl"/>
        </w:rPr>
        <w:t xml:space="preserve"> que «debe ser instructiva, interesante y práctica». Una </w:t>
      </w:r>
      <w:r w:rsidR="00684C94" w:rsidRPr="00205D40">
        <w:rPr>
          <w:rFonts w:ascii="Bookman Old Style" w:hAnsi="Bookman Old Style"/>
          <w:noProof w:val="0"/>
          <w:lang w:val="es-ES_tradnl"/>
        </w:rPr>
        <w:t>enseñanza perfectamente sincroni</w:t>
      </w:r>
      <w:r w:rsidRPr="00205D40">
        <w:rPr>
          <w:rFonts w:ascii="Bookman Old Style" w:hAnsi="Bookman Old Style"/>
          <w:noProof w:val="0"/>
          <w:lang w:val="es-ES_tradnl"/>
        </w:rPr>
        <w:t xml:space="preserve">zada con el Evangelio abierto siempre en el pasaje oportuno, meditado, vivido por un apóstol que tiene el don que San </w:t>
      </w:r>
      <w:r w:rsidR="00684C94" w:rsidRPr="00205D40">
        <w:rPr>
          <w:rFonts w:ascii="Bookman Old Style" w:hAnsi="Bookman Old Style"/>
          <w:noProof w:val="0"/>
          <w:lang w:val="es-ES_tradnl"/>
        </w:rPr>
        <w:t>Pablo desea</w:t>
      </w:r>
      <w:r w:rsidRPr="00205D40">
        <w:rPr>
          <w:rFonts w:ascii="Bookman Old Style" w:hAnsi="Bookman Old Style"/>
          <w:noProof w:val="0"/>
          <w:lang w:val="es-ES_tradnl"/>
        </w:rPr>
        <w:t xml:space="preserve">ba para los cristianos de Roma y De La Salle para los Hermanos de las Escuelas Cristianas: «Instruir </w:t>
      </w:r>
      <w:r w:rsidR="00684C94" w:rsidRPr="00205D40">
        <w:rPr>
          <w:rFonts w:ascii="Bookman Old Style" w:hAnsi="Bookman Old Style"/>
          <w:noProof w:val="0"/>
          <w:lang w:val="es-ES_tradnl"/>
        </w:rPr>
        <w:t>enseñando</w:t>
      </w:r>
      <w:r w:rsidRPr="00205D40">
        <w:rPr>
          <w:rFonts w:ascii="Bookman Old Style" w:hAnsi="Bookman Old Style"/>
          <w:noProof w:val="0"/>
          <w:lang w:val="es-ES_tradnl"/>
        </w:rPr>
        <w:t xml:space="preserve"> y exhortar impulsando» (Rom. 12,7-8; MTR 193,II).</w:t>
      </w:r>
    </w:p>
    <w:p w:rsidR="00684C94" w:rsidRPr="00205D40" w:rsidRDefault="00684C94" w:rsidP="00564D78">
      <w:pPr>
        <w:spacing w:after="72"/>
        <w:jc w:val="both"/>
        <w:rPr>
          <w:rFonts w:ascii="Bookman Old Style" w:hAnsi="Bookman Old Style"/>
          <w:noProof w:val="0"/>
          <w:lang w:val="es-ES_tradnl"/>
        </w:rPr>
      </w:pPr>
    </w:p>
    <w:p w:rsidR="007768F9" w:rsidRPr="00205D40" w:rsidRDefault="007768F9" w:rsidP="00564D78">
      <w:pPr>
        <w:spacing w:after="72"/>
        <w:jc w:val="both"/>
        <w:rPr>
          <w:rFonts w:ascii="Bookman Old Style" w:hAnsi="Bookman Old Style"/>
          <w:noProof w:val="0"/>
          <w:lang w:val="es-ES_tradnl"/>
        </w:rPr>
      </w:pPr>
      <w:r w:rsidRPr="00205D40">
        <w:rPr>
          <w:rFonts w:ascii="Bookman Old Style" w:hAnsi="Bookman Old Style"/>
          <w:noProof w:val="0"/>
          <w:lang w:val="es-ES_tradnl"/>
        </w:rPr>
        <w:t>A propósito de un tratadito de cortesía</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Excelente profesor y </w:t>
      </w:r>
      <w:r w:rsidR="003D491F" w:rsidRPr="00205D40">
        <w:rPr>
          <w:rFonts w:ascii="Bookman Old Style" w:hAnsi="Bookman Old Style"/>
          <w:noProof w:val="0"/>
          <w:lang w:val="es-ES_tradnl"/>
        </w:rPr>
        <w:t>catequista, el Herma</w:t>
      </w:r>
      <w:r w:rsidRPr="00205D40">
        <w:rPr>
          <w:rFonts w:ascii="Bookman Old Style" w:hAnsi="Bookman Old Style"/>
          <w:noProof w:val="0"/>
          <w:lang w:val="es-ES_tradnl"/>
        </w:rPr>
        <w:t xml:space="preserve">no Arnoldo es a la </w:t>
      </w:r>
      <w:r w:rsidR="003D491F" w:rsidRPr="00205D40">
        <w:rPr>
          <w:rFonts w:ascii="Bookman Old Style" w:hAnsi="Bookman Old Style"/>
          <w:noProof w:val="0"/>
          <w:lang w:val="es-ES_tradnl"/>
        </w:rPr>
        <w:t>vez un educador que quie</w:t>
      </w:r>
      <w:r w:rsidRPr="00205D40">
        <w:rPr>
          <w:rFonts w:ascii="Bookman Old Style" w:hAnsi="Bookman Old Style"/>
          <w:noProof w:val="0"/>
          <w:lang w:val="es-ES_tradnl"/>
        </w:rPr>
        <w:t xml:space="preserve">re orientar a los jóvenes que le han sido con fiados para llegar a ser hombres </w:t>
      </w:r>
      <w:r w:rsidR="003D491F" w:rsidRPr="00205D40">
        <w:rPr>
          <w:rFonts w:ascii="Bookman Old Style" w:hAnsi="Bookman Old Style"/>
          <w:noProof w:val="0"/>
          <w:lang w:val="es-ES_tradnl"/>
        </w:rPr>
        <w:t>mañana</w:t>
      </w:r>
      <w:r w:rsidRPr="00205D40">
        <w:rPr>
          <w:rFonts w:ascii="Bookman Old Style" w:hAnsi="Bookman Old Style"/>
          <w:noProof w:val="0"/>
          <w:lang w:val="es-ES_tradnl"/>
        </w:rPr>
        <w:t xml:space="preserve">. Aun en esto sigue unido al Fundador del Instituto para quien la escuela debe ser un instrumento de promoción humana total. Y de </w:t>
      </w:r>
      <w:r w:rsidR="003D491F" w:rsidRPr="00205D40">
        <w:rPr>
          <w:rFonts w:ascii="Bookman Old Style" w:hAnsi="Bookman Old Style"/>
          <w:noProof w:val="0"/>
          <w:lang w:val="es-ES_tradnl"/>
        </w:rPr>
        <w:t>esto da testi</w:t>
      </w:r>
      <w:r w:rsidRPr="00205D40">
        <w:rPr>
          <w:rFonts w:ascii="Bookman Old Style" w:hAnsi="Bookman Old Style"/>
          <w:noProof w:val="0"/>
          <w:lang w:val="es-ES_tradnl"/>
        </w:rPr>
        <w:t>monio la conciencia con la que el Hno</w:t>
      </w:r>
      <w:r w:rsidR="003D491F" w:rsidRPr="00205D40">
        <w:rPr>
          <w:rFonts w:ascii="Bookman Old Style" w:hAnsi="Bookman Old Style"/>
          <w:noProof w:val="0"/>
          <w:lang w:val="es-ES_tradnl"/>
        </w:rPr>
        <w:t>.</w:t>
      </w:r>
      <w:r w:rsidRPr="00205D40">
        <w:rPr>
          <w:rFonts w:ascii="Bookman Old Style" w:hAnsi="Bookman Old Style"/>
          <w:noProof w:val="0"/>
          <w:lang w:val="es-ES_tradnl"/>
        </w:rPr>
        <w:t xml:space="preserve"> Arnoldo </w:t>
      </w:r>
      <w:r w:rsidR="003D491F" w:rsidRPr="00205D40">
        <w:rPr>
          <w:rFonts w:ascii="Bookman Old Style" w:hAnsi="Bookman Old Style"/>
          <w:noProof w:val="0"/>
          <w:lang w:val="es-ES_tradnl"/>
        </w:rPr>
        <w:t>enseña</w:t>
      </w:r>
      <w:r w:rsidRPr="00205D40">
        <w:rPr>
          <w:rFonts w:ascii="Bookman Old Style" w:hAnsi="Bookman Old Style"/>
          <w:noProof w:val="0"/>
          <w:lang w:val="es-ES_tradnl"/>
        </w:rPr>
        <w:t xml:space="preserve"> ciencias humanas y ciencias religiosas.</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Dan también testimonio esas 152 páginas apretadas de fina caligrafía y que constituyen un tratadito de cortesía. Tan originales como las 140 páginas de su curso de agricultura. Su </w:t>
      </w:r>
      <w:r w:rsidRPr="00205D40">
        <w:rPr>
          <w:rFonts w:ascii="Bookman Old Style" w:hAnsi="Bookman Old Style"/>
          <w:noProof w:val="0"/>
          <w:lang w:val="es-ES_tradnl"/>
        </w:rPr>
        <w:lastRenderedPageBreak/>
        <w:t xml:space="preserve">curso de cortesía debe mucho a las «Reglas de Urbanidad y Cortesía cristiana» escritas por el </w:t>
      </w:r>
      <w:r w:rsidR="003D491F" w:rsidRPr="00205D40">
        <w:rPr>
          <w:rFonts w:ascii="Bookman Old Style" w:hAnsi="Bookman Old Style"/>
          <w:noProof w:val="0"/>
          <w:lang w:val="es-ES_tradnl"/>
        </w:rPr>
        <w:t>Señor</w:t>
      </w:r>
      <w:r w:rsidRPr="00205D40">
        <w:rPr>
          <w:rFonts w:ascii="Bookman Old Style" w:hAnsi="Bookman Old Style"/>
          <w:noProof w:val="0"/>
          <w:lang w:val="es-ES_tradnl"/>
        </w:rPr>
        <w:t xml:space="preserve"> De La Salle. E</w:t>
      </w:r>
      <w:r w:rsidR="003D491F" w:rsidRPr="00205D40">
        <w:rPr>
          <w:rFonts w:ascii="Bookman Old Style" w:hAnsi="Bookman Old Style"/>
          <w:noProof w:val="0"/>
          <w:lang w:val="es-ES_tradnl"/>
        </w:rPr>
        <w:t>l</w:t>
      </w:r>
      <w:r w:rsidRPr="00205D40">
        <w:rPr>
          <w:rFonts w:ascii="Bookman Old Style" w:hAnsi="Bookman Old Style"/>
          <w:noProof w:val="0"/>
          <w:lang w:val="es-ES_tradnl"/>
        </w:rPr>
        <w:t xml:space="preserve"> discípulo se </w:t>
      </w:r>
      <w:r w:rsidR="003D491F" w:rsidRPr="00205D40">
        <w:rPr>
          <w:rFonts w:ascii="Bookman Old Style" w:hAnsi="Bookman Old Style"/>
          <w:noProof w:val="0"/>
          <w:lang w:val="es-ES_tradnl"/>
        </w:rPr>
        <w:t>des</w:t>
      </w:r>
      <w:r w:rsidRPr="00205D40">
        <w:rPr>
          <w:rFonts w:ascii="Bookman Old Style" w:hAnsi="Bookman Old Style"/>
          <w:noProof w:val="0"/>
          <w:lang w:val="es-ES_tradnl"/>
        </w:rPr>
        <w:t xml:space="preserve">marca del maestro sobre todo por su inspiración menos bíblica y por la cita de </w:t>
      </w:r>
      <w:r w:rsidR="003D491F" w:rsidRPr="00205D40">
        <w:rPr>
          <w:rFonts w:ascii="Bookman Old Style" w:hAnsi="Bookman Old Style"/>
          <w:noProof w:val="0"/>
          <w:lang w:val="es-ES_tradnl"/>
        </w:rPr>
        <w:t>muchos au</w:t>
      </w:r>
      <w:r w:rsidRPr="00205D40">
        <w:rPr>
          <w:rFonts w:ascii="Bookman Old Style" w:hAnsi="Bookman Old Style"/>
          <w:noProof w:val="0"/>
          <w:lang w:val="es-ES_tradnl"/>
        </w:rPr>
        <w:t xml:space="preserve">tores forzosamente ignorados por el </w:t>
      </w:r>
      <w:r w:rsidR="003D491F" w:rsidRPr="00205D40">
        <w:rPr>
          <w:rFonts w:ascii="Bookman Old Style" w:hAnsi="Bookman Old Style"/>
          <w:noProof w:val="0"/>
          <w:lang w:val="es-ES_tradnl"/>
        </w:rPr>
        <w:t>precederos</w:t>
      </w:r>
      <w:r w:rsidRPr="00205D40">
        <w:rPr>
          <w:rFonts w:ascii="Bookman Old Style" w:hAnsi="Bookman Old Style"/>
          <w:noProof w:val="0"/>
          <w:lang w:val="es-ES_tradnl"/>
        </w:rPr>
        <w:t xml:space="preserve">. Pero el objetivo perseguido es el mismo. Sus alumnos, ya jóvenes, </w:t>
      </w:r>
      <w:r w:rsidR="003D491F" w:rsidRPr="00205D40">
        <w:rPr>
          <w:rFonts w:ascii="Bookman Old Style" w:hAnsi="Bookman Old Style"/>
          <w:noProof w:val="0"/>
          <w:lang w:val="es-ES_tradnl"/>
        </w:rPr>
        <w:t>mañana</w:t>
      </w:r>
      <w:r w:rsidRPr="00205D40">
        <w:rPr>
          <w:rFonts w:ascii="Bookman Old Style" w:hAnsi="Bookman Old Style"/>
          <w:noProof w:val="0"/>
          <w:lang w:val="es-ES_tradnl"/>
        </w:rPr>
        <w:t xml:space="preserve"> serán comerciantes, viticultores. E1 antiguo mozo de granja a quien la vida ha </w:t>
      </w:r>
      <w:r w:rsidR="003D491F" w:rsidRPr="00205D40">
        <w:rPr>
          <w:rFonts w:ascii="Bookman Old Style" w:hAnsi="Bookman Old Style"/>
          <w:noProof w:val="0"/>
          <w:lang w:val="es-ES_tradnl"/>
        </w:rPr>
        <w:t>enseñado</w:t>
      </w:r>
      <w:r w:rsidRPr="00205D40">
        <w:rPr>
          <w:rFonts w:ascii="Bookman Old Style" w:hAnsi="Bookman Old Style"/>
          <w:noProof w:val="0"/>
          <w:lang w:val="es-ES_tradnl"/>
        </w:rPr>
        <w:t xml:space="preserve"> ya mucho,</w:t>
      </w:r>
      <w:r w:rsidR="003D491F" w:rsidRPr="00205D40">
        <w:rPr>
          <w:rFonts w:ascii="Bookman Old Style" w:hAnsi="Bookman Old Style"/>
          <w:noProof w:val="0"/>
          <w:lang w:val="es-ES_tradnl"/>
        </w:rPr>
        <w:t xml:space="preserve"> </w:t>
      </w:r>
      <w:r w:rsidRPr="00205D40">
        <w:rPr>
          <w:rFonts w:ascii="Bookman Old Style" w:hAnsi="Bookman Old Style"/>
          <w:noProof w:val="0"/>
          <w:lang w:val="es-ES_tradnl"/>
        </w:rPr>
        <w:t xml:space="preserve">les pone en guardia contra todo lo que los ha-ría menos gratos. Y les </w:t>
      </w:r>
      <w:r w:rsidR="003D491F" w:rsidRPr="00205D40">
        <w:rPr>
          <w:rFonts w:ascii="Bookman Old Style" w:hAnsi="Bookman Old Style"/>
          <w:noProof w:val="0"/>
          <w:lang w:val="es-ES_tradnl"/>
        </w:rPr>
        <w:t>enseña</w:t>
      </w:r>
      <w:r w:rsidRPr="00205D40">
        <w:rPr>
          <w:rFonts w:ascii="Bookman Old Style" w:hAnsi="Bookman Old Style"/>
          <w:noProof w:val="0"/>
          <w:lang w:val="es-ES_tradnl"/>
        </w:rPr>
        <w:t xml:space="preserve"> cuanto hará de ellos hombres apreciados y, por cristianos, testimonios de la humildad y </w:t>
      </w:r>
      <w:r w:rsidR="003D491F" w:rsidRPr="00205D40">
        <w:rPr>
          <w:rFonts w:ascii="Bookman Old Style" w:hAnsi="Bookman Old Style"/>
          <w:noProof w:val="0"/>
          <w:lang w:val="es-ES_tradnl"/>
        </w:rPr>
        <w:t>caridad evangé</w:t>
      </w:r>
      <w:r w:rsidRPr="00205D40">
        <w:rPr>
          <w:rFonts w:ascii="Bookman Old Style" w:hAnsi="Bookman Old Style"/>
          <w:noProof w:val="0"/>
          <w:lang w:val="es-ES_tradnl"/>
        </w:rPr>
        <w:t xml:space="preserve">licas, los dos elementos esenciales de una auténtica cortesía que hay que apreciar, como escribía 160 </w:t>
      </w:r>
      <w:r w:rsidR="003D491F" w:rsidRPr="00205D40">
        <w:rPr>
          <w:rFonts w:ascii="Bookman Old Style" w:hAnsi="Bookman Old Style"/>
          <w:noProof w:val="0"/>
          <w:lang w:val="es-ES_tradnl"/>
        </w:rPr>
        <w:t>años</w:t>
      </w:r>
      <w:r w:rsidRPr="00205D40">
        <w:rPr>
          <w:rFonts w:ascii="Bookman Old Style" w:hAnsi="Bookman Old Style"/>
          <w:noProof w:val="0"/>
          <w:lang w:val="es-ES_tradnl"/>
        </w:rPr>
        <w:t xml:space="preserve"> antes el Sr De La Salle, «como virtud que se relaciona con Dios, con el prójimo y con nosotros mismos».</w:t>
      </w:r>
    </w:p>
    <w:p w:rsidR="007768F9" w:rsidRPr="00205D40" w:rsidRDefault="003D491F" w:rsidP="003D491F">
      <w:pPr>
        <w:spacing w:after="300"/>
        <w:jc w:val="both"/>
        <w:rPr>
          <w:rFonts w:ascii="Bookman Old Style" w:hAnsi="Bookman Old Style"/>
          <w:noProof w:val="0"/>
          <w:lang w:val="es-ES_tradnl"/>
        </w:rPr>
      </w:pPr>
      <w:r w:rsidRPr="00205D40">
        <w:rPr>
          <w:rFonts w:ascii="Bookman Old Style" w:hAnsi="Bookman Old Style"/>
          <w:noProof w:val="0"/>
          <w:lang w:val="es-ES_tradnl"/>
        </w:rPr>
        <w:t>¿</w:t>
      </w:r>
      <w:r w:rsidR="007768F9" w:rsidRPr="00205D40">
        <w:rPr>
          <w:rFonts w:ascii="Bookman Old Style" w:hAnsi="Bookman Old Style"/>
          <w:noProof w:val="0"/>
          <w:lang w:val="es-ES_tradnl"/>
        </w:rPr>
        <w:t xml:space="preserve">Habré ya dicho bastante, lectores pacientes de LASALLIANA, para que os entren ganas de leer en las páginas 112 a 159 de mi libro los testimonios de sus Hermanos y alumnos </w:t>
      </w:r>
      <w:r w:rsidRPr="00205D40">
        <w:rPr>
          <w:rFonts w:ascii="Bookman Old Style" w:hAnsi="Bookman Old Style"/>
          <w:noProof w:val="0"/>
          <w:lang w:val="es-ES_tradnl"/>
        </w:rPr>
        <w:t>en fa</w:t>
      </w:r>
      <w:r w:rsidR="007768F9" w:rsidRPr="00205D40">
        <w:rPr>
          <w:rFonts w:ascii="Bookman Old Style" w:hAnsi="Bookman Old Style"/>
          <w:noProof w:val="0"/>
          <w:lang w:val="es-ES_tradnl"/>
        </w:rPr>
        <w:t>vor de ese exc</w:t>
      </w:r>
      <w:r w:rsidRPr="00205D40">
        <w:rPr>
          <w:rFonts w:ascii="Bookman Old Style" w:hAnsi="Bookman Old Style"/>
          <w:noProof w:val="0"/>
          <w:lang w:val="es-ES_tradnl"/>
        </w:rPr>
        <w:t>elente profesor, excelente cateq</w:t>
      </w:r>
      <w:r w:rsidR="007768F9" w:rsidRPr="00205D40">
        <w:rPr>
          <w:rFonts w:ascii="Bookman Old Style" w:hAnsi="Bookman Old Style"/>
          <w:noProof w:val="0"/>
          <w:lang w:val="es-ES_tradnl"/>
        </w:rPr>
        <w:t>uista y educador nato que fue en Reims el Hno</w:t>
      </w:r>
      <w:r w:rsidRPr="00205D40">
        <w:rPr>
          <w:rFonts w:ascii="Bookman Old Style" w:hAnsi="Bookman Old Style"/>
          <w:noProof w:val="0"/>
          <w:lang w:val="es-ES_tradnl"/>
        </w:rPr>
        <w:t>.</w:t>
      </w:r>
      <w:r w:rsidR="007768F9" w:rsidRPr="00205D40">
        <w:rPr>
          <w:rFonts w:ascii="Bookman Old Style" w:hAnsi="Bookman Old Style"/>
          <w:noProof w:val="0"/>
          <w:lang w:val="es-ES_tradnl"/>
        </w:rPr>
        <w:t xml:space="preserve"> Arnould, desde 1863 a 1867? Y </w:t>
      </w:r>
      <w:r w:rsidRPr="00205D40">
        <w:rPr>
          <w:rFonts w:ascii="Bookman Old Style" w:hAnsi="Bookman Old Style"/>
          <w:noProof w:val="0"/>
          <w:lang w:val="es-ES_tradnl"/>
        </w:rPr>
        <w:t>os mara</w:t>
      </w:r>
      <w:r w:rsidR="007768F9" w:rsidRPr="00205D40">
        <w:rPr>
          <w:rFonts w:ascii="Bookman Old Style" w:hAnsi="Bookman Old Style"/>
          <w:noProof w:val="0"/>
          <w:lang w:val="es-ES_tradnl"/>
        </w:rPr>
        <w:t>villaréis entonces, cuando sepáis en un próximo artículo, que los Superiores le confiaran a sus 39 a</w:t>
      </w:r>
      <w:r w:rsidRPr="00205D40">
        <w:rPr>
          <w:rFonts w:ascii="Bookman Old Style" w:hAnsi="Bookman Old Style"/>
          <w:noProof w:val="0"/>
          <w:lang w:val="es-ES_tradnl"/>
        </w:rPr>
        <w:t>ñ</w:t>
      </w:r>
      <w:r w:rsidR="007768F9" w:rsidRPr="00205D40">
        <w:rPr>
          <w:rFonts w:ascii="Bookman Old Style" w:hAnsi="Bookman Old Style"/>
          <w:noProof w:val="0"/>
          <w:lang w:val="es-ES_tradnl"/>
        </w:rPr>
        <w:t>os la dirección del Noviciado de Champa</w:t>
      </w:r>
      <w:r w:rsidRPr="00205D40">
        <w:rPr>
          <w:rFonts w:ascii="Bookman Old Style" w:hAnsi="Bookman Old Style"/>
          <w:noProof w:val="0"/>
          <w:lang w:val="es-ES_tradnl"/>
        </w:rPr>
        <w:t>ñ</w:t>
      </w:r>
      <w:r w:rsidR="007768F9" w:rsidRPr="00205D40">
        <w:rPr>
          <w:rFonts w:ascii="Bookman Old Style" w:hAnsi="Bookman Old Style"/>
          <w:noProof w:val="0"/>
          <w:lang w:val="es-ES_tradnl"/>
        </w:rPr>
        <w:t xml:space="preserve">a-Lorena, y, a partir de 1879, la </w:t>
      </w:r>
      <w:r w:rsidRPr="00205D40">
        <w:rPr>
          <w:rFonts w:ascii="Bookman Old Style" w:hAnsi="Bookman Old Style"/>
          <w:noProof w:val="0"/>
          <w:lang w:val="es-ES_tradnl"/>
        </w:rPr>
        <w:t>ani</w:t>
      </w:r>
      <w:r w:rsidR="007768F9" w:rsidRPr="00205D40">
        <w:rPr>
          <w:rFonts w:ascii="Bookman Old Style" w:hAnsi="Bookman Old Style"/>
          <w:noProof w:val="0"/>
          <w:lang w:val="es-ES_tradnl"/>
        </w:rPr>
        <w:t>mación de los Retiros espirituales organizados en el mismo Distrito para los Hermanos que iban a hacer su Profesión perpetua?...</w:t>
      </w:r>
    </w:p>
    <w:p w:rsidR="007768F9" w:rsidRPr="00205D40" w:rsidRDefault="007768F9" w:rsidP="003D491F">
      <w:pPr>
        <w:ind w:left="6237"/>
        <w:jc w:val="center"/>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H. Charles LAPIERRE</w:t>
      </w:r>
    </w:p>
    <w:p w:rsidR="00564D78" w:rsidRPr="00205D40" w:rsidRDefault="00564D78" w:rsidP="00564D78">
      <w:pPr>
        <w:jc w:val="both"/>
        <w:rPr>
          <w:rFonts w:ascii="Bookman Old Style" w:hAnsi="Bookman Old Style"/>
          <w:b/>
          <w:noProof w:val="0"/>
          <w:lang w:val="es-ES_tradnl"/>
        </w:rPr>
      </w:pPr>
    </w:p>
    <w:p w:rsidR="00564D78" w:rsidRPr="00205D40" w:rsidRDefault="00564D78" w:rsidP="00564D78">
      <w:pPr>
        <w:jc w:val="both"/>
        <w:rPr>
          <w:rFonts w:ascii="Bookman Old Style" w:hAnsi="Bookman Old Style"/>
          <w:b/>
          <w:noProof w:val="0"/>
          <w:lang w:val="es-ES_tradnl"/>
        </w:rPr>
      </w:pPr>
    </w:p>
    <w:p w:rsidR="00564D78" w:rsidRPr="00205D40" w:rsidRDefault="00564D78"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3D491F" w:rsidRPr="00205D40" w:rsidRDefault="003D491F" w:rsidP="00564D78">
      <w:pPr>
        <w:jc w:val="both"/>
        <w:rPr>
          <w:rFonts w:ascii="Bookman Old Style" w:hAnsi="Bookman Old Style"/>
          <w:b/>
          <w:noProof w:val="0"/>
          <w:lang w:val="es-ES_tradnl"/>
        </w:rPr>
      </w:pPr>
    </w:p>
    <w:p w:rsidR="00564D78" w:rsidRPr="00205D40" w:rsidRDefault="00564D78" w:rsidP="00564D78">
      <w:pPr>
        <w:jc w:val="both"/>
        <w:rPr>
          <w:rFonts w:ascii="Bookman Old Style" w:hAnsi="Bookman Old Style"/>
          <w:b/>
          <w:noProof w:val="0"/>
          <w:lang w:val="es-ES_tradnl"/>
        </w:rPr>
      </w:pPr>
    </w:p>
    <w:p w:rsidR="00564D78" w:rsidRPr="00205D40" w:rsidRDefault="00564D78" w:rsidP="00564D78">
      <w:pPr>
        <w:jc w:val="both"/>
        <w:rPr>
          <w:rFonts w:ascii="Bookman Old Style" w:hAnsi="Bookman Old Style"/>
          <w:b/>
          <w:noProof w:val="0"/>
          <w:lang w:val="es-ES_tradnl"/>
        </w:rPr>
      </w:pPr>
    </w:p>
    <w:p w:rsidR="007768F9" w:rsidRPr="00205D40" w:rsidRDefault="000F71CB" w:rsidP="003D491F">
      <w:pPr>
        <w:spacing w:after="400"/>
        <w:jc w:val="center"/>
        <w:rPr>
          <w:rFonts w:ascii="Bookman Old Style" w:hAnsi="Bookman Old Style"/>
          <w:b/>
          <w:noProof w:val="0"/>
          <w:sz w:val="16"/>
          <w:lang w:val="es-ES_tradnl"/>
        </w:rPr>
      </w:pPr>
      <w:r>
        <w:rPr>
          <w:rFonts w:ascii="Bookman Old Style" w:hAnsi="Bookman Old Style"/>
          <w:b/>
          <w:sz w:val="16"/>
          <w:lang w:val="es-ES" w:eastAsia="es-ES"/>
        </w:rPr>
        <w:drawing>
          <wp:inline distT="0" distB="0" distL="0" distR="0">
            <wp:extent cx="1828800" cy="7112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828800" cy="711200"/>
                    </a:xfrm>
                    <a:prstGeom prst="rect">
                      <a:avLst/>
                    </a:prstGeom>
                    <a:noFill/>
                    <a:ln w="9525">
                      <a:noFill/>
                      <a:miter lim="800000"/>
                      <a:headEnd/>
                      <a:tailEnd/>
                    </a:ln>
                  </pic:spPr>
                </pic:pic>
              </a:graphicData>
            </a:graphic>
          </wp:inline>
        </w:drawing>
      </w:r>
    </w:p>
    <w:p w:rsidR="007768F9" w:rsidRPr="00205D40" w:rsidRDefault="007768F9" w:rsidP="003D491F">
      <w:pPr>
        <w:spacing w:after="400"/>
        <w:jc w:val="center"/>
        <w:rPr>
          <w:rFonts w:ascii="Bookman Old Style" w:hAnsi="Bookman Old Style"/>
          <w:b/>
          <w:noProof w:val="0"/>
          <w:sz w:val="30"/>
          <w:lang w:val="es-ES_tradnl"/>
        </w:rPr>
      </w:pPr>
      <w:r w:rsidRPr="00205D40">
        <w:rPr>
          <w:rFonts w:ascii="Bookman Old Style" w:hAnsi="Bookman Old Style"/>
          <w:b/>
          <w:noProof w:val="0"/>
          <w:sz w:val="30"/>
          <w:lang w:val="es-ES_tradnl"/>
        </w:rPr>
        <w:t>EL HERMANO ARNOLDO</w:t>
      </w:r>
      <w:r w:rsidR="003D491F" w:rsidRPr="00205D40">
        <w:rPr>
          <w:rFonts w:ascii="Bookman Old Style" w:hAnsi="Bookman Old Style"/>
          <w:b/>
          <w:noProof w:val="0"/>
          <w:sz w:val="30"/>
          <w:lang w:val="es-ES_tradnl"/>
        </w:rPr>
        <w:t xml:space="preserve"> </w:t>
      </w:r>
      <w:r w:rsidRPr="00205D40">
        <w:rPr>
          <w:rFonts w:ascii="Bookman Old Style" w:hAnsi="Bookman Old Style"/>
          <w:b/>
          <w:noProof w:val="0"/>
          <w:sz w:val="30"/>
          <w:lang w:val="es-ES_tradnl"/>
        </w:rPr>
        <w:t>DIRECTOR DE NOVICIOS Y ANIMADOR DE RETIROS ESPIRITUALES</w:t>
      </w:r>
    </w:p>
    <w:p w:rsidR="007768F9" w:rsidRPr="00205D40" w:rsidRDefault="007768F9" w:rsidP="004B6231">
      <w:pPr>
        <w:spacing w:after="100"/>
        <w:jc w:val="both"/>
        <w:rPr>
          <w:rFonts w:ascii="Bookman Old Style" w:hAnsi="Bookman Old Style"/>
          <w:b/>
          <w:noProof w:val="0"/>
          <w:lang w:val="es-ES_tradnl"/>
        </w:rPr>
      </w:pPr>
      <w:r w:rsidRPr="00205D40">
        <w:rPr>
          <w:rFonts w:ascii="Bookman Old Style" w:hAnsi="Bookman Old Style"/>
          <w:b/>
          <w:noProof w:val="0"/>
          <w:lang w:val="es-ES_tradnl"/>
        </w:rPr>
        <w:t>«Un Instituto en plena tempestad»</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En 1880 en una conferencia a los </w:t>
      </w:r>
      <w:r w:rsidR="003D491F" w:rsidRPr="00205D40">
        <w:rPr>
          <w:rFonts w:ascii="Bookman Old Style" w:hAnsi="Bookman Old Style"/>
          <w:noProof w:val="0"/>
          <w:lang w:val="es-ES_tradnl"/>
        </w:rPr>
        <w:t>Ejercitan</w:t>
      </w:r>
      <w:r w:rsidRPr="00205D40">
        <w:rPr>
          <w:rFonts w:ascii="Bookman Old Style" w:hAnsi="Bookman Old Style"/>
          <w:noProof w:val="0"/>
          <w:lang w:val="es-ES_tradnl"/>
        </w:rPr>
        <w:t>tes, el Hno</w:t>
      </w:r>
      <w:r w:rsidR="003D491F" w:rsidRPr="00205D40">
        <w:rPr>
          <w:rFonts w:ascii="Bookman Old Style" w:hAnsi="Bookman Old Style"/>
          <w:noProof w:val="0"/>
          <w:lang w:val="es-ES_tradnl"/>
        </w:rPr>
        <w:t>.</w:t>
      </w:r>
      <w:r w:rsidRPr="00205D40">
        <w:rPr>
          <w:rFonts w:ascii="Bookman Old Style" w:hAnsi="Bookman Old Style"/>
          <w:noProof w:val="0"/>
          <w:lang w:val="es-ES_tradnl"/>
        </w:rPr>
        <w:t xml:space="preserve"> Arnoldo se pregunta:</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lastRenderedPageBreak/>
        <w:t xml:space="preserve">«Quién nos dará santos? No sólo de esos santos varones de los que se nos alaba la simpatía y el trato agradable... sino verdaderos santos, unidos a Dios, muertos a </w:t>
      </w:r>
      <w:r w:rsidR="003D491F" w:rsidRPr="00205D40">
        <w:rPr>
          <w:rFonts w:ascii="Bookman Old Style" w:hAnsi="Bookman Old Style"/>
          <w:noProof w:val="0"/>
          <w:lang w:val="es-ES_tradnl"/>
        </w:rPr>
        <w:t>sí</w:t>
      </w:r>
      <w:r w:rsidRPr="00205D40">
        <w:rPr>
          <w:rFonts w:ascii="Bookman Old Style" w:hAnsi="Bookman Old Style"/>
          <w:noProof w:val="0"/>
          <w:lang w:val="es-ES_tradnl"/>
        </w:rPr>
        <w:t xml:space="preserve"> mismos y que son el gran recurso de un Instituto en tempestad».</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Una violenta tempestad agitaba, en efecto, al Instituto de los Hermanos de las Escuelas Cristianas así como toda la Iglesia en la patria de San Juan Bautista De La Salle desde hacía algunos </w:t>
      </w:r>
      <w:r w:rsidR="003D491F" w:rsidRPr="00205D40">
        <w:rPr>
          <w:rFonts w:ascii="Bookman Old Style" w:hAnsi="Bookman Old Style"/>
          <w:noProof w:val="0"/>
          <w:lang w:val="es-ES_tradnl"/>
        </w:rPr>
        <w:t>años</w:t>
      </w:r>
      <w:r w:rsidRPr="00205D40">
        <w:rPr>
          <w:rFonts w:ascii="Bookman Old Style" w:hAnsi="Bookman Old Style"/>
          <w:noProof w:val="0"/>
          <w:lang w:val="es-ES_tradnl"/>
        </w:rPr>
        <w:t xml:space="preserve">... y ese oleaje, lejos de </w:t>
      </w:r>
      <w:r w:rsidR="003D491F" w:rsidRPr="00205D40">
        <w:rPr>
          <w:rFonts w:ascii="Bookman Old Style" w:hAnsi="Bookman Old Style"/>
          <w:noProof w:val="0"/>
          <w:lang w:val="es-ES_tradnl"/>
        </w:rPr>
        <w:t>apaci</w:t>
      </w:r>
      <w:r w:rsidRPr="00205D40">
        <w:rPr>
          <w:rFonts w:ascii="Bookman Old Style" w:hAnsi="Bookman Old Style"/>
          <w:noProof w:val="0"/>
          <w:lang w:val="es-ES_tradnl"/>
        </w:rPr>
        <w:t xml:space="preserve">guarse, se llevaría muchas obras prósperas hasta las expulsiones de 1904 para acabar en 1905 con la separación de la Iglesia y </w:t>
      </w:r>
      <w:r w:rsidR="003D491F" w:rsidRPr="00205D40">
        <w:rPr>
          <w:rFonts w:ascii="Bookman Old Style" w:hAnsi="Bookman Old Style"/>
          <w:noProof w:val="0"/>
          <w:lang w:val="es-ES_tradnl"/>
        </w:rPr>
        <w:t>del Esta</w:t>
      </w:r>
      <w:r w:rsidRPr="00205D40">
        <w:rPr>
          <w:rFonts w:ascii="Bookman Old Style" w:hAnsi="Bookman Old Style"/>
          <w:noProof w:val="0"/>
          <w:lang w:val="es-ES_tradnl"/>
        </w:rPr>
        <w:t xml:space="preserve">do. </w:t>
      </w:r>
      <w:r w:rsidR="003D491F" w:rsidRPr="00205D40">
        <w:rPr>
          <w:rFonts w:ascii="Bookman Old Style" w:hAnsi="Bookman Old Style"/>
          <w:noProof w:val="0"/>
          <w:lang w:val="es-ES_tradnl"/>
        </w:rPr>
        <w:t>¿</w:t>
      </w:r>
      <w:r w:rsidRPr="00205D40">
        <w:rPr>
          <w:rFonts w:ascii="Bookman Old Style" w:hAnsi="Bookman Old Style"/>
          <w:noProof w:val="0"/>
          <w:lang w:val="es-ES_tradnl"/>
        </w:rPr>
        <w:t xml:space="preserve">Qué iba a ser de esos hombres </w:t>
      </w:r>
      <w:r w:rsidR="003D491F" w:rsidRPr="00205D40">
        <w:rPr>
          <w:rFonts w:ascii="Bookman Old Style" w:hAnsi="Bookman Old Style"/>
          <w:noProof w:val="0"/>
          <w:lang w:val="es-ES_tradnl"/>
        </w:rPr>
        <w:t>sumergi</w:t>
      </w:r>
      <w:r w:rsidRPr="00205D40">
        <w:rPr>
          <w:rFonts w:ascii="Bookman Old Style" w:hAnsi="Bookman Old Style"/>
          <w:noProof w:val="0"/>
          <w:lang w:val="es-ES_tradnl"/>
        </w:rPr>
        <w:t>dos en tales remolinos, y, en particular, de los jóvenes?</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Nombrado Director del Noviciado en 1877, el Hermano Arnoldo </w:t>
      </w:r>
      <w:r w:rsidR="003D491F" w:rsidRPr="00205D40">
        <w:rPr>
          <w:rFonts w:ascii="Bookman Old Style" w:hAnsi="Bookman Old Style"/>
          <w:noProof w:val="0"/>
          <w:lang w:val="es-ES_tradnl"/>
        </w:rPr>
        <w:t>añade</w:t>
      </w:r>
      <w:r w:rsidRPr="00205D40">
        <w:rPr>
          <w:rFonts w:ascii="Bookman Old Style" w:hAnsi="Bookman Old Style"/>
          <w:noProof w:val="0"/>
          <w:lang w:val="es-ES_tradnl"/>
        </w:rPr>
        <w:t xml:space="preserve"> a este cargo, dos </w:t>
      </w:r>
      <w:r w:rsidR="003D491F" w:rsidRPr="00205D40">
        <w:rPr>
          <w:rFonts w:ascii="Bookman Old Style" w:hAnsi="Bookman Old Style"/>
          <w:noProof w:val="0"/>
          <w:lang w:val="es-ES_tradnl"/>
        </w:rPr>
        <w:t>años</w:t>
      </w:r>
      <w:r w:rsidRPr="00205D40">
        <w:rPr>
          <w:rFonts w:ascii="Bookman Old Style" w:hAnsi="Bookman Old Style"/>
          <w:noProof w:val="0"/>
          <w:lang w:val="es-ES_tradnl"/>
        </w:rPr>
        <w:t xml:space="preserve"> más tarde, el de la animación de los retiros espirituale</w:t>
      </w:r>
      <w:r w:rsidR="003D491F" w:rsidRPr="00205D40">
        <w:rPr>
          <w:rFonts w:ascii="Bookman Old Style" w:hAnsi="Bookman Old Style"/>
          <w:noProof w:val="0"/>
          <w:lang w:val="es-ES_tradnl"/>
        </w:rPr>
        <w:t>s durante las vacaciones escola</w:t>
      </w:r>
      <w:r w:rsidRPr="00205D40">
        <w:rPr>
          <w:rFonts w:ascii="Bookman Old Style" w:hAnsi="Bookman Old Style"/>
          <w:noProof w:val="0"/>
          <w:lang w:val="es-ES_tradnl"/>
        </w:rPr>
        <w:t xml:space="preserve">res. Allí iban a templar sus almas los aspirantes a la profesión perpetua, y los Hermanos que sentían la necesidad de más profundidad espiritual. Novicios y ejercitantes se sienten bajo la misma bandera y se ponen la misma pregunta: «Qué nos depara el </w:t>
      </w:r>
      <w:r w:rsidR="003D491F" w:rsidRPr="00205D40">
        <w:rPr>
          <w:rFonts w:ascii="Bookman Old Style" w:hAnsi="Bookman Old Style"/>
          <w:noProof w:val="0"/>
          <w:lang w:val="es-ES_tradnl"/>
        </w:rPr>
        <w:t>mañana</w:t>
      </w:r>
      <w:r w:rsidRPr="00205D40">
        <w:rPr>
          <w:rFonts w:ascii="Bookman Old Style" w:hAnsi="Bookman Old Style"/>
          <w:noProof w:val="0"/>
          <w:lang w:val="es-ES_tradnl"/>
        </w:rPr>
        <w:t xml:space="preserve"> para nosotros? «El Hno. Arnoldo sólo tiene una respuesta a esta angustia: «Sed santos y tendréis luz y fuerza para decisiones fuertes». Respuesta que fue comprendida por la mayoría. Unos dejarán Francia para lanzarse a «misiones».</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Otros quedarán en su sitio y cambiando la sotana por la chaqueta, mantendrán, entre mil dificultades, las obras que sin este vigor habrían desaparecido sumergidas por la </w:t>
      </w:r>
      <w:r w:rsidR="004B6231" w:rsidRPr="00205D40">
        <w:rPr>
          <w:rFonts w:ascii="Bookman Old Style" w:hAnsi="Bookman Old Style"/>
          <w:noProof w:val="0"/>
          <w:lang w:val="es-ES_tradnl"/>
        </w:rPr>
        <w:t>tem</w:t>
      </w:r>
      <w:r w:rsidRPr="00205D40">
        <w:rPr>
          <w:rFonts w:ascii="Bookman Old Style" w:hAnsi="Bookman Old Style"/>
          <w:noProof w:val="0"/>
          <w:lang w:val="es-ES_tradnl"/>
        </w:rPr>
        <w:t xml:space="preserve">pestad. Algunos, claro, - </w:t>
      </w:r>
      <w:r w:rsidR="004B6231" w:rsidRPr="00205D40">
        <w:rPr>
          <w:rFonts w:ascii="Bookman Old Style" w:hAnsi="Bookman Old Style"/>
          <w:noProof w:val="0"/>
          <w:lang w:val="es-ES_tradnl"/>
        </w:rPr>
        <w:t>¿</w:t>
      </w:r>
      <w:r w:rsidRPr="00205D40">
        <w:rPr>
          <w:rFonts w:ascii="Bookman Old Style" w:hAnsi="Bookman Old Style"/>
          <w:noProof w:val="0"/>
          <w:lang w:val="es-ES_tradnl"/>
        </w:rPr>
        <w:t xml:space="preserve">y </w:t>
      </w:r>
      <w:r w:rsidR="004B6231" w:rsidRPr="00205D40">
        <w:rPr>
          <w:rFonts w:ascii="Bookman Old Style" w:hAnsi="Bookman Old Style"/>
          <w:noProof w:val="0"/>
          <w:lang w:val="es-ES_tradnl"/>
        </w:rPr>
        <w:t>podremos extrañ</w:t>
      </w:r>
      <w:r w:rsidRPr="00205D40">
        <w:rPr>
          <w:rFonts w:ascii="Bookman Old Style" w:hAnsi="Bookman Old Style"/>
          <w:noProof w:val="0"/>
          <w:lang w:val="es-ES_tradnl"/>
        </w:rPr>
        <w:t>arnos de ello? - volverán a su familia...</w:t>
      </w:r>
    </w:p>
    <w:p w:rsidR="004B6231" w:rsidRPr="00205D40" w:rsidRDefault="004B6231" w:rsidP="00564D78">
      <w:pPr>
        <w:jc w:val="both"/>
        <w:rPr>
          <w:rFonts w:ascii="Bookman Old Style" w:hAnsi="Bookman Old Style"/>
          <w:noProof w:val="0"/>
          <w:lang w:val="es-ES_tradnl"/>
        </w:rPr>
      </w:pPr>
    </w:p>
    <w:p w:rsidR="007768F9" w:rsidRPr="00205D40" w:rsidRDefault="007768F9" w:rsidP="004B6231">
      <w:pPr>
        <w:spacing w:after="100"/>
        <w:jc w:val="both"/>
        <w:rPr>
          <w:rFonts w:ascii="Bookman Old Style" w:hAnsi="Bookman Old Style"/>
          <w:b/>
          <w:noProof w:val="0"/>
          <w:lang w:val="es-ES_tradnl"/>
        </w:rPr>
      </w:pPr>
      <w:r w:rsidRPr="00205D40">
        <w:rPr>
          <w:rFonts w:ascii="Bookman Old Style" w:hAnsi="Bookman Old Style"/>
          <w:b/>
          <w:noProof w:val="0"/>
          <w:lang w:val="es-ES_tradnl"/>
        </w:rPr>
        <w:t>«Un guía seguro y tan enérgico como discreto»</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Mientras, en Thillois de 1877 a 1885, en Courlancy los cinco a</w:t>
      </w:r>
      <w:r w:rsidR="004B6231" w:rsidRPr="00205D40">
        <w:rPr>
          <w:rFonts w:ascii="Bookman Old Style" w:hAnsi="Bookman Old Style"/>
          <w:noProof w:val="0"/>
          <w:lang w:val="es-ES_tradnl"/>
        </w:rPr>
        <w:t>ñ</w:t>
      </w:r>
      <w:r w:rsidRPr="00205D40">
        <w:rPr>
          <w:rFonts w:ascii="Bookman Old Style" w:hAnsi="Bookman Old Style"/>
          <w:noProof w:val="0"/>
          <w:lang w:val="es-ES_tradnl"/>
        </w:rPr>
        <w:t xml:space="preserve">os siguientes, el capitán del barco no se desmoraliza así como no deja que se desmoralice la tripulación. La firmeza de su fe se hace patente en </w:t>
      </w:r>
      <w:r w:rsidR="004B6231" w:rsidRPr="00205D40">
        <w:rPr>
          <w:rFonts w:ascii="Bookman Old Style" w:hAnsi="Bookman Old Style"/>
          <w:noProof w:val="0"/>
          <w:lang w:val="es-ES_tradnl"/>
        </w:rPr>
        <w:t>una dirección espi</w:t>
      </w:r>
      <w:r w:rsidRPr="00205D40">
        <w:rPr>
          <w:rFonts w:ascii="Bookman Old Style" w:hAnsi="Bookman Old Style"/>
          <w:noProof w:val="0"/>
          <w:lang w:val="es-ES_tradnl"/>
        </w:rPr>
        <w:t xml:space="preserve">ritual que fija el timón en lo </w:t>
      </w:r>
      <w:r w:rsidR="004B6231" w:rsidRPr="00205D40">
        <w:rPr>
          <w:rFonts w:ascii="Bookman Old Style" w:hAnsi="Bookman Old Style"/>
          <w:noProof w:val="0"/>
          <w:lang w:val="es-ES_tradnl"/>
        </w:rPr>
        <w:t>esencial. Si pregun</w:t>
      </w:r>
      <w:r w:rsidRPr="00205D40">
        <w:rPr>
          <w:rFonts w:ascii="Bookman Old Style" w:hAnsi="Bookman Old Style"/>
          <w:noProof w:val="0"/>
          <w:lang w:val="es-ES_tradnl"/>
        </w:rPr>
        <w:t xml:space="preserve">tamos a sus antiguos discípulos - novicios y ejercitantes - a los Hermanos que le ayudaban en el Noviciado o a los Padres </w:t>
      </w:r>
      <w:r w:rsidR="004B6231" w:rsidRPr="00205D40">
        <w:rPr>
          <w:rFonts w:ascii="Bookman Old Style" w:hAnsi="Bookman Old Style"/>
          <w:noProof w:val="0"/>
          <w:lang w:val="es-ES_tradnl"/>
        </w:rPr>
        <w:t>jesuitas instruc</w:t>
      </w:r>
      <w:r w:rsidRPr="00205D40">
        <w:rPr>
          <w:rFonts w:ascii="Bookman Old Style" w:hAnsi="Bookman Old Style"/>
          <w:noProof w:val="0"/>
          <w:lang w:val="es-ES_tradnl"/>
        </w:rPr>
        <w:t>tores en los ejercicios, todos reconocen en él «al guía seguro y tan enérgico como discreto».</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Su reputación es tal, que algunos Hermanos responsables también de la </w:t>
      </w:r>
      <w:r w:rsidR="004B6231" w:rsidRPr="00205D40">
        <w:rPr>
          <w:rFonts w:ascii="Bookman Old Style" w:hAnsi="Bookman Old Style"/>
          <w:noProof w:val="0"/>
          <w:lang w:val="es-ES_tradnl"/>
        </w:rPr>
        <w:t>formación religio</w:t>
      </w:r>
      <w:r w:rsidRPr="00205D40">
        <w:rPr>
          <w:rFonts w:ascii="Bookman Old Style" w:hAnsi="Bookman Old Style"/>
          <w:noProof w:val="0"/>
          <w:lang w:val="es-ES_tradnl"/>
        </w:rPr>
        <w:t xml:space="preserve">sa recurrían a su dirección o, por lo menos, a sus consejos ocasionales,... que sacerdotes había que le consultaban sobre casos de </w:t>
      </w:r>
      <w:r w:rsidR="004B6231" w:rsidRPr="00205D40">
        <w:rPr>
          <w:rFonts w:ascii="Bookman Old Style" w:hAnsi="Bookman Old Style"/>
          <w:noProof w:val="0"/>
          <w:lang w:val="es-ES_tradnl"/>
        </w:rPr>
        <w:t>con</w:t>
      </w:r>
      <w:r w:rsidRPr="00205D40">
        <w:rPr>
          <w:rFonts w:ascii="Bookman Old Style" w:hAnsi="Bookman Old Style"/>
          <w:noProof w:val="0"/>
          <w:lang w:val="es-ES_tradnl"/>
        </w:rPr>
        <w:t>ciencia o venían simplemente a pasar algunas horas o algunos días para beneficiarse de la irradiación de su interioridad fuerte y serena.</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Sus conocimientos teológicos y </w:t>
      </w:r>
      <w:r w:rsidR="004B6231" w:rsidRPr="00205D40">
        <w:rPr>
          <w:rFonts w:ascii="Bookman Old Style" w:hAnsi="Bookman Old Style"/>
          <w:noProof w:val="0"/>
          <w:lang w:val="es-ES_tradnl"/>
        </w:rPr>
        <w:t>su expe</w:t>
      </w:r>
      <w:r w:rsidRPr="00205D40">
        <w:rPr>
          <w:rFonts w:ascii="Bookman Old Style" w:hAnsi="Bookman Old Style"/>
          <w:noProof w:val="0"/>
          <w:lang w:val="es-ES_tradnl"/>
        </w:rPr>
        <w:t xml:space="preserve">riencia espiritual, ayudados por un sentido pedagógico al que ya aludimos ampliamente en una ficha anterior, hacían maravillas en un terreno sumamente delicado y </w:t>
      </w:r>
      <w:r w:rsidR="004B6231" w:rsidRPr="00205D40">
        <w:rPr>
          <w:rFonts w:ascii="Bookman Old Style" w:hAnsi="Bookman Old Style"/>
          <w:noProof w:val="0"/>
          <w:lang w:val="es-ES_tradnl"/>
        </w:rPr>
        <w:t>distinto com</w:t>
      </w:r>
      <w:r w:rsidRPr="00205D40">
        <w:rPr>
          <w:rFonts w:ascii="Bookman Old Style" w:hAnsi="Bookman Old Style"/>
          <w:noProof w:val="0"/>
          <w:lang w:val="es-ES_tradnl"/>
        </w:rPr>
        <w:t xml:space="preserve">pletamente a la </w:t>
      </w:r>
      <w:r w:rsidR="004B6231" w:rsidRPr="00205D40">
        <w:rPr>
          <w:rFonts w:ascii="Bookman Old Style" w:hAnsi="Bookman Old Style"/>
          <w:noProof w:val="0"/>
          <w:lang w:val="es-ES_tradnl"/>
        </w:rPr>
        <w:t>enseñanza</w:t>
      </w:r>
      <w:r w:rsidRPr="00205D40">
        <w:rPr>
          <w:rFonts w:ascii="Bookman Old Style" w:hAnsi="Bookman Old Style"/>
          <w:noProof w:val="0"/>
          <w:lang w:val="es-ES_tradnl"/>
        </w:rPr>
        <w:t xml:space="preserve"> de las ciencias matemáticas o naturales! Novicios y profesos laureados pueden exponer todos sus problemas personales a este hermano mayor tan humilde y tan clarividente que parece comprenderlo todo y que a todos trata con caridad dulce y firme, tanto en las enfermedades del alma como en las de cuerpo.</w:t>
      </w:r>
    </w:p>
    <w:p w:rsidR="007768F9" w:rsidRPr="00205D40" w:rsidRDefault="007768F9" w:rsidP="004B6231">
      <w:pPr>
        <w:spacing w:after="300"/>
        <w:jc w:val="both"/>
        <w:rPr>
          <w:rFonts w:ascii="Bookman Old Style" w:hAnsi="Bookman Old Style"/>
          <w:noProof w:val="0"/>
          <w:lang w:val="es-ES_tradnl"/>
        </w:rPr>
      </w:pPr>
      <w:r w:rsidRPr="00205D40">
        <w:rPr>
          <w:rFonts w:ascii="Bookman Old Style" w:hAnsi="Bookman Old Style"/>
          <w:noProof w:val="0"/>
          <w:lang w:val="es-ES_tradnl"/>
        </w:rPr>
        <w:t xml:space="preserve">Todos sienten en él tal cuidado por llevar-les al único Maestro, que todos le otorgan su confianza, sean los que sean los esfuerzos que les exige. Y si alguno abandona la difícil escalada propuesta, no </w:t>
      </w:r>
      <w:r w:rsidR="004B6231" w:rsidRPr="00205D40">
        <w:rPr>
          <w:rFonts w:ascii="Bookman Old Style" w:hAnsi="Bookman Old Style"/>
          <w:noProof w:val="0"/>
          <w:lang w:val="es-ES_tradnl"/>
        </w:rPr>
        <w:t>queda por esto menos uni</w:t>
      </w:r>
      <w:r w:rsidRPr="00205D40">
        <w:rPr>
          <w:rFonts w:ascii="Bookman Old Style" w:hAnsi="Bookman Old Style"/>
          <w:noProof w:val="0"/>
          <w:lang w:val="es-ES_tradnl"/>
        </w:rPr>
        <w:t xml:space="preserve">do a ese guía al que no se tuvo el coraje de </w:t>
      </w:r>
      <w:r w:rsidR="004B6231" w:rsidRPr="00205D40">
        <w:rPr>
          <w:rFonts w:ascii="Bookman Old Style" w:hAnsi="Bookman Old Style"/>
          <w:noProof w:val="0"/>
          <w:lang w:val="es-ES_tradnl"/>
        </w:rPr>
        <w:t>se</w:t>
      </w:r>
      <w:r w:rsidRPr="00205D40">
        <w:rPr>
          <w:rFonts w:ascii="Bookman Old Style" w:hAnsi="Bookman Old Style"/>
          <w:noProof w:val="0"/>
          <w:lang w:val="es-ES_tradnl"/>
        </w:rPr>
        <w:t>guir... Ocurre a veces, que, siguiendo sus orientaciones, se cambie de pista sin dejar sin</w:t>
      </w:r>
      <w:r w:rsidR="004B6231" w:rsidRPr="00205D40">
        <w:rPr>
          <w:rFonts w:ascii="Bookman Old Style" w:hAnsi="Bookman Old Style"/>
          <w:noProof w:val="0"/>
          <w:lang w:val="es-ES_tradnl"/>
        </w:rPr>
        <w:t xml:space="preserve"> </w:t>
      </w:r>
      <w:r w:rsidRPr="00205D40">
        <w:rPr>
          <w:rFonts w:ascii="Bookman Old Style" w:hAnsi="Bookman Old Style"/>
          <w:noProof w:val="0"/>
          <w:lang w:val="es-ES_tradnl"/>
        </w:rPr>
        <w:t>embargo de tender a la misma cumbre: es el caso de esos novicios generosos que buscaron el sacerdocio y ejercieron en sus diócesis de Francia o en América...</w:t>
      </w:r>
    </w:p>
    <w:p w:rsidR="007768F9" w:rsidRPr="00205D40" w:rsidRDefault="007768F9" w:rsidP="004B6231">
      <w:pPr>
        <w:spacing w:after="100"/>
        <w:jc w:val="both"/>
        <w:rPr>
          <w:rFonts w:ascii="Bookman Old Style" w:hAnsi="Bookman Old Style"/>
          <w:b/>
          <w:noProof w:val="0"/>
          <w:lang w:val="es-ES_tradnl"/>
        </w:rPr>
      </w:pPr>
      <w:r w:rsidRPr="00205D40">
        <w:rPr>
          <w:rFonts w:ascii="Bookman Old Style" w:hAnsi="Bookman Old Style"/>
          <w:b/>
          <w:noProof w:val="0"/>
          <w:lang w:val="es-ES_tradnl"/>
        </w:rPr>
        <w:t>«La copia perfecta del santo Fundador»</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En 1888 el </w:t>
      </w:r>
      <w:r w:rsidR="004B6231" w:rsidRPr="00205D40">
        <w:rPr>
          <w:rFonts w:ascii="Bookman Old Style" w:hAnsi="Bookman Old Style"/>
          <w:noProof w:val="0"/>
          <w:lang w:val="es-ES_tradnl"/>
        </w:rPr>
        <w:t>Señor</w:t>
      </w:r>
      <w:r w:rsidRPr="00205D40">
        <w:rPr>
          <w:rFonts w:ascii="Bookman Old Style" w:hAnsi="Bookman Old Style"/>
          <w:noProof w:val="0"/>
          <w:lang w:val="es-ES_tradnl"/>
        </w:rPr>
        <w:t xml:space="preserve"> De La Salle es proclamado «Beato». E</w:t>
      </w:r>
      <w:r w:rsidR="004B6231" w:rsidRPr="00205D40">
        <w:rPr>
          <w:rFonts w:ascii="Bookman Old Style" w:hAnsi="Bookman Old Style"/>
          <w:noProof w:val="0"/>
          <w:lang w:val="es-ES_tradnl"/>
        </w:rPr>
        <w:t>l</w:t>
      </w:r>
      <w:r w:rsidRPr="00205D40">
        <w:rPr>
          <w:rFonts w:ascii="Bookman Old Style" w:hAnsi="Bookman Old Style"/>
          <w:noProof w:val="0"/>
          <w:lang w:val="es-ES_tradnl"/>
        </w:rPr>
        <w:t xml:space="preserve"> Hno</w:t>
      </w:r>
      <w:r w:rsidR="004B6231" w:rsidRPr="00205D40">
        <w:rPr>
          <w:rFonts w:ascii="Bookman Old Style" w:hAnsi="Bookman Old Style"/>
          <w:noProof w:val="0"/>
          <w:lang w:val="es-ES_tradnl"/>
        </w:rPr>
        <w:t>.</w:t>
      </w:r>
      <w:r w:rsidRPr="00205D40">
        <w:rPr>
          <w:rFonts w:ascii="Bookman Old Style" w:hAnsi="Bookman Old Style"/>
          <w:noProof w:val="0"/>
          <w:lang w:val="es-ES_tradnl"/>
        </w:rPr>
        <w:t xml:space="preserve"> Arnoldo no había esperado que el Fundador de su Instituto fuera oficial mente propuesto por la Iglesia para ejemplo y veneración de los fieles para </w:t>
      </w:r>
      <w:r w:rsidR="004B6231" w:rsidRPr="00205D40">
        <w:rPr>
          <w:rFonts w:ascii="Bookman Old Style" w:hAnsi="Bookman Old Style"/>
          <w:noProof w:val="0"/>
          <w:lang w:val="es-ES_tradnl"/>
        </w:rPr>
        <w:t>rezarle fervien</w:t>
      </w:r>
      <w:r w:rsidRPr="00205D40">
        <w:rPr>
          <w:rFonts w:ascii="Bookman Old Style" w:hAnsi="Bookman Old Style"/>
          <w:noProof w:val="0"/>
          <w:lang w:val="es-ES_tradnl"/>
        </w:rPr>
        <w:t xml:space="preserve">temente, para hacer de él su modelo y, llega-do el tiempo, ofrecerle a la imitación de sus discípulos. Tampoco había esperado a ser nombrado Director del Noviciado y animador de los Retiros para estudiar los escritos y la vida del Sr. De La Salle, penetrarse de </w:t>
      </w:r>
      <w:r w:rsidR="004B6231" w:rsidRPr="00205D40">
        <w:rPr>
          <w:rFonts w:ascii="Bookman Old Style" w:hAnsi="Bookman Old Style"/>
          <w:noProof w:val="0"/>
          <w:lang w:val="es-ES_tradnl"/>
        </w:rPr>
        <w:t>su espí</w:t>
      </w:r>
      <w:r w:rsidRPr="00205D40">
        <w:rPr>
          <w:rFonts w:ascii="Bookman Old Style" w:hAnsi="Bookman Old Style"/>
          <w:noProof w:val="0"/>
          <w:lang w:val="es-ES_tradnl"/>
        </w:rPr>
        <w:t>ritu y vivir de él. Sencillamente, sus nuevos cargos revelaban con clara luz lo que su trato dejaba entrever.</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Desde entonces se siente obligado - y con qué alegría filial! - a compartir con sus </w:t>
      </w:r>
      <w:r w:rsidR="004B6231" w:rsidRPr="00205D40">
        <w:rPr>
          <w:rFonts w:ascii="Bookman Old Style" w:hAnsi="Bookman Old Style"/>
          <w:noProof w:val="0"/>
          <w:lang w:val="es-ES_tradnl"/>
        </w:rPr>
        <w:t>discípulos</w:t>
      </w:r>
      <w:r w:rsidRPr="00205D40">
        <w:rPr>
          <w:rFonts w:ascii="Bookman Old Style" w:hAnsi="Bookman Old Style"/>
          <w:noProof w:val="0"/>
          <w:lang w:val="es-ES_tradnl"/>
        </w:rPr>
        <w:t xml:space="preserve"> «el pan de casa» como decía, que hasta entonces había mantenido como en reserva y que, present</w:t>
      </w:r>
      <w:r w:rsidR="004B6231" w:rsidRPr="00205D40">
        <w:rPr>
          <w:rFonts w:ascii="Bookman Old Style" w:hAnsi="Bookman Old Style"/>
          <w:noProof w:val="0"/>
          <w:lang w:val="es-ES_tradnl"/>
        </w:rPr>
        <w:t>ado por él, adquiere todo su sa</w:t>
      </w:r>
      <w:r w:rsidRPr="00205D40">
        <w:rPr>
          <w:rFonts w:ascii="Bookman Old Style" w:hAnsi="Bookman Old Style"/>
          <w:noProof w:val="0"/>
          <w:lang w:val="es-ES_tradnl"/>
        </w:rPr>
        <w:t xml:space="preserve">bor. </w:t>
      </w:r>
      <w:r w:rsidR="004B6231" w:rsidRPr="00205D40">
        <w:rPr>
          <w:rFonts w:ascii="Bookman Old Style" w:hAnsi="Bookman Old Style"/>
          <w:noProof w:val="0"/>
          <w:lang w:val="es-ES_tradnl"/>
        </w:rPr>
        <w:t>¡</w:t>
      </w:r>
      <w:r w:rsidRPr="00205D40">
        <w:rPr>
          <w:rFonts w:ascii="Bookman Old Style" w:hAnsi="Bookman Old Style"/>
          <w:noProof w:val="0"/>
          <w:lang w:val="es-ES_tradnl"/>
        </w:rPr>
        <w:t xml:space="preserve">Cuán interesante es encontrar escritos por él en </w:t>
      </w:r>
      <w:r w:rsidRPr="00205D40">
        <w:rPr>
          <w:rFonts w:ascii="Bookman Old Style" w:hAnsi="Bookman Old Style"/>
          <w:noProof w:val="0"/>
          <w:lang w:val="es-ES_tradnl"/>
        </w:rPr>
        <w:lastRenderedPageBreak/>
        <w:t>sus esquemas de conferencias y en sus carta de dirección, lo que sabe y lo que piensa de tal o cual rasgo biográfico, de tal o cual escrito del Fundador!</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Y en particular, su conocimiento y práctica del Método de Oración impresionaba a </w:t>
      </w:r>
      <w:r w:rsidR="004B6231" w:rsidRPr="00205D40">
        <w:rPr>
          <w:rFonts w:ascii="Bookman Old Style" w:hAnsi="Bookman Old Style"/>
          <w:noProof w:val="0"/>
          <w:lang w:val="es-ES_tradnl"/>
        </w:rPr>
        <w:t>los jó</w:t>
      </w:r>
      <w:r w:rsidRPr="00205D40">
        <w:rPr>
          <w:rFonts w:ascii="Bookman Old Style" w:hAnsi="Bookman Old Style"/>
          <w:noProof w:val="0"/>
          <w:lang w:val="es-ES_tradnl"/>
        </w:rPr>
        <w:t>venes que iniciaba a la oración. Sentían, en el sentido fuerte del término, cuánto lo conocía</w:t>
      </w:r>
      <w:r w:rsidR="004B6231" w:rsidRPr="00205D40">
        <w:rPr>
          <w:rFonts w:ascii="Bookman Old Style" w:hAnsi="Bookman Old Style"/>
          <w:noProof w:val="0"/>
          <w:lang w:val="es-ES_tradnl"/>
        </w:rPr>
        <w:t xml:space="preserve"> </w:t>
      </w:r>
      <w:r w:rsidRPr="00205D40">
        <w:rPr>
          <w:rFonts w:ascii="Bookman Old Style" w:hAnsi="Bookman Old Style"/>
          <w:noProof w:val="0"/>
          <w:lang w:val="es-ES_tradnl"/>
        </w:rPr>
        <w:t>intelectualmente, claro, pero, sobre todo, cuánto lo había hecho suyo y lo vivía.</w:t>
      </w:r>
    </w:p>
    <w:p w:rsidR="007768F9" w:rsidRPr="00205D40" w:rsidRDefault="004B6231" w:rsidP="00564D78">
      <w:pPr>
        <w:jc w:val="both"/>
        <w:rPr>
          <w:rFonts w:ascii="Bookman Old Style" w:hAnsi="Bookman Old Style"/>
          <w:noProof w:val="0"/>
          <w:lang w:val="es-ES_tradnl"/>
        </w:rPr>
      </w:pPr>
      <w:r w:rsidRPr="00205D40">
        <w:rPr>
          <w:rFonts w:ascii="Bookman Old Style" w:hAnsi="Bookman Old Style"/>
          <w:noProof w:val="0"/>
          <w:lang w:val="es-ES_tradnl"/>
        </w:rPr>
        <w:t>¿</w:t>
      </w:r>
      <w:r w:rsidR="007768F9" w:rsidRPr="00205D40">
        <w:rPr>
          <w:rFonts w:ascii="Bookman Old Style" w:hAnsi="Bookman Old Style"/>
          <w:noProof w:val="0"/>
          <w:lang w:val="es-ES_tradnl"/>
        </w:rPr>
        <w:t xml:space="preserve">Y qué decir de la humildad, de la pobreza, de la obediencia, de la abnegación de nuestro Hermano Arnoldo? Estas virtudes practicadas desde su primera juventud adquirieron una coloración lasaliana desde el día en que descubrió al Sr De La Salle. Puede que su imitación de esas virtudes nos parezca ahora excesivamente realista, a la manera de </w:t>
      </w:r>
      <w:r w:rsidRPr="00205D40">
        <w:rPr>
          <w:rFonts w:ascii="Bookman Old Style" w:hAnsi="Bookman Old Style"/>
          <w:noProof w:val="0"/>
          <w:lang w:val="es-ES_tradnl"/>
        </w:rPr>
        <w:t>algu</w:t>
      </w:r>
      <w:r w:rsidR="007768F9" w:rsidRPr="00205D40">
        <w:rPr>
          <w:rFonts w:ascii="Bookman Old Style" w:hAnsi="Bookman Old Style"/>
          <w:noProof w:val="0"/>
          <w:lang w:val="es-ES_tradnl"/>
        </w:rPr>
        <w:t xml:space="preserve">nos pintores franceses de la época... </w:t>
      </w:r>
      <w:r w:rsidRPr="00205D40">
        <w:rPr>
          <w:rFonts w:ascii="Bookman Old Style" w:hAnsi="Bookman Old Style"/>
          <w:noProof w:val="0"/>
          <w:lang w:val="es-ES_tradnl"/>
        </w:rPr>
        <w:t>¿pero se</w:t>
      </w:r>
      <w:r w:rsidR="007768F9" w:rsidRPr="00205D40">
        <w:rPr>
          <w:rFonts w:ascii="Bookman Old Style" w:hAnsi="Bookman Old Style"/>
          <w:noProof w:val="0"/>
          <w:lang w:val="es-ES_tradnl"/>
        </w:rPr>
        <w:t>ría justo no tomar en consideración aquella atmósfera espiritual del siglo XIX en la que él mismo está inmerso?</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Y contemplándolo de más cerca, </w:t>
      </w:r>
      <w:r w:rsidR="004B6231" w:rsidRPr="00205D40">
        <w:rPr>
          <w:rFonts w:ascii="Bookman Old Style" w:hAnsi="Bookman Old Style"/>
          <w:noProof w:val="0"/>
          <w:lang w:val="es-ES_tradnl"/>
        </w:rPr>
        <w:t>¿</w:t>
      </w:r>
      <w:r w:rsidRPr="00205D40">
        <w:rPr>
          <w:rFonts w:ascii="Bookman Old Style" w:hAnsi="Bookman Old Style"/>
          <w:noProof w:val="0"/>
          <w:lang w:val="es-ES_tradnl"/>
        </w:rPr>
        <w:t>cómo no adivinar que el motor de la actividad lasaliana del Hno</w:t>
      </w:r>
      <w:r w:rsidR="004B6231" w:rsidRPr="00205D40">
        <w:rPr>
          <w:rFonts w:ascii="Bookman Old Style" w:hAnsi="Bookman Old Style"/>
          <w:noProof w:val="0"/>
          <w:lang w:val="es-ES_tradnl"/>
        </w:rPr>
        <w:t>.</w:t>
      </w:r>
      <w:r w:rsidRPr="00205D40">
        <w:rPr>
          <w:rFonts w:ascii="Bookman Old Style" w:hAnsi="Bookman Old Style"/>
          <w:noProof w:val="0"/>
          <w:lang w:val="es-ES_tradnl"/>
        </w:rPr>
        <w:t xml:space="preserve"> Arnoldo es el espíritu mismo del Fundador? En esas pocas frases - y podríamos citar muchísimas otras - él mismo lo explica: «Nosotros no podemos abdicar de ciertos honores ni siquiera practicar ciertos actos de virtud que él</w:t>
      </w:r>
      <w:r w:rsidR="004B6231" w:rsidRPr="00205D40">
        <w:rPr>
          <w:rFonts w:ascii="Bookman Old Style" w:hAnsi="Bookman Old Style"/>
          <w:noProof w:val="0"/>
          <w:lang w:val="es-ES_tradnl"/>
        </w:rPr>
        <w:t xml:space="preserve"> practicó ya por las circunstan</w:t>
      </w:r>
      <w:r w:rsidRPr="00205D40">
        <w:rPr>
          <w:rFonts w:ascii="Bookman Old Style" w:hAnsi="Bookman Old Style"/>
          <w:noProof w:val="0"/>
          <w:lang w:val="es-ES_tradnl"/>
        </w:rPr>
        <w:t xml:space="preserve">cias, ya por falta de nuestra elevación moral; pero podemos asimilar su espíritu... y </w:t>
      </w:r>
      <w:r w:rsidR="004B6231" w:rsidRPr="00205D40">
        <w:rPr>
          <w:rFonts w:ascii="Bookman Old Style" w:hAnsi="Bookman Old Style"/>
          <w:noProof w:val="0"/>
          <w:lang w:val="es-ES_tradnl"/>
        </w:rPr>
        <w:t>debe</w:t>
      </w:r>
      <w:r w:rsidRPr="00205D40">
        <w:rPr>
          <w:rFonts w:ascii="Bookman Old Style" w:hAnsi="Bookman Old Style"/>
          <w:noProof w:val="0"/>
          <w:lang w:val="es-ES_tradnl"/>
        </w:rPr>
        <w:t>mos hacerlo. Somos Hermanos de las Escuelas Cristianas en la misma medida en que el espíritu de nuestro Beato está en nosotros».</w:t>
      </w:r>
    </w:p>
    <w:p w:rsidR="004B6231" w:rsidRPr="00205D40" w:rsidRDefault="004B6231" w:rsidP="00564D78">
      <w:pPr>
        <w:jc w:val="both"/>
        <w:rPr>
          <w:rFonts w:ascii="Bookman Old Style" w:hAnsi="Bookman Old Style"/>
          <w:noProof w:val="0"/>
          <w:sz w:val="16"/>
          <w:lang w:val="es-ES_tradnl"/>
        </w:rPr>
      </w:pPr>
    </w:p>
    <w:p w:rsidR="007768F9" w:rsidRPr="00205D40" w:rsidRDefault="007768F9" w:rsidP="004B6231">
      <w:pPr>
        <w:spacing w:after="200"/>
        <w:ind w:left="6237"/>
        <w:jc w:val="center"/>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H. Charles LAPIERRE</w:t>
      </w:r>
    </w:p>
    <w:p w:rsidR="007768F9" w:rsidRPr="00205D40" w:rsidRDefault="007768F9" w:rsidP="00564D78">
      <w:pPr>
        <w:jc w:val="both"/>
        <w:rPr>
          <w:rFonts w:ascii="Bookman Old Style" w:hAnsi="Bookman Old Style"/>
          <w:noProof w:val="0"/>
          <w:sz w:val="16"/>
          <w:lang w:val="es-ES_tradnl"/>
        </w:rPr>
      </w:pPr>
      <w:r w:rsidRPr="00205D40">
        <w:rPr>
          <w:rFonts w:ascii="Bookman Old Style" w:hAnsi="Bookman Old Style"/>
          <w:noProof w:val="0"/>
          <w:sz w:val="16"/>
          <w:lang w:val="es-ES_tradnl"/>
        </w:rPr>
        <w:t>P.S. La obra del Hno</w:t>
      </w:r>
      <w:r w:rsidR="004B6231" w:rsidRPr="00205D40">
        <w:rPr>
          <w:rFonts w:ascii="Bookman Old Style" w:hAnsi="Bookman Old Style"/>
          <w:noProof w:val="0"/>
          <w:sz w:val="16"/>
          <w:lang w:val="es-ES_tradnl"/>
        </w:rPr>
        <w:t>.</w:t>
      </w:r>
      <w:r w:rsidRPr="00205D40">
        <w:rPr>
          <w:rFonts w:ascii="Bookman Old Style" w:hAnsi="Bookman Old Style"/>
          <w:noProof w:val="0"/>
          <w:sz w:val="16"/>
          <w:lang w:val="es-ES_tradnl"/>
        </w:rPr>
        <w:t xml:space="preserve"> Charles Lapierre «Si le </w:t>
      </w:r>
      <w:r w:rsidR="004B6231" w:rsidRPr="00205D40">
        <w:rPr>
          <w:rFonts w:ascii="Bookman Old Style" w:hAnsi="Bookman Old Style"/>
          <w:noProof w:val="0"/>
          <w:sz w:val="16"/>
          <w:lang w:val="es-ES_tradnl"/>
        </w:rPr>
        <w:t>grain de</w:t>
      </w:r>
      <w:r w:rsidRPr="00205D40">
        <w:rPr>
          <w:rFonts w:ascii="Bookman Old Style" w:hAnsi="Bookman Old Style"/>
          <w:noProof w:val="0"/>
          <w:sz w:val="16"/>
          <w:lang w:val="es-ES_tradnl"/>
        </w:rPr>
        <w:t>blé...» - Fr Arnould (1838-1890) editada por Desclée de Brouwer, puede adquirirse en las librerías, especialmente en las librerías católicas. Pero puédese también pedir directamente a:</w:t>
      </w:r>
    </w:p>
    <w:p w:rsidR="004B6231" w:rsidRPr="00205D40" w:rsidRDefault="004B6231" w:rsidP="00564D78">
      <w:pPr>
        <w:jc w:val="both"/>
        <w:rPr>
          <w:rFonts w:ascii="Bookman Old Style" w:hAnsi="Bookman Old Style"/>
          <w:b/>
          <w:noProof w:val="0"/>
          <w:sz w:val="16"/>
          <w:lang w:val="es-ES_tradnl"/>
        </w:rPr>
      </w:pPr>
    </w:p>
    <w:p w:rsidR="007768F9" w:rsidRPr="00205D40" w:rsidRDefault="004B6231" w:rsidP="00564D78">
      <w:pPr>
        <w:jc w:val="both"/>
        <w:rPr>
          <w:rFonts w:ascii="Bookman Old Style" w:hAnsi="Bookman Old Style"/>
          <w:noProof w:val="0"/>
          <w:sz w:val="16"/>
          <w:lang w:val="es-ES_tradnl"/>
        </w:rPr>
      </w:pPr>
      <w:r w:rsidRPr="00205D40">
        <w:rPr>
          <w:rFonts w:ascii="Bookman Old Style" w:hAnsi="Bookman Old Style"/>
          <w:b/>
          <w:noProof w:val="0"/>
          <w:sz w:val="16"/>
          <w:lang w:val="es-ES_tradnl"/>
        </w:rPr>
        <w:t>Œuvre</w:t>
      </w:r>
      <w:r w:rsidR="007768F9" w:rsidRPr="00205D40">
        <w:rPr>
          <w:rFonts w:ascii="Bookman Old Style" w:hAnsi="Bookman Old Style"/>
          <w:b/>
          <w:noProof w:val="0"/>
          <w:sz w:val="16"/>
          <w:lang w:val="es-ES_tradnl"/>
        </w:rPr>
        <w:t xml:space="preserve"> du </w:t>
      </w:r>
      <w:r w:rsidRPr="00205D40">
        <w:rPr>
          <w:rFonts w:ascii="Bookman Old Style" w:hAnsi="Bookman Old Style"/>
          <w:b/>
          <w:noProof w:val="0"/>
          <w:sz w:val="16"/>
          <w:lang w:val="es-ES_tradnl"/>
        </w:rPr>
        <w:t>Frère</w:t>
      </w:r>
      <w:r w:rsidR="007768F9" w:rsidRPr="00205D40">
        <w:rPr>
          <w:rFonts w:ascii="Bookman Old Style" w:hAnsi="Bookman Old Style"/>
          <w:b/>
          <w:noProof w:val="0"/>
          <w:sz w:val="16"/>
          <w:lang w:val="es-ES_tradnl"/>
        </w:rPr>
        <w:t xml:space="preserve"> Arnould TI rue Claude Bernard </w:t>
      </w:r>
      <w:r w:rsidR="007768F9" w:rsidRPr="00205D40">
        <w:rPr>
          <w:rFonts w:ascii="Bookman Old Style" w:hAnsi="Bookman Old Style"/>
          <w:noProof w:val="0"/>
          <w:sz w:val="16"/>
          <w:lang w:val="es-ES_tradnl"/>
        </w:rPr>
        <w:t>52020 METZ-BORNY (France)</w:t>
      </w:r>
    </w:p>
    <w:p w:rsidR="004B6231" w:rsidRPr="00205D40" w:rsidRDefault="004B6231" w:rsidP="00564D78">
      <w:pPr>
        <w:jc w:val="both"/>
        <w:rPr>
          <w:rFonts w:ascii="Bookman Old Style" w:hAnsi="Bookman Old Style"/>
          <w:noProof w:val="0"/>
          <w:sz w:val="16"/>
          <w:lang w:val="es-ES_tradnl"/>
        </w:rPr>
      </w:pPr>
    </w:p>
    <w:p w:rsidR="004B6231" w:rsidRPr="00205D40" w:rsidRDefault="004B6231" w:rsidP="00564D78">
      <w:pPr>
        <w:jc w:val="both"/>
        <w:rPr>
          <w:rFonts w:ascii="Bookman Old Style" w:hAnsi="Bookman Old Style"/>
          <w:noProof w:val="0"/>
          <w:sz w:val="16"/>
          <w:lang w:val="es-ES_tradnl"/>
        </w:rPr>
      </w:pPr>
    </w:p>
    <w:p w:rsidR="004B6231" w:rsidRPr="00205D40" w:rsidRDefault="004B6231" w:rsidP="00564D78">
      <w:pPr>
        <w:jc w:val="both"/>
        <w:rPr>
          <w:rFonts w:ascii="Bookman Old Style" w:hAnsi="Bookman Old Style"/>
          <w:noProof w:val="0"/>
          <w:sz w:val="16"/>
          <w:lang w:val="es-ES_tradnl"/>
        </w:rPr>
      </w:pPr>
    </w:p>
    <w:p w:rsidR="004B6231" w:rsidRPr="00205D40" w:rsidRDefault="004B6231" w:rsidP="00564D78">
      <w:pPr>
        <w:jc w:val="both"/>
        <w:rPr>
          <w:rFonts w:ascii="Bookman Old Style" w:hAnsi="Bookman Old Style"/>
          <w:noProof w:val="0"/>
          <w:sz w:val="16"/>
          <w:lang w:val="es-ES_tradnl"/>
        </w:rPr>
      </w:pPr>
    </w:p>
    <w:p w:rsidR="004B6231" w:rsidRPr="00205D40" w:rsidRDefault="004B6231" w:rsidP="00564D78">
      <w:pPr>
        <w:jc w:val="both"/>
        <w:rPr>
          <w:rFonts w:ascii="Bookman Old Style" w:hAnsi="Bookman Old Style"/>
          <w:noProof w:val="0"/>
          <w:sz w:val="16"/>
          <w:lang w:val="es-ES_tradnl"/>
        </w:rPr>
      </w:pPr>
    </w:p>
    <w:p w:rsidR="004B6231" w:rsidRPr="00205D40" w:rsidRDefault="004B6231" w:rsidP="00564D78">
      <w:pPr>
        <w:jc w:val="both"/>
        <w:rPr>
          <w:rFonts w:ascii="Bookman Old Style" w:hAnsi="Bookman Old Style"/>
          <w:noProof w:val="0"/>
          <w:sz w:val="16"/>
          <w:lang w:val="es-ES_tradnl"/>
        </w:rPr>
      </w:pPr>
    </w:p>
    <w:p w:rsidR="004B6231" w:rsidRPr="00205D40" w:rsidRDefault="004B6231" w:rsidP="00564D78">
      <w:pPr>
        <w:jc w:val="both"/>
        <w:rPr>
          <w:rFonts w:ascii="Bookman Old Style" w:hAnsi="Bookman Old Style"/>
          <w:noProof w:val="0"/>
          <w:sz w:val="16"/>
          <w:lang w:val="es-ES_tradnl"/>
        </w:rPr>
      </w:pPr>
    </w:p>
    <w:p w:rsidR="004B6231" w:rsidRPr="00205D40" w:rsidRDefault="004B6231" w:rsidP="00564D78">
      <w:pPr>
        <w:jc w:val="both"/>
        <w:rPr>
          <w:rFonts w:ascii="Bookman Old Style" w:hAnsi="Bookman Old Style"/>
          <w:noProof w:val="0"/>
          <w:sz w:val="16"/>
          <w:lang w:val="es-ES_tradnl"/>
        </w:rPr>
      </w:pPr>
    </w:p>
    <w:p w:rsidR="004B6231" w:rsidRPr="00205D40" w:rsidRDefault="004B6231" w:rsidP="00564D78">
      <w:pPr>
        <w:jc w:val="both"/>
        <w:rPr>
          <w:rFonts w:ascii="Bookman Old Style" w:hAnsi="Bookman Old Style"/>
          <w:noProof w:val="0"/>
          <w:sz w:val="16"/>
          <w:lang w:val="es-ES_tradnl"/>
        </w:rPr>
      </w:pPr>
    </w:p>
    <w:p w:rsidR="004B6231" w:rsidRPr="00205D40" w:rsidRDefault="004B6231" w:rsidP="00564D78">
      <w:pPr>
        <w:jc w:val="both"/>
        <w:rPr>
          <w:rFonts w:ascii="Bookman Old Style" w:hAnsi="Bookman Old Style"/>
          <w:noProof w:val="0"/>
          <w:sz w:val="16"/>
          <w:lang w:val="es-ES_tradnl"/>
        </w:rPr>
      </w:pPr>
    </w:p>
    <w:p w:rsidR="004B6231" w:rsidRPr="00205D40" w:rsidRDefault="004B6231" w:rsidP="00564D78">
      <w:pPr>
        <w:jc w:val="both"/>
        <w:rPr>
          <w:rFonts w:ascii="Bookman Old Style" w:hAnsi="Bookman Old Style"/>
          <w:noProof w:val="0"/>
          <w:sz w:val="16"/>
          <w:lang w:val="es-ES_tradnl"/>
        </w:rPr>
      </w:pPr>
    </w:p>
    <w:p w:rsidR="004B6231" w:rsidRPr="00205D40" w:rsidRDefault="004B6231" w:rsidP="00564D78">
      <w:pPr>
        <w:jc w:val="both"/>
        <w:rPr>
          <w:rFonts w:ascii="Bookman Old Style" w:hAnsi="Bookman Old Style"/>
          <w:noProof w:val="0"/>
          <w:sz w:val="16"/>
          <w:lang w:val="es-ES_tradnl"/>
        </w:rPr>
      </w:pPr>
    </w:p>
    <w:p w:rsidR="004B6231" w:rsidRPr="00205D40" w:rsidRDefault="004B6231" w:rsidP="00564D78">
      <w:pPr>
        <w:jc w:val="both"/>
        <w:rPr>
          <w:rFonts w:ascii="Bookman Old Style" w:hAnsi="Bookman Old Style"/>
          <w:noProof w:val="0"/>
          <w:sz w:val="16"/>
          <w:lang w:val="es-ES_tradnl"/>
        </w:rPr>
      </w:pPr>
    </w:p>
    <w:p w:rsidR="004B6231" w:rsidRPr="00205D40" w:rsidRDefault="004B6231" w:rsidP="00564D78">
      <w:pPr>
        <w:jc w:val="both"/>
        <w:rPr>
          <w:rFonts w:ascii="Bookman Old Style" w:hAnsi="Bookman Old Style"/>
          <w:noProof w:val="0"/>
          <w:sz w:val="16"/>
          <w:lang w:val="es-ES_tradnl"/>
        </w:rPr>
      </w:pPr>
    </w:p>
    <w:p w:rsidR="004B6231" w:rsidRPr="00205D40" w:rsidRDefault="004B6231" w:rsidP="00564D78">
      <w:pPr>
        <w:jc w:val="both"/>
        <w:rPr>
          <w:rFonts w:ascii="Bookman Old Style" w:hAnsi="Bookman Old Style"/>
          <w:noProof w:val="0"/>
          <w:sz w:val="16"/>
          <w:lang w:val="es-ES_tradnl"/>
        </w:rPr>
      </w:pPr>
    </w:p>
    <w:p w:rsidR="007768F9" w:rsidRPr="00205D40" w:rsidRDefault="000F71CB" w:rsidP="004B6231">
      <w:pPr>
        <w:jc w:val="center"/>
        <w:rPr>
          <w:rFonts w:ascii="Bookman Old Style" w:hAnsi="Bookman Old Style"/>
          <w:noProof w:val="0"/>
          <w:sz w:val="16"/>
          <w:lang w:val="es-ES_tradnl"/>
        </w:rPr>
      </w:pPr>
      <w:r>
        <w:rPr>
          <w:rFonts w:ascii="Bookman Old Style" w:hAnsi="Bookman Old Style"/>
          <w:sz w:val="16"/>
          <w:lang w:val="es-ES" w:eastAsia="es-ES"/>
        </w:rPr>
        <w:drawing>
          <wp:inline distT="0" distB="0" distL="0" distR="0">
            <wp:extent cx="2070100" cy="895350"/>
            <wp:effectExtent l="1905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070100" cy="895350"/>
                    </a:xfrm>
                    <a:prstGeom prst="rect">
                      <a:avLst/>
                    </a:prstGeom>
                    <a:noFill/>
                    <a:ln w="9525">
                      <a:noFill/>
                      <a:miter lim="800000"/>
                      <a:headEnd/>
                      <a:tailEnd/>
                    </a:ln>
                  </pic:spPr>
                </pic:pic>
              </a:graphicData>
            </a:graphic>
          </wp:inline>
        </w:drawing>
      </w:r>
    </w:p>
    <w:p w:rsidR="007768F9" w:rsidRPr="00205D40" w:rsidRDefault="007768F9" w:rsidP="004B6231">
      <w:pPr>
        <w:spacing w:before="216" w:after="100"/>
        <w:jc w:val="both"/>
        <w:rPr>
          <w:rFonts w:ascii="Bookman Old Style" w:hAnsi="Bookman Old Style"/>
          <w:b/>
          <w:noProof w:val="0"/>
          <w:lang w:val="es-ES_tradnl"/>
        </w:rPr>
      </w:pPr>
      <w:r w:rsidRPr="00205D40">
        <w:rPr>
          <w:rFonts w:ascii="Bookman Old Style" w:hAnsi="Bookman Old Style"/>
          <w:b/>
          <w:noProof w:val="0"/>
          <w:lang w:val="es-ES_tradnl"/>
        </w:rPr>
        <w:t>«Por el movimiento del Espíritu de Dios»</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Si una recomendación del Sr De La Salle fue recogida por nuestro héroe al pie de la </w:t>
      </w:r>
      <w:r w:rsidR="004B6231" w:rsidRPr="00205D40">
        <w:rPr>
          <w:rFonts w:ascii="Bookman Old Style" w:hAnsi="Bookman Old Style"/>
          <w:noProof w:val="0"/>
          <w:lang w:val="es-ES_tradnl"/>
        </w:rPr>
        <w:t>le</w:t>
      </w:r>
      <w:r w:rsidRPr="00205D40">
        <w:rPr>
          <w:rFonts w:ascii="Bookman Old Style" w:hAnsi="Bookman Old Style"/>
          <w:noProof w:val="0"/>
          <w:lang w:val="es-ES_tradnl"/>
        </w:rPr>
        <w:t xml:space="preserve">tra, fue la que en el Capítulo segundo de las Reglas de 1705 invita a los Hermanos de las Escuelas Cristianas a </w:t>
      </w:r>
      <w:r w:rsidR="004B6231" w:rsidRPr="00205D40">
        <w:rPr>
          <w:rFonts w:ascii="Bookman Old Style" w:hAnsi="Bookman Old Style"/>
          <w:noProof w:val="0"/>
          <w:lang w:val="es-ES_tradnl"/>
        </w:rPr>
        <w:t>que hagan todas sus ac</w:t>
      </w:r>
      <w:r w:rsidRPr="00205D40">
        <w:rPr>
          <w:rFonts w:ascii="Bookman Old Style" w:hAnsi="Bookman Old Style"/>
          <w:noProof w:val="0"/>
          <w:lang w:val="es-ES_tradnl"/>
        </w:rPr>
        <w:t>ciones «guiados por Dios, movidos de su Espíritu y con intención de agradarle».</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Del Hermano Arnoldo, como lo canta de la Sma</w:t>
      </w:r>
      <w:r w:rsidR="004B6231" w:rsidRPr="00205D40">
        <w:rPr>
          <w:rFonts w:ascii="Bookman Old Style" w:hAnsi="Bookman Old Style"/>
          <w:noProof w:val="0"/>
          <w:lang w:val="es-ES_tradnl"/>
        </w:rPr>
        <w:t>.</w:t>
      </w:r>
      <w:r w:rsidRPr="00205D40">
        <w:rPr>
          <w:rFonts w:ascii="Bookman Old Style" w:hAnsi="Bookman Old Style"/>
          <w:noProof w:val="0"/>
          <w:lang w:val="es-ES_tradnl"/>
        </w:rPr>
        <w:t xml:space="preserve"> Virgen u</w:t>
      </w:r>
      <w:r w:rsidR="004B6231" w:rsidRPr="00205D40">
        <w:rPr>
          <w:rFonts w:ascii="Bookman Old Style" w:hAnsi="Bookman Old Style"/>
          <w:noProof w:val="0"/>
          <w:lang w:val="es-ES_tradnl"/>
        </w:rPr>
        <w:t>n himno litúrgico reciente, pue</w:t>
      </w:r>
      <w:r w:rsidRPr="00205D40">
        <w:rPr>
          <w:rFonts w:ascii="Bookman Old Style" w:hAnsi="Bookman Old Style"/>
          <w:noProof w:val="0"/>
          <w:lang w:val="es-ES_tradnl"/>
        </w:rPr>
        <w:t xml:space="preserve">de decirse que vivió a «la </w:t>
      </w:r>
      <w:r w:rsidR="004B6231" w:rsidRPr="00205D40">
        <w:rPr>
          <w:rFonts w:ascii="Bookman Old Style" w:hAnsi="Bookman Old Style"/>
          <w:noProof w:val="0"/>
          <w:lang w:val="es-ES_tradnl"/>
        </w:rPr>
        <w:t>sombra del Espíri</w:t>
      </w:r>
      <w:r w:rsidRPr="00205D40">
        <w:rPr>
          <w:rFonts w:ascii="Bookman Old Style" w:hAnsi="Bookman Old Style"/>
          <w:noProof w:val="0"/>
          <w:lang w:val="es-ES_tradnl"/>
        </w:rPr>
        <w:t>tu». Hasta podría creerse que comenta ese verso cuando escribe:</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El Espíritu Santo obró en </w:t>
      </w:r>
      <w:r w:rsidR="004B6231" w:rsidRPr="00205D40">
        <w:rPr>
          <w:rFonts w:ascii="Bookman Old Style" w:hAnsi="Bookman Old Style"/>
          <w:noProof w:val="0"/>
          <w:lang w:val="es-ES_tradnl"/>
        </w:rPr>
        <w:t>María</w:t>
      </w:r>
      <w:r w:rsidRPr="00205D40">
        <w:rPr>
          <w:rFonts w:ascii="Bookman Old Style" w:hAnsi="Bookman Old Style"/>
          <w:noProof w:val="0"/>
          <w:lang w:val="es-ES_tradnl"/>
        </w:rPr>
        <w:t xml:space="preserve"> la obra divina de la Encarnación con la creación de la humanidad sagrada de Jesucristo.</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Y toca al Espíritu Santo producir en </w:t>
      </w:r>
      <w:r w:rsidR="004B6231" w:rsidRPr="00205D40">
        <w:rPr>
          <w:rFonts w:ascii="Bookman Old Style" w:hAnsi="Bookman Old Style"/>
          <w:noProof w:val="0"/>
          <w:lang w:val="es-ES_tradnl"/>
        </w:rPr>
        <w:t>noso</w:t>
      </w:r>
      <w:r w:rsidRPr="00205D40">
        <w:rPr>
          <w:rFonts w:ascii="Bookman Old Style" w:hAnsi="Bookman Old Style"/>
          <w:noProof w:val="0"/>
          <w:lang w:val="es-ES_tradnl"/>
        </w:rPr>
        <w:t>tros los frutos preciosos de la vida santa traída al mundo por Jesucristo».</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Para el Hermano Arnoldo, la tercera Persona de la Santísima Trinidad no era, como lo ha sido demasiado tiempo en nuestra Iglesia y como la llamó en 1921 </w:t>
      </w:r>
      <w:r w:rsidR="004B6231" w:rsidRPr="00205D40">
        <w:rPr>
          <w:rFonts w:ascii="Bookman Old Style" w:hAnsi="Bookman Old Style"/>
          <w:noProof w:val="0"/>
          <w:lang w:val="es-ES_tradnl"/>
        </w:rPr>
        <w:t>un autor que había co</w:t>
      </w:r>
      <w:r w:rsidRPr="00205D40">
        <w:rPr>
          <w:rFonts w:ascii="Bookman Old Style" w:hAnsi="Bookman Old Style"/>
          <w:noProof w:val="0"/>
          <w:lang w:val="es-ES_tradnl"/>
        </w:rPr>
        <w:t>nocido bien a nuestro Hermano: «el divino Desconocido».</w:t>
      </w:r>
    </w:p>
    <w:p w:rsidR="007768F9" w:rsidRPr="00205D40" w:rsidRDefault="007768F9" w:rsidP="004B6231">
      <w:pPr>
        <w:jc w:val="both"/>
        <w:rPr>
          <w:rFonts w:ascii="Bookman Old Style" w:hAnsi="Bookman Old Style"/>
          <w:noProof w:val="0"/>
          <w:lang w:val="es-ES_tradnl"/>
        </w:rPr>
      </w:pPr>
      <w:r w:rsidRPr="00205D40">
        <w:rPr>
          <w:rFonts w:ascii="Bookman Old Style" w:hAnsi="Bookman Old Style"/>
          <w:noProof w:val="0"/>
          <w:lang w:val="es-ES_tradnl"/>
        </w:rPr>
        <w:lastRenderedPageBreak/>
        <w:t>Es interesante descubrir, según se adelanta en esta historia, cómo desde Landroff a Courlancy el Espíritu de Dios recibido en el Bautismo mar</w:t>
      </w:r>
      <w:r w:rsidR="004B6231" w:rsidRPr="00205D40">
        <w:rPr>
          <w:rFonts w:ascii="Bookman Old Style" w:hAnsi="Bookman Old Style"/>
          <w:noProof w:val="0"/>
          <w:lang w:val="es-ES_tradnl"/>
        </w:rPr>
        <w:t>có su impronta cada vez más exi</w:t>
      </w:r>
      <w:r w:rsidRPr="00205D40">
        <w:rPr>
          <w:rFonts w:ascii="Bookman Old Style" w:hAnsi="Bookman Old Style"/>
          <w:noProof w:val="0"/>
          <w:lang w:val="es-ES_tradnl"/>
        </w:rPr>
        <w:t>gente y tierna a la vez en esa alma generosa. Las austeridades espantosas con que este siervo de la Cruz entreteje sus días y sus no-ches no son formas de un masoquismo ciego, sino «sabiduría de Dios», como la definía San Pablo (1 Cor 1,22 23). Penetrado de la teología llamada de la «compensación» tan en boga en el siglo XIX, el Hno</w:t>
      </w:r>
      <w:r w:rsidR="004B6231" w:rsidRPr="00205D40">
        <w:rPr>
          <w:rFonts w:ascii="Bookman Old Style" w:hAnsi="Bookman Old Style"/>
          <w:noProof w:val="0"/>
          <w:lang w:val="es-ES_tradnl"/>
        </w:rPr>
        <w:t>.</w:t>
      </w:r>
      <w:r w:rsidRPr="00205D40">
        <w:rPr>
          <w:rFonts w:ascii="Bookman Old Style" w:hAnsi="Bookman Old Style"/>
          <w:noProof w:val="0"/>
          <w:lang w:val="es-ES_tradnl"/>
        </w:rPr>
        <w:t xml:space="preserve"> Arnoldo ofrece «con </w:t>
      </w:r>
      <w:r w:rsidR="004B6231" w:rsidRPr="00205D40">
        <w:rPr>
          <w:rFonts w:ascii="Bookman Old Style" w:hAnsi="Bookman Old Style"/>
          <w:noProof w:val="0"/>
          <w:lang w:val="es-ES_tradnl"/>
        </w:rPr>
        <w:t>const</w:t>
      </w:r>
      <w:r w:rsidRPr="00205D40">
        <w:rPr>
          <w:rFonts w:ascii="Bookman Old Style" w:hAnsi="Bookman Old Style"/>
          <w:noProof w:val="0"/>
          <w:lang w:val="es-ES_tradnl"/>
        </w:rPr>
        <w:t xml:space="preserve">ancia al Corazón de </w:t>
      </w:r>
      <w:r w:rsidR="004B6231" w:rsidRPr="00205D40">
        <w:rPr>
          <w:rFonts w:ascii="Bookman Old Style" w:hAnsi="Bookman Old Style"/>
          <w:noProof w:val="0"/>
          <w:lang w:val="es-ES_tradnl"/>
        </w:rPr>
        <w:t>Jesús las dolorosas com</w:t>
      </w:r>
      <w:r w:rsidRPr="00205D40">
        <w:rPr>
          <w:rFonts w:ascii="Bookman Old Style" w:hAnsi="Bookman Old Style"/>
          <w:noProof w:val="0"/>
          <w:lang w:val="es-ES_tradnl"/>
        </w:rPr>
        <w:t>pensaciones exigidas por el pecado». Y anima a ello a sus discípulos.</w:t>
      </w:r>
    </w:p>
    <w:p w:rsidR="007768F9" w:rsidRPr="00205D40" w:rsidRDefault="007768F9" w:rsidP="004B6231">
      <w:pPr>
        <w:spacing w:before="300"/>
        <w:jc w:val="both"/>
        <w:rPr>
          <w:rFonts w:ascii="Bookman Old Style" w:hAnsi="Bookman Old Style"/>
          <w:b/>
          <w:noProof w:val="0"/>
          <w:lang w:val="es-ES_tradnl"/>
        </w:rPr>
      </w:pPr>
      <w:r w:rsidRPr="00205D40">
        <w:rPr>
          <w:rFonts w:ascii="Bookman Old Style" w:hAnsi="Bookman Old Style"/>
          <w:b/>
          <w:noProof w:val="0"/>
          <w:lang w:val="es-ES_tradnl"/>
        </w:rPr>
        <w:t>«Una caridad iluminada»</w:t>
      </w:r>
    </w:p>
    <w:p w:rsidR="007768F9" w:rsidRPr="00205D40" w:rsidRDefault="007768F9" w:rsidP="004B6231">
      <w:pPr>
        <w:spacing w:before="100"/>
        <w:jc w:val="both"/>
        <w:rPr>
          <w:rFonts w:ascii="Bookman Old Style" w:hAnsi="Bookman Old Style"/>
          <w:noProof w:val="0"/>
          <w:lang w:val="es-ES_tradnl"/>
        </w:rPr>
      </w:pPr>
      <w:r w:rsidRPr="00205D40">
        <w:rPr>
          <w:rFonts w:ascii="Bookman Old Style" w:hAnsi="Bookman Old Style"/>
          <w:noProof w:val="0"/>
          <w:lang w:val="es-ES_tradnl"/>
        </w:rPr>
        <w:t>Sin embargo, este «asceta lasaliano» como se le ha llamado, tiene demasiado sentido común y sentido evangélico para no situar muy por encima de la mortificación la caridad fraterna. Cuando traza los rasgos del hombre mortificado, habla de una «caridad iluminada» como de una lámpara para sus pasos o como prueba de la verdad...</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Unánimes, sus Hermanos, sus discípulos, después de sus hermanos y hermanas, sus </w:t>
      </w:r>
      <w:r w:rsidR="004B6231" w:rsidRPr="00205D40">
        <w:rPr>
          <w:rFonts w:ascii="Bookman Old Style" w:hAnsi="Bookman Old Style"/>
          <w:noProof w:val="0"/>
          <w:lang w:val="es-ES_tradnl"/>
        </w:rPr>
        <w:t>compañeros</w:t>
      </w:r>
      <w:r w:rsidRPr="00205D40">
        <w:rPr>
          <w:rFonts w:ascii="Bookman Old Style" w:hAnsi="Bookman Old Style"/>
          <w:noProof w:val="0"/>
          <w:lang w:val="es-ES_tradnl"/>
        </w:rPr>
        <w:t xml:space="preserve"> de escuela y camaradas de trabajo, subrayan todos el lugar que tienen en la vida de Jules Reche «los frutos del Espíritu: amor, alegrí</w:t>
      </w:r>
      <w:r w:rsidR="004B6231" w:rsidRPr="00205D40">
        <w:rPr>
          <w:rFonts w:ascii="Bookman Old Style" w:hAnsi="Bookman Old Style"/>
          <w:noProof w:val="0"/>
          <w:lang w:val="es-ES_tradnl"/>
        </w:rPr>
        <w:t>a, paz, paciencia, bondad, gene</w:t>
      </w:r>
      <w:r w:rsidRPr="00205D40">
        <w:rPr>
          <w:rFonts w:ascii="Bookman Old Style" w:hAnsi="Bookman Old Style"/>
          <w:noProof w:val="0"/>
          <w:lang w:val="es-ES_tradnl"/>
        </w:rPr>
        <w:t xml:space="preserve">rosidad, dulzura, dominio de si...» (Ga. </w:t>
      </w:r>
      <w:r w:rsidR="004B6231" w:rsidRPr="00205D40">
        <w:rPr>
          <w:rFonts w:ascii="Bookman Old Style" w:hAnsi="Bookman Old Style"/>
          <w:noProof w:val="0"/>
          <w:lang w:val="es-ES_tradnl"/>
        </w:rPr>
        <w:t>5, 22/</w:t>
      </w:r>
      <w:r w:rsidRPr="00205D40">
        <w:rPr>
          <w:rFonts w:ascii="Bookman Old Style" w:hAnsi="Bookman Old Style"/>
          <w:noProof w:val="0"/>
          <w:lang w:val="es-ES_tradnl"/>
        </w:rPr>
        <w:t xml:space="preserve">23). Y estas manifestaciones de una «caridad iluminada» les ayuda a admitir la </w:t>
      </w:r>
      <w:r w:rsidR="004B6231" w:rsidRPr="00205D40">
        <w:rPr>
          <w:rFonts w:ascii="Bookman Old Style" w:hAnsi="Bookman Old Style"/>
          <w:noProof w:val="0"/>
          <w:lang w:val="es-ES_tradnl"/>
        </w:rPr>
        <w:t>otra vertien</w:t>
      </w:r>
      <w:r w:rsidRPr="00205D40">
        <w:rPr>
          <w:rFonts w:ascii="Bookman Old Style" w:hAnsi="Bookman Old Style"/>
          <w:noProof w:val="0"/>
          <w:lang w:val="es-ES_tradnl"/>
        </w:rPr>
        <w:t xml:space="preserve">te del díptico: «Los que son de Cristo tienen su carne crucificada con sus pasiones y deseos». </w:t>
      </w:r>
      <w:r w:rsidR="004B6231" w:rsidRPr="00205D40">
        <w:rPr>
          <w:rFonts w:ascii="Bookman Old Style" w:hAnsi="Bookman Old Style"/>
          <w:noProof w:val="0"/>
          <w:lang w:val="es-ES_tradnl"/>
        </w:rPr>
        <w:t>(</w:t>
      </w:r>
      <w:r w:rsidRPr="00205D40">
        <w:rPr>
          <w:rFonts w:ascii="Bookman Old Style" w:hAnsi="Bookman Old Style"/>
          <w:noProof w:val="0"/>
          <w:lang w:val="es-ES_tradnl"/>
        </w:rPr>
        <w:t>id. 5,24). Reconocen el vínculo que les une en el mismo hombre que admiran: «Austerus» y «Agape»). «Si vivimos por el Espíritu, sigamos también por el impulso del Espíritu», concluye San Pablo en la misma carta (5,25).</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Viviendo por el </w:t>
      </w:r>
      <w:r w:rsidR="004B6231" w:rsidRPr="00205D40">
        <w:rPr>
          <w:rFonts w:ascii="Bookman Old Style" w:hAnsi="Bookman Old Style"/>
          <w:noProof w:val="0"/>
          <w:lang w:val="es-ES_tradnl"/>
        </w:rPr>
        <w:t>Espíritu</w:t>
      </w:r>
      <w:r w:rsidRPr="00205D40">
        <w:rPr>
          <w:rFonts w:ascii="Bookman Old Style" w:hAnsi="Bookman Old Style"/>
          <w:noProof w:val="0"/>
          <w:lang w:val="es-ES_tradnl"/>
        </w:rPr>
        <w:t xml:space="preserve">, el Hermano </w:t>
      </w:r>
      <w:r w:rsidR="004B6231" w:rsidRPr="00205D40">
        <w:rPr>
          <w:rFonts w:ascii="Bookman Old Style" w:hAnsi="Bookman Old Style"/>
          <w:noProof w:val="0"/>
          <w:lang w:val="es-ES_tradnl"/>
        </w:rPr>
        <w:t>Ar</w:t>
      </w:r>
      <w:r w:rsidRPr="00205D40">
        <w:rPr>
          <w:rFonts w:ascii="Bookman Old Style" w:hAnsi="Bookman Old Style"/>
          <w:noProof w:val="0"/>
          <w:lang w:val="es-ES_tradnl"/>
        </w:rPr>
        <w:t xml:space="preserve">noldo aparece a cuantos comparten su existencia o dan con él ocasionalmente, bajo los:. rasgos de un hombre encantador, lleno </w:t>
      </w:r>
      <w:r w:rsidR="004B6231" w:rsidRPr="00205D40">
        <w:rPr>
          <w:rFonts w:ascii="Bookman Old Style" w:hAnsi="Bookman Old Style"/>
          <w:noProof w:val="0"/>
          <w:lang w:val="es-ES_tradnl"/>
        </w:rPr>
        <w:t>de hu</w:t>
      </w:r>
      <w:r w:rsidRPr="00205D40">
        <w:rPr>
          <w:rFonts w:ascii="Bookman Old Style" w:hAnsi="Bookman Old Style"/>
          <w:noProof w:val="0"/>
          <w:lang w:val="es-ES_tradnl"/>
        </w:rPr>
        <w:t>mor y alegría, delicado en su acogida, atento a las necesidades de los otros y en especial de los más pobres y de los más tímidos.</w:t>
      </w:r>
    </w:p>
    <w:p w:rsidR="007768F9" w:rsidRPr="00205D40" w:rsidRDefault="007768F9" w:rsidP="00564D78">
      <w:pPr>
        <w:jc w:val="both"/>
        <w:rPr>
          <w:rFonts w:ascii="Bookman Old Style" w:hAnsi="Bookman Old Style"/>
          <w:noProof w:val="0"/>
          <w:lang w:val="es-ES_tradnl"/>
        </w:rPr>
      </w:pPr>
      <w:r w:rsidRPr="00205D40">
        <w:rPr>
          <w:rFonts w:ascii="Bookman Old Style" w:hAnsi="Bookman Old Style"/>
          <w:noProof w:val="0"/>
          <w:lang w:val="es-ES_tradnl"/>
        </w:rPr>
        <w:t xml:space="preserve">Con los miembros de su familia </w:t>
      </w:r>
      <w:r w:rsidR="004B6231" w:rsidRPr="00205D40">
        <w:rPr>
          <w:rFonts w:ascii="Bookman Old Style" w:hAnsi="Bookman Old Style"/>
          <w:noProof w:val="0"/>
          <w:lang w:val="es-ES_tradnl"/>
        </w:rPr>
        <w:t>tiene rela</w:t>
      </w:r>
      <w:r w:rsidRPr="00205D40">
        <w:rPr>
          <w:rFonts w:ascii="Bookman Old Style" w:hAnsi="Bookman Old Style"/>
          <w:noProof w:val="0"/>
          <w:lang w:val="es-ES_tradnl"/>
        </w:rPr>
        <w:t>ciones seguidas, les escribe con frecuencia, les visita, comparte sus alegrías y sus penas. Sufre profundamente cuando la división de Lorena en 1872 hace de su pueblo natal tierra alemana.</w:t>
      </w:r>
    </w:p>
    <w:p w:rsidR="007768F9" w:rsidRPr="00205D40" w:rsidRDefault="007768F9" w:rsidP="004B6231">
      <w:pPr>
        <w:jc w:val="both"/>
        <w:rPr>
          <w:rFonts w:ascii="Bookman Old Style" w:hAnsi="Bookman Old Style"/>
          <w:noProof w:val="0"/>
          <w:lang w:val="es-ES_tradnl"/>
        </w:rPr>
      </w:pPr>
      <w:r w:rsidRPr="00205D40">
        <w:rPr>
          <w:rFonts w:ascii="Bookman Old Style" w:hAnsi="Bookman Old Style"/>
          <w:noProof w:val="0"/>
          <w:lang w:val="es-ES_tradnl"/>
        </w:rPr>
        <w:t xml:space="preserve">Uniéndose a sus alumnos y Hermanos de la Rue de Venise, los novicios y ejercitantes de Thillois y de Courlancy rinden homenaje a su «abnegación incansable». Una abnegación que nada puede rendir, en efecto, sobre todo para los enfermos a los que consagra, si hace falta, noches enteras para que no se cansensus Hermanos que, al fin, </w:t>
      </w:r>
      <w:r w:rsidR="004B6231" w:rsidRPr="00205D40">
        <w:rPr>
          <w:rFonts w:ascii="Bookman Old Style" w:hAnsi="Bookman Old Style"/>
          <w:noProof w:val="0"/>
          <w:lang w:val="es-ES_tradnl"/>
        </w:rPr>
        <w:t xml:space="preserve">deberán formalizar </w:t>
      </w:r>
      <w:r w:rsidRPr="00205D40">
        <w:rPr>
          <w:rFonts w:ascii="Bookman Old Style" w:hAnsi="Bookman Old Style"/>
          <w:noProof w:val="0"/>
          <w:lang w:val="es-ES_tradnl"/>
        </w:rPr>
        <w:t>cuando mozo de granja, carretero y religioso</w:t>
      </w:r>
      <w:r w:rsidR="004B6231" w:rsidRPr="00205D40">
        <w:rPr>
          <w:rFonts w:ascii="Bookman Old Style" w:hAnsi="Bookman Old Style"/>
          <w:noProof w:val="0"/>
          <w:lang w:val="es-ES_tradnl"/>
        </w:rPr>
        <w:t xml:space="preserve"> </w:t>
      </w:r>
      <w:r w:rsidRPr="00205D40">
        <w:rPr>
          <w:rFonts w:ascii="Bookman Old Style" w:hAnsi="Bookman Old Style"/>
          <w:noProof w:val="0"/>
          <w:lang w:val="es-ES_tradnl"/>
        </w:rPr>
        <w:t>se si quieren que descanse un tanto...</w:t>
      </w:r>
      <w:r w:rsidR="004B6231" w:rsidRPr="00205D40">
        <w:rPr>
          <w:rFonts w:ascii="Bookman Old Style" w:hAnsi="Bookman Old Style"/>
          <w:noProof w:val="0"/>
          <w:lang w:val="es-ES_tradnl"/>
        </w:rPr>
        <w:t xml:space="preserve">  </w:t>
      </w:r>
      <w:r w:rsidRPr="00205D40">
        <w:rPr>
          <w:rFonts w:ascii="Bookman Old Style" w:hAnsi="Bookman Old Style"/>
          <w:noProof w:val="0"/>
          <w:lang w:val="es-ES_tradnl"/>
        </w:rPr>
        <w:t>apósto</w:t>
      </w:r>
      <w:r w:rsidR="004B6231" w:rsidRPr="00205D40">
        <w:rPr>
          <w:rFonts w:ascii="Bookman Old Style" w:hAnsi="Bookman Old Style"/>
          <w:noProof w:val="0"/>
          <w:lang w:val="es-ES_tradnl"/>
        </w:rPr>
        <w:t>l.</w:t>
      </w:r>
    </w:p>
    <w:p w:rsidR="004B6231" w:rsidRPr="00205D40" w:rsidRDefault="004B6231" w:rsidP="004B6231">
      <w:pPr>
        <w:jc w:val="both"/>
        <w:rPr>
          <w:rFonts w:ascii="Bookman Old Style" w:hAnsi="Bookman Old Style"/>
          <w:noProof w:val="0"/>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0"/>
        <w:gridCol w:w="4620"/>
      </w:tblGrid>
      <w:tr w:rsidR="004B6231" w:rsidRPr="00205D40" w:rsidTr="00824CB6">
        <w:tc>
          <w:tcPr>
            <w:tcW w:w="4620" w:type="dxa"/>
          </w:tcPr>
          <w:p w:rsidR="004B6231" w:rsidRPr="00205D40" w:rsidRDefault="004B6231" w:rsidP="00824CB6">
            <w:pPr>
              <w:jc w:val="both"/>
              <w:rPr>
                <w:rFonts w:ascii="Bookman Old Style" w:hAnsi="Bookman Old Style"/>
                <w:noProof w:val="0"/>
                <w:lang w:val="es-ES_tradnl"/>
              </w:rPr>
            </w:pPr>
          </w:p>
        </w:tc>
        <w:tc>
          <w:tcPr>
            <w:tcW w:w="4620" w:type="dxa"/>
          </w:tcPr>
          <w:p w:rsidR="004B6231" w:rsidRPr="00205D40" w:rsidRDefault="004B6231" w:rsidP="00824CB6">
            <w:pPr>
              <w:jc w:val="both"/>
              <w:rPr>
                <w:rFonts w:ascii="Bookman Old Style" w:hAnsi="Bookman Old Style"/>
                <w:noProof w:val="0"/>
                <w:lang w:val="es-ES_tradnl"/>
              </w:rPr>
            </w:pPr>
          </w:p>
        </w:tc>
      </w:tr>
    </w:tbl>
    <w:p w:rsidR="004B6231" w:rsidRPr="00205D40" w:rsidRDefault="004B6231" w:rsidP="004B6231">
      <w:pPr>
        <w:jc w:val="both"/>
        <w:rPr>
          <w:rFonts w:ascii="Bookman Old Style" w:hAnsi="Bookman Old Style"/>
          <w:noProof w:val="0"/>
          <w:lang w:val="es-ES_tradnl"/>
        </w:rPr>
      </w:pPr>
    </w:p>
    <w:p w:rsidR="004B6231" w:rsidRPr="00205D40" w:rsidRDefault="004B6231" w:rsidP="004B6231">
      <w:pPr>
        <w:jc w:val="both"/>
        <w:rPr>
          <w:rFonts w:ascii="Bookman Old Style" w:hAnsi="Bookman Old Style"/>
          <w:noProof w:val="0"/>
          <w:lang w:val="es-ES_tradnl"/>
        </w:rPr>
      </w:pPr>
    </w:p>
    <w:p w:rsidR="00D85276" w:rsidRPr="00205D40" w:rsidRDefault="007768F9" w:rsidP="004B6231">
      <w:pPr>
        <w:jc w:val="both"/>
        <w:rPr>
          <w:rFonts w:ascii="Bookman Old Style" w:hAnsi="Bookman Old Style"/>
          <w:noProof w:val="0"/>
          <w:lang w:val="es-ES_tradnl"/>
        </w:rPr>
      </w:pPr>
      <w:r w:rsidRPr="00205D40">
        <w:rPr>
          <w:rFonts w:ascii="Bookman Old Style" w:hAnsi="Bookman Old Style"/>
          <w:noProof w:val="0"/>
          <w:lang w:val="es-ES_tradnl"/>
        </w:rPr>
        <w:t>Pero lo que más impresionó a sus discípu-</w:t>
      </w:r>
      <w:r w:rsidRPr="00205D40">
        <w:rPr>
          <w:rFonts w:ascii="Bookman Old Style" w:hAnsi="Bookman Old Style"/>
          <w:noProof w:val="0"/>
          <w:lang w:val="es-ES_tradnl"/>
        </w:rPr>
        <w:tab/>
        <w:t>^Y en qué manantiales saciaba él su sed in</w:t>
      </w:r>
    </w:p>
    <w:p w:rsidR="007768F9" w:rsidRPr="00205D40" w:rsidRDefault="007768F9" w:rsidP="004B6231">
      <w:pPr>
        <w:jc w:val="both"/>
        <w:rPr>
          <w:rFonts w:ascii="Bookman Old Style" w:hAnsi="Bookman Old Style"/>
          <w:noProof w:val="0"/>
          <w:lang w:val="es-ES_tradnl"/>
        </w:rPr>
      </w:pPr>
      <w:r w:rsidRPr="00205D40">
        <w:rPr>
          <w:rFonts w:ascii="Bookman Old Style" w:hAnsi="Bookman Old Style"/>
          <w:noProof w:val="0"/>
          <w:lang w:val="es-ES_tradnl"/>
        </w:rPr>
        <w:t>-los fue la dulce paciencia del Educador. Hasta saciable de «orante»? En la misma en la que tal punto, que algunos han creido que había los católicos han reencontrado el gusto desde asimilado esta virtud difícil «con la leche ma- hace como cincuenta aòos a esta parte; la Bi-terna» como se decía entonces en las buenas</w:t>
      </w:r>
      <w:r w:rsidRPr="00205D40">
        <w:rPr>
          <w:rFonts w:ascii="Bookman Old Style" w:hAnsi="Bookman Old Style"/>
          <w:noProof w:val="0"/>
          <w:lang w:val="es-ES_tradnl"/>
        </w:rPr>
        <w:tab/>
        <w:t>blia y la Liturgia. No dudamos en afirmar que hagiografías... Y de esto, nada. Este fuerte mo-</w:t>
      </w:r>
      <w:r w:rsidRPr="00205D40">
        <w:rPr>
          <w:rFonts w:ascii="Bookman Old Style" w:hAnsi="Bookman Old Style"/>
          <w:noProof w:val="0"/>
          <w:lang w:val="es-ES_tradnl"/>
        </w:rPr>
        <w:tab/>
        <w:t>en este dominio el Hermano Arnoldo fue un cetón era un violento y varios hechos lo atesti-</w:t>
      </w:r>
      <w:r w:rsidRPr="00205D40">
        <w:rPr>
          <w:rFonts w:ascii="Bookman Old Style" w:hAnsi="Bookman Old Style"/>
          <w:noProof w:val="0"/>
          <w:lang w:val="es-ES_tradnl"/>
        </w:rPr>
        <w:tab/>
        <w:t>precursor y merece nuestra atención agra-guan. Pero sólo que, dócil desde su tierna in- decida.</w:t>
      </w:r>
    </w:p>
    <w:p w:rsidR="007768F9" w:rsidRPr="00205D40" w:rsidRDefault="007768F9" w:rsidP="004B6231">
      <w:pPr>
        <w:tabs>
          <w:tab w:val="left" w:pos="4176"/>
          <w:tab w:val="left" w:pos="5245"/>
        </w:tabs>
        <w:jc w:val="both"/>
        <w:rPr>
          <w:rFonts w:ascii="Bookman Old Style" w:hAnsi="Bookman Old Style"/>
          <w:noProof w:val="0"/>
          <w:lang w:val="es-ES_tradnl"/>
        </w:rPr>
      </w:pPr>
      <w:r w:rsidRPr="00205D40">
        <w:rPr>
          <w:rFonts w:ascii="Bookman Old Style" w:hAnsi="Bookman Old Style"/>
          <w:noProof w:val="0"/>
          <w:lang w:val="es-ES_tradnl"/>
        </w:rPr>
        <w:t>fancia al «Espriritu que nos fue dado», el Her-</w:t>
      </w:r>
      <w:r w:rsidRPr="00205D40">
        <w:rPr>
          <w:rFonts w:ascii="Bookman Old Style" w:hAnsi="Bookman Old Style"/>
          <w:noProof w:val="0"/>
          <w:lang w:val="es-ES_tradnl"/>
        </w:rPr>
        <w:tab/>
        <w:t>Su conocimiento de la Biblia y, en particu-mano Arnoldo consiguió lo que la liturgia de lar, del Nuevo Testamento, se caracteriza por Pentecostés pide: «Ven, Espíritu Santo... suavi-</w:t>
      </w:r>
      <w:r w:rsidRPr="00205D40">
        <w:rPr>
          <w:rFonts w:ascii="Bookman Old Style" w:hAnsi="Bookman Old Style"/>
          <w:noProof w:val="0"/>
          <w:lang w:val="es-ES_tradnl"/>
        </w:rPr>
        <w:tab/>
        <w:t>una inteligencia y una memoria extraordina-</w:t>
      </w:r>
    </w:p>
    <w:p w:rsidR="007768F9" w:rsidRPr="00205D40" w:rsidRDefault="007768F9" w:rsidP="00564D78">
      <w:pPr>
        <w:tabs>
          <w:tab w:val="left" w:pos="3888"/>
        </w:tabs>
        <w:spacing w:before="288"/>
        <w:jc w:val="both"/>
        <w:rPr>
          <w:rFonts w:ascii="Bookman Old Style" w:hAnsi="Bookman Old Style"/>
          <w:noProof w:val="0"/>
          <w:lang w:val="es-ES_tradnl"/>
        </w:rPr>
      </w:pPr>
      <w:r w:rsidRPr="00205D40">
        <w:rPr>
          <w:rFonts w:ascii="Bookman Old Style" w:hAnsi="Bookman Old Style"/>
          <w:noProof w:val="0"/>
          <w:lang w:val="es-ES_tradnl"/>
        </w:rPr>
        <w:t>za lo que es rígido, caldea lo que hay en noso-</w:t>
      </w:r>
      <w:r w:rsidRPr="00205D40">
        <w:rPr>
          <w:rFonts w:ascii="Bookman Old Style" w:hAnsi="Bookman Old Style"/>
          <w:noProof w:val="0"/>
          <w:lang w:val="es-ES_tradnl"/>
        </w:rPr>
        <w:tab/>
        <w:t>rias; mucho más: se trata de un corazón que</w:t>
      </w:r>
    </w:p>
    <w:p w:rsidR="007768F9" w:rsidRPr="00205D40" w:rsidRDefault="007768F9" w:rsidP="00564D78">
      <w:pPr>
        <w:tabs>
          <w:tab w:val="left" w:pos="3888"/>
        </w:tabs>
        <w:spacing w:before="288"/>
        <w:jc w:val="both"/>
        <w:rPr>
          <w:rFonts w:ascii="Bookman Old Style" w:hAnsi="Bookman Old Style"/>
          <w:noProof w:val="0"/>
          <w:lang w:val="es-ES_tradnl"/>
        </w:rPr>
      </w:pPr>
      <w:r w:rsidRPr="00205D40">
        <w:rPr>
          <w:rFonts w:ascii="Bookman Old Style" w:hAnsi="Bookman Old Style"/>
          <w:noProof w:val="0"/>
          <w:lang w:val="es-ES_tradnl"/>
        </w:rPr>
        <w:t>tros de frío...».</w:t>
      </w:r>
      <w:r w:rsidRPr="00205D40">
        <w:rPr>
          <w:rFonts w:ascii="Bookman Old Style" w:hAnsi="Bookman Old Style"/>
          <w:noProof w:val="0"/>
          <w:lang w:val="es-ES_tradnl"/>
        </w:rPr>
        <w:tab/>
        <w:t>late al ritmo de la Palabra de Dios, contempla-da y no sólo meditada, vivida en sus mínimos «... buscar Aquel con quien oramos...»</w:t>
      </w:r>
      <w:r w:rsidRPr="00205D40">
        <w:rPr>
          <w:rFonts w:ascii="Bookman Old Style" w:hAnsi="Bookman Old Style"/>
          <w:noProof w:val="0"/>
          <w:lang w:val="es-ES_tradnl"/>
        </w:rPr>
        <w:tab/>
        <w:t>detalles de una existencia entregada totalmen-«Nunca está solo; podemos estar seguros te a su servicio. Y, preferentemente, son los</w:t>
      </w:r>
    </w:p>
    <w:p w:rsidR="007768F9" w:rsidRPr="00205D40" w:rsidRDefault="007768F9" w:rsidP="00564D78">
      <w:pPr>
        <w:tabs>
          <w:tab w:val="left" w:pos="3888"/>
        </w:tabs>
        <w:jc w:val="both"/>
        <w:rPr>
          <w:rFonts w:ascii="Bookman Old Style" w:hAnsi="Bookman Old Style"/>
          <w:noProof w:val="0"/>
          <w:lang w:val="es-ES_tradnl"/>
        </w:rPr>
      </w:pPr>
      <w:r w:rsidRPr="00205D40">
        <w:rPr>
          <w:rFonts w:ascii="Bookman Old Style" w:hAnsi="Bookman Old Style"/>
          <w:noProof w:val="0"/>
          <w:lang w:val="es-ES_tradnl"/>
        </w:rPr>
        <w:lastRenderedPageBreak/>
        <w:t>cada vez que rezamos bien. Un ser habita</w:t>
      </w:r>
      <w:r w:rsidRPr="00205D40">
        <w:rPr>
          <w:rFonts w:ascii="Bookman Old Style" w:hAnsi="Bookman Old Style"/>
          <w:noProof w:val="0"/>
          <w:lang w:val="es-ES_tradnl"/>
        </w:rPr>
        <w:tab/>
        <w:t>salmos que le sirven para expresar su alaban-</w:t>
      </w:r>
    </w:p>
    <w:p w:rsidR="007768F9" w:rsidRPr="00205D40" w:rsidRDefault="007768F9" w:rsidP="00564D78">
      <w:pPr>
        <w:tabs>
          <w:tab w:val="left" w:pos="3888"/>
        </w:tabs>
        <w:spacing w:before="288"/>
        <w:jc w:val="both"/>
        <w:rPr>
          <w:rFonts w:ascii="Bookman Old Style" w:hAnsi="Bookman Old Style"/>
          <w:noProof w:val="0"/>
          <w:lang w:val="es-ES_tradnl"/>
        </w:rPr>
      </w:pPr>
      <w:r w:rsidRPr="00205D40">
        <w:rPr>
          <w:rFonts w:ascii="Bookman Old Style" w:hAnsi="Bookman Old Style"/>
          <w:noProof w:val="0"/>
          <w:lang w:val="es-ES_tradnl"/>
        </w:rPr>
        <w:t>en nosotros.. Es El quien crea las palabras</w:t>
      </w:r>
      <w:r w:rsidRPr="00205D40">
        <w:rPr>
          <w:rFonts w:ascii="Bookman Old Style" w:hAnsi="Bookman Old Style"/>
          <w:noProof w:val="0"/>
          <w:lang w:val="es-ES_tradnl"/>
        </w:rPr>
        <w:tab/>
        <w:t>za, su contrición, sus peticiones... en nuestro corazón. El nos hace decir den-</w:t>
      </w:r>
    </w:p>
    <w:p w:rsidR="007768F9" w:rsidRPr="00205D40" w:rsidRDefault="007768F9" w:rsidP="00564D78">
      <w:pPr>
        <w:tabs>
          <w:tab w:val="left" w:pos="3888"/>
          <w:tab w:val="left" w:pos="3888"/>
        </w:tabs>
        <w:ind w:left="4176"/>
        <w:jc w:val="both"/>
        <w:rPr>
          <w:rFonts w:ascii="Bookman Old Style" w:hAnsi="Bookman Old Style"/>
          <w:noProof w:val="0"/>
          <w:lang w:val="es-ES_tradnl"/>
        </w:rPr>
      </w:pPr>
      <w:r w:rsidRPr="00205D40">
        <w:rPr>
          <w:rFonts w:ascii="Bookman Old Style" w:hAnsi="Bookman Old Style"/>
          <w:noProof w:val="0"/>
          <w:lang w:val="es-ES_tradnl"/>
        </w:rPr>
        <w:t>Compatriota y contemporáneo de Dom</w:t>
      </w:r>
    </w:p>
    <w:p w:rsidR="007768F9" w:rsidRPr="00205D40" w:rsidRDefault="007768F9" w:rsidP="00564D78">
      <w:pPr>
        <w:tabs>
          <w:tab w:val="left" w:pos="3888"/>
          <w:tab w:val="left" w:pos="3888"/>
        </w:tabs>
        <w:spacing w:before="432"/>
        <w:jc w:val="both"/>
        <w:rPr>
          <w:rFonts w:ascii="Bookman Old Style" w:hAnsi="Bookman Old Style"/>
          <w:noProof w:val="0"/>
          <w:lang w:val="es-ES_tradnl"/>
        </w:rPr>
      </w:pPr>
      <w:r w:rsidRPr="00205D40">
        <w:rPr>
          <w:rFonts w:ascii="Bookman Old Style" w:hAnsi="Bookman Old Style"/>
          <w:noProof w:val="0"/>
          <w:lang w:val="es-ES_tradnl"/>
        </w:rPr>
        <w:t>tro de nosotros mismos los salmos, los him-</w:t>
      </w:r>
    </w:p>
    <w:p w:rsidR="007768F9" w:rsidRPr="00205D40" w:rsidRDefault="007768F9" w:rsidP="00564D78">
      <w:pPr>
        <w:tabs>
          <w:tab w:val="left" w:pos="3888"/>
          <w:tab w:val="left" w:pos="3888"/>
          <w:tab w:val="left" w:pos="3888"/>
          <w:tab w:val="left" w:pos="3888"/>
        </w:tabs>
        <w:ind w:left="3888"/>
        <w:jc w:val="both"/>
        <w:rPr>
          <w:rFonts w:ascii="Bookman Old Style" w:hAnsi="Bookman Old Style"/>
          <w:noProof w:val="0"/>
          <w:lang w:val="es-ES_tradnl"/>
        </w:rPr>
      </w:pPr>
      <w:r w:rsidRPr="00205D40">
        <w:rPr>
          <w:rFonts w:ascii="Bookman Old Style" w:hAnsi="Bookman Old Style"/>
          <w:noProof w:val="0"/>
          <w:lang w:val="es-ES_tradnl"/>
        </w:rPr>
        <w:t>Guéranger, restaurador de la Liturgia roma-</w:t>
      </w:r>
    </w:p>
    <w:p w:rsidR="007768F9" w:rsidRPr="00205D40" w:rsidRDefault="007768F9" w:rsidP="00564D78">
      <w:pPr>
        <w:tabs>
          <w:tab w:val="left" w:pos="3888"/>
          <w:tab w:val="left" w:pos="3888"/>
          <w:tab w:val="left" w:pos="3888"/>
          <w:tab w:val="left" w:pos="3888"/>
        </w:tabs>
        <w:spacing w:before="432"/>
        <w:jc w:val="both"/>
        <w:rPr>
          <w:rFonts w:ascii="Bookman Old Style" w:hAnsi="Bookman Old Style"/>
          <w:noProof w:val="0"/>
          <w:lang w:val="es-ES_tradnl"/>
        </w:rPr>
      </w:pPr>
      <w:r w:rsidRPr="00205D40">
        <w:rPr>
          <w:rFonts w:ascii="Bookman Old Style" w:hAnsi="Bookman Old Style"/>
          <w:noProof w:val="0"/>
          <w:lang w:val="es-ES_tradnl"/>
        </w:rPr>
        <w:t>nos los cantos espirituales... El es el Espíri-</w:t>
      </w:r>
    </w:p>
    <w:p w:rsidR="007768F9" w:rsidRPr="00205D40" w:rsidRDefault="007768F9" w:rsidP="00564D78">
      <w:pPr>
        <w:tabs>
          <w:tab w:val="left" w:pos="3888"/>
          <w:tab w:val="left" w:pos="3888"/>
          <w:tab w:val="left" w:pos="3888"/>
          <w:tab w:val="left" w:pos="3888"/>
          <w:tab w:val="left" w:pos="3888"/>
          <w:tab w:val="left" w:pos="3888"/>
          <w:tab w:val="left" w:pos="3888"/>
          <w:tab w:val="left" w:pos="3888"/>
        </w:tabs>
        <w:ind w:left="3888"/>
        <w:jc w:val="both"/>
        <w:rPr>
          <w:rFonts w:ascii="Bookman Old Style" w:hAnsi="Bookman Old Style"/>
          <w:noProof w:val="0"/>
          <w:lang w:val="es-ES_tradnl"/>
        </w:rPr>
      </w:pPr>
      <w:r w:rsidRPr="00205D40">
        <w:rPr>
          <w:rFonts w:ascii="Bookman Old Style" w:hAnsi="Bookman Old Style"/>
          <w:noProof w:val="0"/>
          <w:lang w:val="es-ES_tradnl"/>
        </w:rPr>
        <w:t>na, el Hermano Arnoldo exhorta a sus novicios</w:t>
      </w:r>
    </w:p>
    <w:p w:rsidR="007768F9" w:rsidRPr="00205D40" w:rsidRDefault="007768F9" w:rsidP="00564D78">
      <w:pPr>
        <w:tabs>
          <w:tab w:val="left" w:pos="4176"/>
        </w:tabs>
        <w:spacing w:before="360"/>
        <w:jc w:val="both"/>
        <w:rPr>
          <w:rFonts w:ascii="Bookman Old Style" w:hAnsi="Bookman Old Style"/>
          <w:noProof w:val="0"/>
          <w:lang w:val="es-ES_tradnl"/>
        </w:rPr>
      </w:pPr>
      <w:r w:rsidRPr="00205D40">
        <w:rPr>
          <w:rFonts w:ascii="Bookman Old Style" w:hAnsi="Bookman Old Style"/>
          <w:noProof w:val="0"/>
          <w:lang w:val="es-ES_tradnl"/>
        </w:rPr>
        <w:t>tu en el que oramos en todo tiempo con a «orar con la Iglesia» como diríamos hoy: nuestra oración... y súplica...».</w:t>
      </w:r>
      <w:r w:rsidRPr="00205D40">
        <w:rPr>
          <w:rFonts w:ascii="Bookman Old Style" w:hAnsi="Bookman Old Style"/>
          <w:noProof w:val="0"/>
          <w:lang w:val="es-ES_tradnl"/>
        </w:rPr>
        <w:tab/>
        <w:t>«Se lo suplico - escribe a uno de ellos - sírvase de las oraciones de la Iglesia; son Y corto aquí con pena la cita de este texto</w:t>
      </w:r>
      <w:r w:rsidRPr="00205D40">
        <w:rPr>
          <w:rFonts w:ascii="Bookman Old Style" w:hAnsi="Bookman Old Style"/>
          <w:noProof w:val="0"/>
          <w:lang w:val="es-ES_tradnl"/>
        </w:rPr>
        <w:tab/>
        <w:t>bellísimas y adaptadas a las necesidades</w:t>
      </w:r>
    </w:p>
    <w:p w:rsidR="007768F9" w:rsidRPr="00205D40" w:rsidRDefault="007768F9" w:rsidP="00564D78">
      <w:pPr>
        <w:tabs>
          <w:tab w:val="left" w:pos="4176"/>
        </w:tabs>
        <w:spacing w:before="288"/>
        <w:jc w:val="both"/>
        <w:rPr>
          <w:rFonts w:ascii="Bookman Old Style" w:hAnsi="Bookman Old Style"/>
          <w:noProof w:val="0"/>
          <w:lang w:val="es-ES_tradnl"/>
        </w:rPr>
      </w:pPr>
      <w:r w:rsidRPr="00205D40">
        <w:rPr>
          <w:rFonts w:ascii="Bookman Old Style" w:hAnsi="Bookman Old Style"/>
          <w:noProof w:val="0"/>
          <w:lang w:val="es-ES_tradnl"/>
        </w:rPr>
        <w:t>bellísimo escrito por el Hermano Arnoldo. Un</w:t>
      </w:r>
      <w:r w:rsidRPr="00205D40">
        <w:rPr>
          <w:rFonts w:ascii="Bookman Old Style" w:hAnsi="Bookman Old Style"/>
          <w:noProof w:val="0"/>
          <w:lang w:val="es-ES_tradnl"/>
        </w:rPr>
        <w:tab/>
        <w:t>de nuestras almas; porque es el Espíritu</w:t>
      </w:r>
    </w:p>
    <w:p w:rsidR="007768F9" w:rsidRPr="00205D40" w:rsidRDefault="007768F9" w:rsidP="00564D78">
      <w:pPr>
        <w:tabs>
          <w:tab w:val="left" w:pos="4176"/>
        </w:tabs>
        <w:spacing w:before="288"/>
        <w:jc w:val="both"/>
        <w:rPr>
          <w:rFonts w:ascii="Bookman Old Style" w:hAnsi="Bookman Old Style"/>
          <w:noProof w:val="0"/>
          <w:lang w:val="es-ES_tradnl"/>
        </w:rPr>
      </w:pPr>
      <w:r w:rsidRPr="00205D40">
        <w:rPr>
          <w:rFonts w:ascii="Bookman Old Style" w:hAnsi="Bookman Old Style"/>
          <w:noProof w:val="0"/>
          <w:lang w:val="es-ES_tradnl"/>
        </w:rPr>
        <w:t>texto de resonancias paulinas y que nos orien-</w:t>
      </w:r>
      <w:r w:rsidRPr="00205D40">
        <w:rPr>
          <w:rFonts w:ascii="Bookman Old Style" w:hAnsi="Bookman Old Style"/>
          <w:noProof w:val="0"/>
          <w:lang w:val="es-ES_tradnl"/>
        </w:rPr>
        <w:tab/>
        <w:t>Santo mismo quien nos enseòa por su Igle-</w:t>
      </w:r>
    </w:p>
    <w:p w:rsidR="007768F9" w:rsidRPr="00205D40" w:rsidRDefault="007768F9" w:rsidP="00564D78">
      <w:pPr>
        <w:tabs>
          <w:tab w:val="left" w:pos="4176"/>
        </w:tabs>
        <w:spacing w:before="288"/>
        <w:jc w:val="both"/>
        <w:rPr>
          <w:rFonts w:ascii="Bookman Old Style" w:hAnsi="Bookman Old Style"/>
          <w:noProof w:val="0"/>
          <w:lang w:val="es-ES_tradnl"/>
        </w:rPr>
      </w:pPr>
      <w:r w:rsidRPr="00205D40">
        <w:rPr>
          <w:rFonts w:ascii="Bookman Old Style" w:hAnsi="Bookman Old Style"/>
          <w:noProof w:val="0"/>
          <w:lang w:val="es-ES_tradnl"/>
        </w:rPr>
        <w:t>ta hacia la clave de su vida espiritual: el ESPI-</w:t>
      </w:r>
      <w:r w:rsidRPr="00205D40">
        <w:rPr>
          <w:rFonts w:ascii="Bookman Old Style" w:hAnsi="Bookman Old Style"/>
          <w:noProof w:val="0"/>
          <w:lang w:val="es-ES_tradnl"/>
        </w:rPr>
        <w:tab/>
        <w:t>sia la manera como hemos de orar».</w:t>
      </w:r>
    </w:p>
    <w:p w:rsidR="007768F9" w:rsidRPr="00205D40" w:rsidRDefault="007768F9" w:rsidP="00564D78">
      <w:pPr>
        <w:tabs>
          <w:tab w:val="left" w:pos="4176"/>
        </w:tabs>
        <w:spacing w:before="288"/>
        <w:jc w:val="both"/>
        <w:rPr>
          <w:rFonts w:ascii="Bookman Old Style" w:hAnsi="Bookman Old Style"/>
          <w:noProof w:val="0"/>
          <w:lang w:val="es-ES_tradnl"/>
        </w:rPr>
      </w:pPr>
      <w:r w:rsidRPr="00205D40">
        <w:rPr>
          <w:rFonts w:ascii="Bookman Old Style" w:hAnsi="Bookman Old Style"/>
          <w:noProof w:val="0"/>
          <w:lang w:val="es-ES_tradnl"/>
        </w:rPr>
        <w:t>RITU SANTO. E1 le reveló el Jesús dado por</w:t>
      </w:r>
      <w:r w:rsidRPr="00205D40">
        <w:rPr>
          <w:rFonts w:ascii="Bookman Old Style" w:hAnsi="Bookman Old Style"/>
          <w:noProof w:val="0"/>
          <w:lang w:val="es-ES_tradnl"/>
        </w:rPr>
        <w:tab/>
        <w:t>y así, henos de vuelta al Espíritu Santo... E</w:t>
      </w:r>
      <w:r w:rsidR="00D85276" w:rsidRPr="00205D40">
        <w:rPr>
          <w:rFonts w:ascii="Bookman Old Style" w:hAnsi="Bookman Old Style"/>
          <w:noProof w:val="0"/>
          <w:lang w:val="es-ES_tradnl"/>
        </w:rPr>
        <w:t>l</w:t>
      </w:r>
    </w:p>
    <w:p w:rsidR="007768F9" w:rsidRPr="00205D40" w:rsidRDefault="007768F9" w:rsidP="00564D78">
      <w:pPr>
        <w:tabs>
          <w:tab w:val="left" w:pos="3888"/>
        </w:tabs>
        <w:spacing w:before="288"/>
        <w:jc w:val="both"/>
        <w:rPr>
          <w:rFonts w:ascii="Bookman Old Style" w:hAnsi="Bookman Old Style"/>
          <w:noProof w:val="0"/>
          <w:lang w:val="es-ES_tradnl"/>
        </w:rPr>
      </w:pPr>
      <w:r w:rsidRPr="00205D40">
        <w:rPr>
          <w:rFonts w:ascii="Bookman Old Style" w:hAnsi="Bookman Old Style"/>
          <w:noProof w:val="0"/>
          <w:lang w:val="es-ES_tradnl"/>
        </w:rPr>
        <w:t>María; E1 le guió con su sabiduría en pos del</w:t>
      </w:r>
      <w:r w:rsidRPr="00205D40">
        <w:rPr>
          <w:rFonts w:ascii="Bookman Old Style" w:hAnsi="Bookman Old Style"/>
          <w:noProof w:val="0"/>
          <w:lang w:val="es-ES_tradnl"/>
        </w:rPr>
        <w:tab/>
        <w:t>Cardenal Marty captó la influencia primordial</w:t>
      </w:r>
    </w:p>
    <w:p w:rsidR="007768F9" w:rsidRPr="00205D40" w:rsidRDefault="007768F9" w:rsidP="00564D78">
      <w:pPr>
        <w:tabs>
          <w:tab w:val="left" w:pos="3888"/>
        </w:tabs>
        <w:spacing w:before="288"/>
        <w:jc w:val="both"/>
        <w:rPr>
          <w:rFonts w:ascii="Bookman Old Style" w:hAnsi="Bookman Old Style"/>
          <w:noProof w:val="0"/>
          <w:lang w:val="es-ES_tradnl"/>
        </w:rPr>
      </w:pPr>
      <w:r w:rsidRPr="00205D40">
        <w:rPr>
          <w:rFonts w:ascii="Bookman Old Style" w:hAnsi="Bookman Old Style"/>
          <w:noProof w:val="0"/>
          <w:lang w:val="es-ES_tradnl"/>
        </w:rPr>
        <w:t>Crucificado; El le enseòó el único amor de</w:t>
      </w:r>
      <w:r w:rsidRPr="00205D40">
        <w:rPr>
          <w:rFonts w:ascii="Bookman Old Style" w:hAnsi="Bookman Old Style"/>
          <w:noProof w:val="0"/>
          <w:lang w:val="es-ES_tradnl"/>
        </w:rPr>
        <w:tab/>
        <w:t>del Espíritu en la existencia del Hermano Ar-</w:t>
      </w:r>
    </w:p>
    <w:p w:rsidR="007768F9" w:rsidRPr="00205D40" w:rsidRDefault="007768F9" w:rsidP="00564D78">
      <w:pPr>
        <w:tabs>
          <w:tab w:val="left" w:pos="3888"/>
        </w:tabs>
        <w:spacing w:before="288"/>
        <w:jc w:val="both"/>
        <w:rPr>
          <w:rFonts w:ascii="Bookman Old Style" w:hAnsi="Bookman Old Style"/>
          <w:noProof w:val="0"/>
          <w:lang w:val="es-ES_tradnl"/>
        </w:rPr>
      </w:pPr>
      <w:r w:rsidRPr="00205D40">
        <w:rPr>
          <w:rFonts w:ascii="Bookman Old Style" w:hAnsi="Bookman Old Style"/>
          <w:noProof w:val="0"/>
          <w:lang w:val="es-ES_tradnl"/>
        </w:rPr>
        <w:t>Dios y de los hombres. Y es guiado por este</w:t>
      </w:r>
      <w:r w:rsidRPr="00205D40">
        <w:rPr>
          <w:rFonts w:ascii="Bookman Old Style" w:hAnsi="Bookman Old Style"/>
          <w:noProof w:val="0"/>
          <w:lang w:val="es-ES_tradnl"/>
        </w:rPr>
        <w:tab/>
        <w:t>noldo. Y lo dice así en la conclusión del Prólo Espíritu como nuestro héroe se identifica con</w:t>
      </w:r>
      <w:r w:rsidRPr="00205D40">
        <w:rPr>
          <w:rFonts w:ascii="Bookman Old Style" w:hAnsi="Bookman Old Style"/>
          <w:noProof w:val="0"/>
          <w:lang w:val="es-ES_tradnl"/>
        </w:rPr>
        <w:tab/>
        <w:t>go que quiso conceder a mi libro: el Seòor en la oración.</w:t>
      </w:r>
    </w:p>
    <w:p w:rsidR="007768F9" w:rsidRPr="00205D40" w:rsidRDefault="007768F9" w:rsidP="00564D78">
      <w:pPr>
        <w:tabs>
          <w:tab w:val="left" w:pos="4176"/>
        </w:tabs>
        <w:jc w:val="both"/>
        <w:rPr>
          <w:rFonts w:ascii="Bookman Old Style" w:hAnsi="Bookman Old Style"/>
          <w:noProof w:val="0"/>
          <w:lang w:val="es-ES_tradnl"/>
        </w:rPr>
      </w:pPr>
      <w:r w:rsidRPr="00205D40">
        <w:rPr>
          <w:rFonts w:ascii="Bookman Old Style" w:hAnsi="Bookman Old Style"/>
          <w:noProof w:val="0"/>
          <w:lang w:val="es-ES_tradnl"/>
        </w:rPr>
        <w:t>No lo dudemos, este Espíritu guiaba ya su</w:t>
      </w:r>
      <w:r w:rsidRPr="00205D40">
        <w:rPr>
          <w:rFonts w:ascii="Bookman Old Style" w:hAnsi="Bookman Old Style"/>
          <w:noProof w:val="0"/>
          <w:lang w:val="es-ES_tradnl"/>
        </w:rPr>
        <w:tab/>
        <w:t>«El Espíritu de Dios sopla siempre entre</w:t>
      </w:r>
    </w:p>
    <w:p w:rsidR="007768F9" w:rsidRPr="00205D40" w:rsidRDefault="007768F9" w:rsidP="00564D78">
      <w:pPr>
        <w:tabs>
          <w:tab w:val="left" w:pos="4176"/>
        </w:tabs>
        <w:spacing w:before="288"/>
        <w:jc w:val="both"/>
        <w:rPr>
          <w:rFonts w:ascii="Bookman Old Style" w:hAnsi="Bookman Old Style"/>
          <w:noProof w:val="0"/>
          <w:lang w:val="es-ES_tradnl"/>
        </w:rPr>
      </w:pPr>
      <w:r w:rsidRPr="00205D40">
        <w:rPr>
          <w:rFonts w:ascii="Bookman Old Style" w:hAnsi="Bookman Old Style"/>
          <w:noProof w:val="0"/>
          <w:lang w:val="es-ES_tradnl"/>
        </w:rPr>
        <w:t>oración de niòo adolescente en Landroff,</w:t>
      </w:r>
      <w:r w:rsidRPr="00205D40">
        <w:rPr>
          <w:rFonts w:ascii="Bookman Old Style" w:hAnsi="Bookman Old Style"/>
          <w:noProof w:val="0"/>
          <w:lang w:val="es-ES_tradnl"/>
        </w:rPr>
        <w:tab/>
        <w:t>los Hermanos de las Escuelas Cristianas.</w:t>
      </w:r>
    </w:p>
    <w:p w:rsidR="007768F9" w:rsidRPr="00205D40" w:rsidRDefault="007768F9" w:rsidP="00564D78">
      <w:pPr>
        <w:tabs>
          <w:tab w:val="left" w:pos="4176"/>
        </w:tabs>
        <w:spacing w:before="288"/>
        <w:jc w:val="both"/>
        <w:rPr>
          <w:rFonts w:ascii="Bookman Old Style" w:hAnsi="Bookman Old Style"/>
          <w:noProof w:val="0"/>
          <w:lang w:val="es-ES_tradnl"/>
        </w:rPr>
      </w:pPr>
      <w:r w:rsidRPr="00205D40">
        <w:rPr>
          <w:rFonts w:ascii="Bookman Old Style" w:hAnsi="Bookman Old Style"/>
          <w:noProof w:val="0"/>
          <w:lang w:val="es-ES_tradnl"/>
        </w:rPr>
        <w:t>cuando joven y obrero en Charleville «Condu-</w:t>
      </w:r>
      <w:r w:rsidRPr="00205D40">
        <w:rPr>
          <w:rFonts w:ascii="Bookman Old Style" w:hAnsi="Bookman Old Style"/>
          <w:noProof w:val="0"/>
          <w:lang w:val="es-ES_tradnl"/>
        </w:rPr>
        <w:tab/>
        <w:t>Pentecostés ocurrió ayer en Judea; Pente-</w:t>
      </w:r>
    </w:p>
    <w:p w:rsidR="007768F9" w:rsidRPr="00205D40" w:rsidRDefault="007768F9" w:rsidP="00564D78">
      <w:pPr>
        <w:tabs>
          <w:tab w:val="left" w:pos="4176"/>
        </w:tabs>
        <w:spacing w:before="288"/>
        <w:jc w:val="both"/>
        <w:rPr>
          <w:rFonts w:ascii="Bookman Old Style" w:hAnsi="Bookman Old Style"/>
          <w:noProof w:val="0"/>
          <w:lang w:val="es-ES_tradnl"/>
        </w:rPr>
      </w:pPr>
      <w:r w:rsidRPr="00205D40">
        <w:rPr>
          <w:rFonts w:ascii="Bookman Old Style" w:hAnsi="Bookman Old Style"/>
          <w:noProof w:val="0"/>
          <w:lang w:val="es-ES_tradnl"/>
        </w:rPr>
        <w:t>cido al desierto» por este mismo Espíritu, de-</w:t>
      </w:r>
      <w:r w:rsidRPr="00205D40">
        <w:rPr>
          <w:rFonts w:ascii="Bookman Old Style" w:hAnsi="Bookman Old Style"/>
          <w:noProof w:val="0"/>
          <w:lang w:val="es-ES_tradnl"/>
        </w:rPr>
        <w:tab/>
        <w:t>costés es la presencia y la acción del Espí-</w:t>
      </w:r>
    </w:p>
    <w:p w:rsidR="007768F9" w:rsidRPr="00205D40" w:rsidRDefault="007768F9" w:rsidP="00564D78">
      <w:pPr>
        <w:tabs>
          <w:tab w:val="left" w:pos="4176"/>
        </w:tabs>
        <w:spacing w:before="288"/>
        <w:jc w:val="both"/>
        <w:rPr>
          <w:rFonts w:ascii="Bookman Old Style" w:hAnsi="Bookman Old Style"/>
          <w:noProof w:val="0"/>
          <w:lang w:val="es-ES_tradnl"/>
        </w:rPr>
      </w:pPr>
      <w:r w:rsidRPr="00205D40">
        <w:rPr>
          <w:rFonts w:ascii="Bookman Old Style" w:hAnsi="Bookman Old Style"/>
          <w:noProof w:val="0"/>
          <w:lang w:val="es-ES_tradnl"/>
        </w:rPr>
        <w:t>sierto de la vida religiosa, Jules Reche des-</w:t>
      </w:r>
      <w:r w:rsidRPr="00205D40">
        <w:rPr>
          <w:rFonts w:ascii="Bookman Old Style" w:hAnsi="Bookman Old Style"/>
          <w:noProof w:val="0"/>
          <w:lang w:val="es-ES_tradnl"/>
        </w:rPr>
        <w:tab/>
        <w:t>ritu en todas las etapas de la vida de la</w:t>
      </w:r>
    </w:p>
    <w:p w:rsidR="007768F9" w:rsidRPr="00205D40" w:rsidRDefault="007768F9" w:rsidP="00564D78">
      <w:pPr>
        <w:tabs>
          <w:tab w:val="left" w:pos="4176"/>
        </w:tabs>
        <w:spacing w:before="288"/>
        <w:jc w:val="both"/>
        <w:rPr>
          <w:rFonts w:ascii="Bookman Old Style" w:hAnsi="Bookman Old Style"/>
          <w:noProof w:val="0"/>
          <w:lang w:val="es-ES_tradnl"/>
        </w:rPr>
      </w:pPr>
      <w:r w:rsidRPr="00205D40">
        <w:rPr>
          <w:rFonts w:ascii="Bookman Old Style" w:hAnsi="Bookman Old Style"/>
          <w:noProof w:val="0"/>
          <w:lang w:val="es-ES_tradnl"/>
        </w:rPr>
        <w:t>pliega en un clima favorable este don que sus</w:t>
      </w:r>
      <w:r w:rsidRPr="00205D40">
        <w:rPr>
          <w:rFonts w:ascii="Bookman Old Style" w:hAnsi="Bookman Old Style"/>
          <w:noProof w:val="0"/>
          <w:lang w:val="es-ES_tradnl"/>
        </w:rPr>
        <w:tab/>
        <w:t>Iglesia. E1 testimonio del Hermano Arnoldo</w:t>
      </w:r>
    </w:p>
    <w:p w:rsidR="007768F9" w:rsidRPr="00205D40" w:rsidRDefault="007768F9" w:rsidP="00564D78">
      <w:pPr>
        <w:tabs>
          <w:tab w:val="left" w:pos="4176"/>
        </w:tabs>
        <w:spacing w:before="288"/>
        <w:jc w:val="both"/>
        <w:rPr>
          <w:rFonts w:ascii="Bookman Old Style" w:hAnsi="Bookman Old Style"/>
          <w:noProof w:val="0"/>
          <w:lang w:val="es-ES_tradnl"/>
        </w:rPr>
      </w:pPr>
      <w:r w:rsidRPr="00205D40">
        <w:rPr>
          <w:rFonts w:ascii="Bookman Old Style" w:hAnsi="Bookman Old Style"/>
          <w:noProof w:val="0"/>
          <w:lang w:val="es-ES_tradnl"/>
        </w:rPr>
        <w:t>familiares y amigos le reconocieron y luego</w:t>
      </w:r>
      <w:r w:rsidRPr="00205D40">
        <w:rPr>
          <w:rFonts w:ascii="Bookman Old Style" w:hAnsi="Bookman Old Style"/>
          <w:noProof w:val="0"/>
          <w:lang w:val="es-ES_tradnl"/>
        </w:rPr>
        <w:tab/>
        <w:t>es una flecha luminosa en la senda espiri-sus alumnos, sus Hermanos, sus novicios...</w:t>
      </w:r>
    </w:p>
    <w:p w:rsidR="007768F9" w:rsidRPr="00205D40" w:rsidRDefault="007768F9" w:rsidP="00564D78">
      <w:pPr>
        <w:tabs>
          <w:tab w:val="left" w:pos="4176"/>
        </w:tabs>
        <w:jc w:val="both"/>
        <w:rPr>
          <w:rFonts w:ascii="Bookman Old Style" w:hAnsi="Bookman Old Style"/>
          <w:noProof w:val="0"/>
          <w:lang w:val="es-ES_tradnl"/>
        </w:rPr>
      </w:pPr>
      <w:r w:rsidRPr="00205D40">
        <w:rPr>
          <w:rFonts w:ascii="Bookman Old Style" w:hAnsi="Bookman Old Style"/>
          <w:noProof w:val="0"/>
          <w:lang w:val="es-ES_tradnl"/>
        </w:rPr>
        <w:t>tual y apostólica de todos los cristianos,..». Unos y otros hablan de sus largas horas consa-</w:t>
      </w:r>
      <w:r w:rsidRPr="00205D40">
        <w:rPr>
          <w:rFonts w:ascii="Bookman Old Style" w:hAnsi="Bookman Old Style"/>
          <w:noProof w:val="0"/>
          <w:lang w:val="es-ES_tradnl"/>
        </w:rPr>
        <w:tab/>
        <w:t>Sin comentarios...</w:t>
      </w:r>
    </w:p>
    <w:p w:rsidR="00D85276" w:rsidRPr="00205D40" w:rsidRDefault="007768F9" w:rsidP="00564D78">
      <w:pPr>
        <w:tabs>
          <w:tab w:val="left" w:pos="6192"/>
        </w:tabs>
        <w:jc w:val="both"/>
        <w:rPr>
          <w:rFonts w:ascii="Bookman Old Style" w:hAnsi="Bookman Old Style"/>
          <w:noProof w:val="0"/>
          <w:lang w:val="es-ES_tradnl"/>
        </w:rPr>
      </w:pPr>
      <w:r w:rsidRPr="00205D40">
        <w:rPr>
          <w:rFonts w:ascii="Bookman Old Style" w:hAnsi="Bookman Old Style"/>
          <w:noProof w:val="0"/>
          <w:lang w:val="es-ES_tradnl"/>
        </w:rPr>
        <w:t>gradas a la oración ya cuando niòo y alumno,</w:t>
      </w:r>
      <w:r w:rsidRPr="00205D40">
        <w:rPr>
          <w:rFonts w:ascii="Bookman Old Style" w:hAnsi="Bookman Old Style"/>
          <w:noProof w:val="0"/>
          <w:lang w:val="es-ES_tradnl"/>
        </w:rPr>
        <w:tab/>
      </w:r>
    </w:p>
    <w:p w:rsidR="00D85276" w:rsidRPr="00205D40" w:rsidRDefault="00D85276" w:rsidP="00564D78">
      <w:pPr>
        <w:tabs>
          <w:tab w:val="left" w:pos="6192"/>
        </w:tabs>
        <w:jc w:val="both"/>
        <w:rPr>
          <w:rFonts w:ascii="Bookman Old Style" w:hAnsi="Bookman Old Style"/>
          <w:noProof w:val="0"/>
          <w:lang w:val="es-ES_tradnl"/>
        </w:rPr>
      </w:pPr>
    </w:p>
    <w:p w:rsidR="00D85276" w:rsidRPr="00205D40" w:rsidRDefault="00D85276" w:rsidP="00564D78">
      <w:pPr>
        <w:tabs>
          <w:tab w:val="left" w:pos="6192"/>
        </w:tabs>
        <w:jc w:val="both"/>
        <w:rPr>
          <w:rFonts w:ascii="Bookman Old Style" w:hAnsi="Bookman Old Style"/>
          <w:noProof w:val="0"/>
          <w:lang w:val="es-ES_tradnl"/>
        </w:rPr>
      </w:pPr>
    </w:p>
    <w:p w:rsidR="007768F9" w:rsidRPr="00205D40" w:rsidRDefault="007768F9" w:rsidP="00564D78">
      <w:pPr>
        <w:tabs>
          <w:tab w:val="left" w:pos="6192"/>
        </w:tabs>
        <w:jc w:val="both"/>
        <w:rPr>
          <w:rFonts w:ascii="Bookman Old Style" w:hAnsi="Bookman Old Style"/>
          <w:b/>
          <w:noProof w:val="0"/>
          <w:sz w:val="16"/>
          <w:lang w:val="es-ES_tradnl"/>
        </w:rPr>
      </w:pPr>
      <w:r w:rsidRPr="00205D40">
        <w:rPr>
          <w:rFonts w:ascii="Bookman Old Style" w:hAnsi="Bookman Old Style"/>
          <w:b/>
          <w:noProof w:val="0"/>
          <w:sz w:val="16"/>
          <w:lang w:val="es-ES_tradnl"/>
        </w:rPr>
        <w:t>Hermano Charles LAPIERRE</w:t>
      </w: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D85276">
      <w:pPr>
        <w:tabs>
          <w:tab w:val="left" w:pos="6192"/>
        </w:tabs>
        <w:jc w:val="both"/>
        <w:rPr>
          <w:rFonts w:ascii="Bookman Old Style" w:hAnsi="Bookman Old Style"/>
          <w:b/>
          <w:noProof w:val="0"/>
          <w:sz w:val="16"/>
          <w:lang w:val="es-ES_tradnl"/>
        </w:rPr>
      </w:pPr>
    </w:p>
    <w:p w:rsidR="00D85276" w:rsidRPr="00205D40" w:rsidRDefault="000F71CB" w:rsidP="00D85276">
      <w:pPr>
        <w:spacing w:after="400"/>
        <w:jc w:val="center"/>
        <w:rPr>
          <w:rFonts w:ascii="Bookman Old Style" w:hAnsi="Bookman Old Style"/>
          <w:lang w:val="es-ES_tradnl"/>
        </w:rPr>
      </w:pPr>
      <w:r>
        <w:rPr>
          <w:rFonts w:ascii="Bookman Old Style" w:hAnsi="Bookman Old Style"/>
          <w:lang w:val="es-ES" w:eastAsia="es-ES"/>
        </w:rPr>
        <w:drawing>
          <wp:inline distT="0" distB="0" distL="0" distR="0">
            <wp:extent cx="1765300" cy="698500"/>
            <wp:effectExtent l="1905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765300" cy="698500"/>
                    </a:xfrm>
                    <a:prstGeom prst="rect">
                      <a:avLst/>
                    </a:prstGeom>
                    <a:noFill/>
                    <a:ln w="9525">
                      <a:noFill/>
                      <a:miter lim="800000"/>
                      <a:headEnd/>
                      <a:tailEnd/>
                    </a:ln>
                  </pic:spPr>
                </pic:pic>
              </a:graphicData>
            </a:graphic>
          </wp:inline>
        </w:drawing>
      </w:r>
    </w:p>
    <w:p w:rsidR="00D85276" w:rsidRPr="00205D40" w:rsidRDefault="00D85276" w:rsidP="00D85276">
      <w:pPr>
        <w:spacing w:after="300"/>
        <w:jc w:val="center"/>
        <w:rPr>
          <w:rFonts w:ascii="Bookman Old Style" w:hAnsi="Bookman Old Style"/>
          <w:b/>
          <w:noProof w:val="0"/>
          <w:sz w:val="30"/>
          <w:lang w:val="es-ES_tradnl"/>
        </w:rPr>
      </w:pPr>
      <w:r w:rsidRPr="00205D40">
        <w:rPr>
          <w:rFonts w:ascii="Bookman Old Style" w:hAnsi="Bookman Old Style"/>
          <w:b/>
          <w:noProof w:val="0"/>
          <w:sz w:val="30"/>
          <w:lang w:val="es-ES_tradnl"/>
        </w:rPr>
        <w:t>EN REIMS EL 1° DE MAYO DE 1687</w:t>
      </w:r>
    </w:p>
    <w:p w:rsidR="00D85276" w:rsidRPr="00205D40" w:rsidRDefault="00D85276" w:rsidP="00D85276">
      <w:pPr>
        <w:jc w:val="both"/>
        <w:rPr>
          <w:rFonts w:ascii="Bookman Old Style" w:hAnsi="Bookman Old Style"/>
          <w:noProof w:val="0"/>
          <w:sz w:val="18"/>
          <w:lang w:val="es-ES_tradnl"/>
        </w:rPr>
      </w:pPr>
    </w:p>
    <w:p w:rsidR="00D85276" w:rsidRPr="00205D40" w:rsidRDefault="00D85276" w:rsidP="00D85276">
      <w:pPr>
        <w:jc w:val="both"/>
        <w:rPr>
          <w:rFonts w:ascii="Bookman Old Style" w:hAnsi="Bookman Old Style"/>
          <w:noProof w:val="0"/>
          <w:sz w:val="18"/>
          <w:lang w:val="es-ES_tradnl"/>
        </w:rPr>
      </w:pP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no llevaban con demasiado cuidado la precisión en cuanto a la edad de los difuntos, cuando el lugar del nacimiento era diferente del de la muerte. Pero es difícil en la hipótesis de una identificación de los dos difuntos de explicar cómo el registro y el biógrafo pueden diferir hasta este punto cuando designan el lugar de nacimiento ya en una grande ciudad, ya en un barrio alejado como de diez leguas: Le Chesne Le Pouilleux (o Le Chesne-Pouilleux, o aun más sencillamente, Le-Chesne), hoy en el Departamento de las Ardenas.</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Aceptemos pues, también nosotros, no poder solucionar esta serie de dudas. Muchas cosas se nos dan con suficiente seguridad en esos primeros años de la comunidad de Reims que nos permiten entrever la calidad de los primeros discípulos del Sr De La Salle,</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En uno de los registros parroquiales de la ciudad de Reims, encontramos en esta fecha la firma del Hermano Henry Lheureux. Se lee al final de una declaración de defunción desgraciadamente demasiado lacónica. Hela aquí según una reciente fotografía (Cahiers Lasalliens 37, p. 40).</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El primero de mayo ha fallecido Jean Maurice, de edad de 17 años poco más o menos, nacido en Chesne Le Pouilleux, y enterrado en el cementerio de aquí. En fe de lo cual, yo, el párroco firmo».</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Esta firma debidamente anunciada no figura sin embargo en este documento. Y como se trata de un registro de la parroquia de Saint Etienne de Reims, el párroco debía ser Simon Lhermite que regentó la parroquia desde el año 1675 hasta el 30 de mayo de 1695.</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A falta del párroco, el Hermano Henry Lheureux firmó como testigo. Y esta firma es preciosa para nosotros. Da fe de que en esta fecha del 1° de mayo de 1687, el Hermano estaba en Reims y especialmente cualificado. Más y mejor cualificado, así parece, que otro miembro cualquiera de la comunidad lasaliana. Esta integraba entonces tres grupos a veces confundidos por la gente de fuera, </w:t>
      </w:r>
      <w:r w:rsidRPr="00205D40">
        <w:rPr>
          <w:rFonts w:ascii="Bookman Old Style" w:hAnsi="Bookman Old Style"/>
          <w:noProof w:val="0"/>
          <w:sz w:val="18"/>
          <w:lang w:val="es-ES_tradnl"/>
        </w:rPr>
        <w:lastRenderedPageBreak/>
        <w:t>pero que en el interior se distinguían limpiamente: Hermanos en ejercicio, novicios en formación y los internos del Seminario de maestros rurales.</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Contrariamente a lo que suele leerse en muchas otras formas de comunicación de fallecimiento, nuestro texto no menciona ni la calidad ni el domicilio de Jean Maurice. Probablemente pertenecía a uno de los tres grupos de la comunidad... ¿pero a cuál de los tres?</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¿Hermano Maurice o Hermano jean Morice?</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En su «Vida del Señor De La Salle» el canónigo Blain deja constancia de un Hermano joven que llama Maurice, fallecido en Reims, en esta misma época y hace de él uno de los discípulos más estimados del Señor De La Salle. En un primer momento fecha su falle-cimiento el 1º de mayo de 1687; luego, fija este fallecimiento en el 30 de abril de 1687. Podemos pasar por alto ante estas diferencias.</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Pero con un tanto de precipitación, así parece por lo menos, algunos identificaron al «Jean Morice» de nuestro testimonio de fallecimiento con el Hermano «Maurice» del biógrafo del Fundador. Un Hermano Maurice que Blain recuerda como maestro en Reims y que hace morir a sus 22 años de resultas de una enfermedad más bien larga y tras haber rehusado volver a la familia, cosa que el médico aconsejaba para asegurar por lo menos la prolongación de la vida del enfermo, si no su curación.</w:t>
      </w:r>
    </w:p>
    <w:p w:rsidR="00D85276" w:rsidRPr="00205D40" w:rsidRDefault="00D85276" w:rsidP="00D85276">
      <w:pPr>
        <w:jc w:val="both"/>
        <w:rPr>
          <w:rFonts w:ascii="Bookman Old Style" w:hAnsi="Bookman Old Style"/>
          <w:noProof w:val="0"/>
          <w:sz w:val="18"/>
          <w:lang w:val="es-ES_tradnl"/>
        </w:rPr>
      </w:pP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Se sabe que en la época, los registros parroquiales</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Algunos fallecimientos anteriores al de Jean Morice</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De esos discípulos, jóvenes, a veces muy jóvenes, muchos, nos aseguran, no resistieron por mucho tiempo a las fatigas de su ministerio y a las prácticas de austeridad a las que se daban tal vez con demasiada facilidad y gusto. En esto, como en otras cosas, no vamos a dar demasiado crédito a las exageraciones del canónigo Blain. Pero los nombres y sucesos que cita, los recogió sin duda de la boca de los más antiguos entre los Hermanos o de alguno de los sacerdotes que compartieron la casa, y a veces la existencia, del grupito de los lasalianos de Reims.</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«En siete u ocho años, escribe, es decir desde 1681 hasta 1688 en que el Señor De La Salle fue a establecer escuelas en París, de los quince Hermanos primeros que contaba el Instituto en su nacimiento en Reims, en Laon, Guisa y Retel, perdió más de seis por muerte prematura, por debajo de los treinta </w:t>
      </w:r>
      <w:r w:rsidR="007768F9" w:rsidRPr="00205D40">
        <w:rPr>
          <w:rFonts w:ascii="Bookman Old Style" w:hAnsi="Bookman Old Style"/>
          <w:noProof w:val="0"/>
          <w:sz w:val="18"/>
          <w:lang w:val="es-ES_tradnl"/>
        </w:rPr>
        <w:t>años</w:t>
      </w:r>
      <w:r w:rsidRPr="00205D40">
        <w:rPr>
          <w:rFonts w:ascii="Bookman Old Style" w:hAnsi="Bookman Old Style"/>
          <w:noProof w:val="0"/>
          <w:sz w:val="18"/>
          <w:lang w:val="es-ES_tradnl"/>
        </w:rPr>
        <w:t>, sin contar los que por su salud quebrantada y arruinada tuvieron que buscar remedio fuera de la casa» (Blain I, 250).</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«Desde 1681 hasta 1688, perdió más de seis por muerte prematura». Más de seis... Más de seis... pero cuántos? El canónigo Blain nos presenta solo tres; pero lo hace con algún detalle y con evidente cuidado de edificarnos. Su relato tiene por otra parte en </w:t>
      </w:r>
      <w:r w:rsidR="007768F9" w:rsidRPr="00205D40">
        <w:rPr>
          <w:rFonts w:ascii="Bookman Old Style" w:hAnsi="Bookman Old Style"/>
          <w:noProof w:val="0"/>
          <w:sz w:val="18"/>
          <w:lang w:val="es-ES_tradnl"/>
        </w:rPr>
        <w:t>mu</w:t>
      </w:r>
      <w:r w:rsidRPr="00205D40">
        <w:rPr>
          <w:rFonts w:ascii="Bookman Old Style" w:hAnsi="Bookman Old Style"/>
          <w:noProof w:val="0"/>
          <w:sz w:val="18"/>
          <w:lang w:val="es-ES_tradnl"/>
        </w:rPr>
        <w:t xml:space="preserve">chas partes un acento tal de verdad que nos obliga a lamentar que el biógrafo no nos haya dado a conocer a esos otros discípulos de los que el </w:t>
      </w:r>
      <w:r w:rsidR="007768F9" w:rsidRPr="00205D40">
        <w:rPr>
          <w:rFonts w:ascii="Bookman Old Style" w:hAnsi="Bookman Old Style"/>
          <w:noProof w:val="0"/>
          <w:sz w:val="18"/>
          <w:lang w:val="es-ES_tradnl"/>
        </w:rPr>
        <w:t>Señor</w:t>
      </w:r>
      <w:r w:rsidRPr="00205D40">
        <w:rPr>
          <w:rFonts w:ascii="Bookman Old Style" w:hAnsi="Bookman Old Style"/>
          <w:noProof w:val="0"/>
          <w:sz w:val="18"/>
          <w:lang w:val="es-ES_tradnl"/>
        </w:rPr>
        <w:t xml:space="preserve"> De La Salle se vio privado demasiado pronto.</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«El Hermano Jean Fran</w:t>
      </w:r>
      <w:r w:rsidR="007768F9" w:rsidRPr="00205D40">
        <w:rPr>
          <w:rFonts w:ascii="Bookman Old Style" w:hAnsi="Bookman Old Style"/>
          <w:noProof w:val="0"/>
          <w:sz w:val="18"/>
          <w:lang w:val="es-ES_tradnl"/>
        </w:rPr>
        <w:t>ç</w:t>
      </w:r>
      <w:r w:rsidRPr="00205D40">
        <w:rPr>
          <w:rFonts w:ascii="Bookman Old Style" w:hAnsi="Bookman Old Style"/>
          <w:noProof w:val="0"/>
          <w:sz w:val="18"/>
          <w:lang w:val="es-ES_tradnl"/>
        </w:rPr>
        <w:t>ois fue el primero que se</w:t>
      </w:r>
      <w:r w:rsidR="007768F9" w:rsidRPr="00205D40">
        <w:rPr>
          <w:rFonts w:ascii="Bookman Old Style" w:hAnsi="Bookman Old Style"/>
          <w:noProof w:val="0"/>
          <w:sz w:val="18"/>
          <w:lang w:val="es-ES_tradnl"/>
        </w:rPr>
        <w:t>ñ</w:t>
      </w:r>
      <w:r w:rsidRPr="00205D40">
        <w:rPr>
          <w:rFonts w:ascii="Bookman Old Style" w:hAnsi="Bookman Old Style"/>
          <w:noProof w:val="0"/>
          <w:sz w:val="18"/>
          <w:lang w:val="es-ES_tradnl"/>
        </w:rPr>
        <w:t xml:space="preserve">aló el camino del cielo a los otros». Nacido en Reims, había abandonado </w:t>
      </w:r>
      <w:r w:rsidR="007768F9" w:rsidRPr="00205D40">
        <w:rPr>
          <w:rFonts w:ascii="Bookman Old Style" w:hAnsi="Bookman Old Style"/>
          <w:noProof w:val="0"/>
          <w:sz w:val="18"/>
          <w:lang w:val="es-ES_tradnl"/>
        </w:rPr>
        <w:t>un puesto muy ventajoso que ase</w:t>
      </w:r>
      <w:r w:rsidRPr="00205D40">
        <w:rPr>
          <w:rFonts w:ascii="Bookman Old Style" w:hAnsi="Bookman Old Style"/>
          <w:noProof w:val="0"/>
          <w:sz w:val="18"/>
          <w:lang w:val="es-ES_tradnl"/>
        </w:rPr>
        <w:t xml:space="preserve">guraba su porvenir. Y lo que le ganó para Dios y para la Casa Nueva fue el ejemplo de los Hermanos. Impresionado por su piedad, su fervor, su paciencia, comprendió que el que estaba al frente de ellos debía ser un gran Siervo de Dios y sintió una santa necesidad de ponerse él mismo bajo su dirección y de entrar en su casa. </w:t>
      </w:r>
      <w:r w:rsidR="007768F9" w:rsidRPr="00205D40">
        <w:rPr>
          <w:rFonts w:ascii="Bookman Old Style" w:hAnsi="Bookman Old Style"/>
          <w:noProof w:val="0"/>
          <w:sz w:val="18"/>
          <w:lang w:val="es-ES_tradnl"/>
        </w:rPr>
        <w:t>Vivió</w:t>
      </w:r>
      <w:r w:rsidRPr="00205D40">
        <w:rPr>
          <w:rFonts w:ascii="Bookman Old Style" w:hAnsi="Bookman Old Style"/>
          <w:noProof w:val="0"/>
          <w:sz w:val="18"/>
          <w:lang w:val="es-ES_tradnl"/>
        </w:rPr>
        <w:t xml:space="preserve"> en ella poco tiempo, pero la forma en que vivió dejó la «memoria de bendición». Y </w:t>
      </w:r>
      <w:r w:rsidR="007768F9" w:rsidRPr="00205D40">
        <w:rPr>
          <w:rFonts w:ascii="Bookman Old Style" w:hAnsi="Bookman Old Style"/>
          <w:noProof w:val="0"/>
          <w:sz w:val="18"/>
          <w:lang w:val="es-ES_tradnl"/>
        </w:rPr>
        <w:t>cuando el ca</w:t>
      </w:r>
      <w:r w:rsidRPr="00205D40">
        <w:rPr>
          <w:rFonts w:ascii="Bookman Old Style" w:hAnsi="Bookman Old Style"/>
          <w:noProof w:val="0"/>
          <w:sz w:val="18"/>
          <w:lang w:val="es-ES_tradnl"/>
        </w:rPr>
        <w:t xml:space="preserve">nónigo Blain nos habla de la última enfermedad del Hermano, multiplica los «puedo incluso afirmar», «voy a decirlo» «sus palabras que repito» dándose de esta manera un poco el aire de testigo ocular </w:t>
      </w:r>
      <w:r w:rsidR="007768F9" w:rsidRPr="00205D40">
        <w:rPr>
          <w:rFonts w:ascii="Bookman Old Style" w:hAnsi="Bookman Old Style"/>
          <w:noProof w:val="0"/>
          <w:sz w:val="18"/>
          <w:lang w:val="es-ES_tradnl"/>
        </w:rPr>
        <w:t>que cierta</w:t>
      </w:r>
      <w:r w:rsidRPr="00205D40">
        <w:rPr>
          <w:rFonts w:ascii="Bookman Old Style" w:hAnsi="Bookman Old Style"/>
          <w:noProof w:val="0"/>
          <w:sz w:val="18"/>
          <w:lang w:val="es-ES_tradnl"/>
        </w:rPr>
        <w:t>mente no fue.</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Retengamos por' lo menos estas pocas líneas que precisan el </w:t>
      </w:r>
      <w:r w:rsidR="007768F9" w:rsidRPr="00205D40">
        <w:rPr>
          <w:rFonts w:ascii="Bookman Old Style" w:hAnsi="Bookman Old Style"/>
          <w:noProof w:val="0"/>
          <w:sz w:val="18"/>
          <w:lang w:val="es-ES_tradnl"/>
        </w:rPr>
        <w:t>año</w:t>
      </w:r>
      <w:r w:rsidRPr="00205D40">
        <w:rPr>
          <w:rFonts w:ascii="Bookman Old Style" w:hAnsi="Bookman Old Style"/>
          <w:noProof w:val="0"/>
          <w:sz w:val="18"/>
          <w:lang w:val="es-ES_tradnl"/>
        </w:rPr>
        <w:t xml:space="preserve"> de su muerte: «No necesitaba vivir por más tiempo porque había llegado a la meta a la que debe llevar una vida larga, que es la caridad perfecta. El dominio que esta caridad había logrado en su alma se</w:t>
      </w:r>
      <w:r w:rsidR="007768F9"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 xml:space="preserve">vio claramente en la dura enfermedad que en pocos días le condujo al sepulcro en 1684» (Blain 251-252). «El Hermano Bourlette tuvo el segundo lugar entre esos mártires de la penitencia. Un exceso de fervor no tardó en llevarle a la sepultura. Era de Reims, de </w:t>
      </w:r>
      <w:r w:rsidR="007768F9" w:rsidRPr="00205D40">
        <w:rPr>
          <w:rFonts w:ascii="Bookman Old Style" w:hAnsi="Bookman Old Style"/>
          <w:noProof w:val="0"/>
          <w:sz w:val="18"/>
          <w:lang w:val="es-ES_tradnl"/>
        </w:rPr>
        <w:t>fami</w:t>
      </w:r>
      <w:r w:rsidRPr="00205D40">
        <w:rPr>
          <w:rFonts w:ascii="Bookman Old Style" w:hAnsi="Bookman Old Style"/>
          <w:noProof w:val="0"/>
          <w:sz w:val="18"/>
          <w:lang w:val="es-ES_tradnl"/>
        </w:rPr>
        <w:t xml:space="preserve">lia honrada y bien acomodada y con bienes de fortuna. La virtud eminente del </w:t>
      </w:r>
      <w:r w:rsidR="007768F9" w:rsidRPr="00205D40">
        <w:rPr>
          <w:rFonts w:ascii="Bookman Old Style" w:hAnsi="Bookman Old Style"/>
          <w:noProof w:val="0"/>
          <w:sz w:val="18"/>
          <w:lang w:val="es-ES_tradnl"/>
        </w:rPr>
        <w:t>Señor</w:t>
      </w:r>
      <w:r w:rsidRPr="00205D40">
        <w:rPr>
          <w:rFonts w:ascii="Bookman Old Style" w:hAnsi="Bookman Old Style"/>
          <w:noProof w:val="0"/>
          <w:sz w:val="18"/>
          <w:lang w:val="es-ES_tradnl"/>
        </w:rPr>
        <w:t xml:space="preserve"> De La Salle y de sus discípulos motivó su vocación. El deseo de correr las vías estrechas que llevan al cielo fue el motivo que le atrajo a un lugar que miraba como la puerta estrecha que es el portal del cielo. Vivió en la Casa como un ángel y murió en ella como un santo».</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El biógrafo explica </w:t>
      </w:r>
      <w:r w:rsidR="007768F9" w:rsidRPr="00205D40">
        <w:rPr>
          <w:rFonts w:ascii="Bookman Old Style" w:hAnsi="Bookman Old Style"/>
          <w:noProof w:val="0"/>
          <w:sz w:val="18"/>
          <w:lang w:val="es-ES_tradnl"/>
        </w:rPr>
        <w:t>prolijamente</w:t>
      </w:r>
      <w:r w:rsidRPr="00205D40">
        <w:rPr>
          <w:rFonts w:ascii="Bookman Old Style" w:hAnsi="Bookman Old Style"/>
          <w:noProof w:val="0"/>
          <w:sz w:val="18"/>
          <w:lang w:val="es-ES_tradnl"/>
        </w:rPr>
        <w:t xml:space="preserve"> los intentos de los padres del Hermano para hacerle volver al hogar familiar. Cambiado dos veces por el Fundador, para evitarle las visitas asiduas de su padre, el Hermano Bourlette se encontró pronto solo en la </w:t>
      </w:r>
      <w:r w:rsidR="007768F9" w:rsidRPr="00205D40">
        <w:rPr>
          <w:rFonts w:ascii="Bookman Old Style" w:hAnsi="Bookman Old Style"/>
          <w:noProof w:val="0"/>
          <w:sz w:val="18"/>
          <w:lang w:val="es-ES_tradnl"/>
        </w:rPr>
        <w:t>pequeña co</w:t>
      </w:r>
      <w:r w:rsidRPr="00205D40">
        <w:rPr>
          <w:rFonts w:ascii="Bookman Old Style" w:hAnsi="Bookman Old Style"/>
          <w:noProof w:val="0"/>
          <w:sz w:val="18"/>
          <w:lang w:val="es-ES_tradnl"/>
        </w:rPr>
        <w:t xml:space="preserve">munidad, cuando su </w:t>
      </w:r>
      <w:r w:rsidR="007768F9" w:rsidRPr="00205D40">
        <w:rPr>
          <w:rFonts w:ascii="Bookman Old Style" w:hAnsi="Bookman Old Style"/>
          <w:noProof w:val="0"/>
          <w:sz w:val="18"/>
          <w:lang w:val="es-ES_tradnl"/>
        </w:rPr>
        <w:t>compañero</w:t>
      </w:r>
      <w:r w:rsidRPr="00205D40">
        <w:rPr>
          <w:rFonts w:ascii="Bookman Old Style" w:hAnsi="Bookman Old Style"/>
          <w:noProof w:val="0"/>
          <w:sz w:val="18"/>
          <w:lang w:val="es-ES_tradnl"/>
        </w:rPr>
        <w:t xml:space="preserve"> cayó enfermo. Hizo prodigios para llegar a todo pues «tenía el pie </w:t>
      </w:r>
      <w:r w:rsidR="007768F9" w:rsidRPr="00205D40">
        <w:rPr>
          <w:rFonts w:ascii="Bookman Old Style" w:hAnsi="Bookman Old Style"/>
          <w:noProof w:val="0"/>
          <w:sz w:val="18"/>
          <w:lang w:val="es-ES_tradnl"/>
        </w:rPr>
        <w:t>dere</w:t>
      </w:r>
      <w:r w:rsidRPr="00205D40">
        <w:rPr>
          <w:rFonts w:ascii="Bookman Old Style" w:hAnsi="Bookman Old Style"/>
          <w:noProof w:val="0"/>
          <w:sz w:val="18"/>
          <w:lang w:val="es-ES_tradnl"/>
        </w:rPr>
        <w:t xml:space="preserve">cho en una clase, el izquierdo en la otra, el espíritu en el enfermo y el corazón en el cielo». El enfermo curó, pero «una fiebre continua y violenta se llevó al Hermano Bourlette en pocos días, el </w:t>
      </w:r>
      <w:r w:rsidR="007768F9" w:rsidRPr="00205D40">
        <w:rPr>
          <w:rFonts w:ascii="Bookman Old Style" w:hAnsi="Bookman Old Style"/>
          <w:noProof w:val="0"/>
          <w:sz w:val="18"/>
          <w:lang w:val="es-ES_tradnl"/>
        </w:rPr>
        <w:t>año</w:t>
      </w:r>
      <w:r w:rsidRPr="00205D40">
        <w:rPr>
          <w:rFonts w:ascii="Bookman Old Style" w:hAnsi="Bookman Old Style"/>
          <w:noProof w:val="0"/>
          <w:sz w:val="18"/>
          <w:lang w:val="es-ES_tradnl"/>
        </w:rPr>
        <w:t xml:space="preserve"> 1686» (Blain I, pp. 252-255).</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«El Hermano Maurice, de Reims, fue el tercero de los hijos del </w:t>
      </w:r>
      <w:r w:rsidR="007768F9" w:rsidRPr="00205D40">
        <w:rPr>
          <w:rFonts w:ascii="Bookman Old Style" w:hAnsi="Bookman Old Style"/>
          <w:noProof w:val="0"/>
          <w:sz w:val="18"/>
          <w:lang w:val="es-ES_tradnl"/>
        </w:rPr>
        <w:t>Señor</w:t>
      </w:r>
      <w:r w:rsidRPr="00205D40">
        <w:rPr>
          <w:rFonts w:ascii="Bookman Old Style" w:hAnsi="Bookman Old Style"/>
          <w:noProof w:val="0"/>
          <w:sz w:val="18"/>
          <w:lang w:val="es-ES_tradnl"/>
        </w:rPr>
        <w:t xml:space="preserve"> De La Salle que fue a </w:t>
      </w:r>
      <w:r w:rsidR="007768F9" w:rsidRPr="00205D40">
        <w:rPr>
          <w:rFonts w:ascii="Bookman Old Style" w:hAnsi="Bookman Old Style"/>
          <w:noProof w:val="0"/>
          <w:sz w:val="18"/>
          <w:lang w:val="es-ES_tradnl"/>
        </w:rPr>
        <w:t>ocupar su lu</w:t>
      </w:r>
      <w:r w:rsidRPr="00205D40">
        <w:rPr>
          <w:rFonts w:ascii="Bookman Old Style" w:hAnsi="Bookman Old Style"/>
          <w:noProof w:val="0"/>
          <w:sz w:val="18"/>
          <w:lang w:val="es-ES_tradnl"/>
        </w:rPr>
        <w:t>gar en el cielo» (Véase lo que se dijo más arriba y complétese con la lectura de Blain I, pp. 255-25</w:t>
      </w:r>
      <w:r w:rsidR="007768F9" w:rsidRPr="00205D40">
        <w:rPr>
          <w:rFonts w:ascii="Bookman Old Style" w:hAnsi="Bookman Old Style"/>
          <w:noProof w:val="0"/>
          <w:sz w:val="18"/>
          <w:lang w:val="es-ES_tradnl"/>
        </w:rPr>
        <w:t>2).</w:t>
      </w:r>
    </w:p>
    <w:p w:rsidR="00D85276" w:rsidRPr="00205D40" w:rsidRDefault="007768F9"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w:t>
      </w:r>
      <w:r w:rsidR="00D85276" w:rsidRPr="00205D40">
        <w:rPr>
          <w:rFonts w:ascii="Bookman Old Style" w:hAnsi="Bookman Old Style"/>
          <w:noProof w:val="0"/>
          <w:sz w:val="18"/>
          <w:lang w:val="es-ES_tradnl"/>
        </w:rPr>
        <w:t xml:space="preserve">Podemos intentar algunos </w:t>
      </w:r>
      <w:r w:rsidRPr="00205D40">
        <w:rPr>
          <w:rFonts w:ascii="Bookman Old Style" w:hAnsi="Bookman Old Style"/>
          <w:noProof w:val="0"/>
          <w:sz w:val="18"/>
          <w:lang w:val="es-ES_tradnl"/>
        </w:rPr>
        <w:t>añadidos</w:t>
      </w:r>
      <w:r w:rsidR="00D85276" w:rsidRPr="00205D40">
        <w:rPr>
          <w:rFonts w:ascii="Bookman Old Style" w:hAnsi="Bookman Old Style"/>
          <w:noProof w:val="0"/>
          <w:sz w:val="18"/>
          <w:lang w:val="es-ES_tradnl"/>
        </w:rPr>
        <w:t xml:space="preserve"> útiles a estos relatos del biógrafo mediante citas recogidas en los registros parroquiales? Una lectura paciente de esos registros ha ofrecido ya algunas indicaciones nada despreciables. (cf. Cahiers Lasalliens 37, pp. 27-28; 39-40),</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lastRenderedPageBreak/>
        <w:t xml:space="preserve">Firmado por el párroco de la parroquia de Saint Symphorien, encontramos un acta de defunción y </w:t>
      </w:r>
      <w:r w:rsidR="007768F9" w:rsidRPr="00205D40">
        <w:rPr>
          <w:rFonts w:ascii="Bookman Old Style" w:hAnsi="Bookman Old Style"/>
          <w:noProof w:val="0"/>
          <w:sz w:val="18"/>
          <w:lang w:val="es-ES_tradnl"/>
        </w:rPr>
        <w:t>en</w:t>
      </w:r>
      <w:r w:rsidRPr="00205D40">
        <w:rPr>
          <w:rFonts w:ascii="Bookman Old Style" w:hAnsi="Bookman Old Style"/>
          <w:noProof w:val="0"/>
          <w:sz w:val="18"/>
          <w:lang w:val="es-ES_tradnl"/>
        </w:rPr>
        <w:t>tierro que puede sorprendernos:</w:t>
      </w:r>
    </w:p>
    <w:p w:rsidR="00D85276" w:rsidRPr="00205D40" w:rsidRDefault="00D85276" w:rsidP="00D85276">
      <w:pPr>
        <w:spacing w:after="72"/>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El </w:t>
      </w:r>
      <w:r w:rsidR="007768F9" w:rsidRPr="00205D40">
        <w:rPr>
          <w:rFonts w:ascii="Bookman Old Style" w:hAnsi="Bookman Old Style"/>
          <w:noProof w:val="0"/>
          <w:sz w:val="18"/>
          <w:lang w:val="es-ES_tradnl"/>
        </w:rPr>
        <w:t>año</w:t>
      </w:r>
      <w:r w:rsidRPr="00205D40">
        <w:rPr>
          <w:rFonts w:ascii="Bookman Old Style" w:hAnsi="Bookman Old Style"/>
          <w:noProof w:val="0"/>
          <w:sz w:val="18"/>
          <w:lang w:val="es-ES_tradnl"/>
        </w:rPr>
        <w:t xml:space="preserve"> 1682, en su día 14° del mes de mayo, ha fallecido en esta parroquia Christophe, maestro de escuela del </w:t>
      </w:r>
      <w:r w:rsidR="007768F9" w:rsidRPr="00205D40">
        <w:rPr>
          <w:rFonts w:ascii="Bookman Old Style" w:hAnsi="Bookman Old Style"/>
          <w:noProof w:val="0"/>
          <w:sz w:val="18"/>
          <w:lang w:val="es-ES_tradnl"/>
        </w:rPr>
        <w:t>Señor</w:t>
      </w:r>
      <w:r w:rsidRPr="00205D40">
        <w:rPr>
          <w:rFonts w:ascii="Bookman Old Style" w:hAnsi="Bookman Old Style"/>
          <w:noProof w:val="0"/>
          <w:sz w:val="18"/>
          <w:lang w:val="es-ES_tradnl"/>
        </w:rPr>
        <w:t xml:space="preserve"> De La Salle, en Reims, confortado con los sacramentos de la Iglesia y a la </w:t>
      </w:r>
      <w:r w:rsidR="007768F9" w:rsidRPr="00205D40">
        <w:rPr>
          <w:rFonts w:ascii="Bookman Old Style" w:hAnsi="Bookman Old Style"/>
          <w:noProof w:val="0"/>
          <w:sz w:val="18"/>
          <w:lang w:val="es-ES_tradnl"/>
        </w:rPr>
        <w:t>mañana</w:t>
      </w:r>
      <w:r w:rsidRPr="00205D40">
        <w:rPr>
          <w:rFonts w:ascii="Bookman Old Style" w:hAnsi="Bookman Old Style"/>
          <w:noProof w:val="0"/>
          <w:sz w:val="18"/>
          <w:lang w:val="es-ES_tradnl"/>
        </w:rPr>
        <w:t xml:space="preserve"> siguiente fue inhumado en el cementerio de la dicha parroquia de Saint Symphorien, En fe de lo cual he firmado: H. Gonel». (Según foto, Cahiers Lasalliens 37, p. 27).</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Es sorprendente, en efecto, que no encontremos otras precisiones referentes al lugar de su nacimiento, la edad presunta del difunto, ni siquiera su nombre y apellido de forma cierta ya que Christophe podría ser lo uno o lo otro. Otra sorpresa ésta de un fallecimiento acaecido en casa del </w:t>
      </w:r>
      <w:r w:rsidR="007768F9" w:rsidRPr="00205D40">
        <w:rPr>
          <w:rFonts w:ascii="Bookman Old Style" w:hAnsi="Bookman Old Style"/>
          <w:noProof w:val="0"/>
          <w:sz w:val="18"/>
          <w:lang w:val="es-ES_tradnl"/>
        </w:rPr>
        <w:t>Señor</w:t>
      </w:r>
      <w:r w:rsidRPr="00205D40">
        <w:rPr>
          <w:rFonts w:ascii="Bookman Old Style" w:hAnsi="Bookman Old Style"/>
          <w:noProof w:val="0"/>
          <w:sz w:val="18"/>
          <w:lang w:val="es-ES_tradnl"/>
        </w:rPr>
        <w:t xml:space="preserve"> De La Salle a lo largo del </w:t>
      </w:r>
      <w:r w:rsidR="007768F9" w:rsidRPr="00205D40">
        <w:rPr>
          <w:rFonts w:ascii="Bookman Old Style" w:hAnsi="Bookman Old Style"/>
          <w:noProof w:val="0"/>
          <w:sz w:val="18"/>
          <w:lang w:val="es-ES_tradnl"/>
        </w:rPr>
        <w:t>año</w:t>
      </w:r>
      <w:r w:rsidRPr="00205D40">
        <w:rPr>
          <w:rFonts w:ascii="Bookman Old Style" w:hAnsi="Bookman Old Style"/>
          <w:noProof w:val="0"/>
          <w:sz w:val="18"/>
          <w:lang w:val="es-ES_tradnl"/>
        </w:rPr>
        <w:t xml:space="preserve"> 24 de junio de 1681 al 24 de junio de 1682, o sea, durante el único </w:t>
      </w:r>
      <w:r w:rsidR="007768F9" w:rsidRPr="00205D40">
        <w:rPr>
          <w:rFonts w:ascii="Bookman Old Style" w:hAnsi="Bookman Old Style"/>
          <w:noProof w:val="0"/>
          <w:sz w:val="18"/>
          <w:lang w:val="es-ES_tradnl"/>
        </w:rPr>
        <w:t>año</w:t>
      </w:r>
      <w:r w:rsidRPr="00205D40">
        <w:rPr>
          <w:rFonts w:ascii="Bookman Old Style" w:hAnsi="Bookman Old Style"/>
          <w:noProof w:val="0"/>
          <w:sz w:val="18"/>
          <w:lang w:val="es-ES_tradnl"/>
        </w:rPr>
        <w:t xml:space="preserve"> en el que el Santo aloja a los maestros en su casa antes de abandonarla para vivir en la calle Nueva en el inmueble que sería la primera casa de comunidad de los Hermanos de las Escuelas Cristianas. Nuestro Christophe moriría pues poco más de un mes antes de este traslado decisivo sin que pueda decirse evidentemente si había </w:t>
      </w:r>
      <w:r w:rsidR="007768F9" w:rsidRPr="00205D40">
        <w:rPr>
          <w:rFonts w:ascii="Bookman Old Style" w:hAnsi="Bookman Old Style"/>
          <w:noProof w:val="0"/>
          <w:sz w:val="18"/>
          <w:lang w:val="es-ES_tradnl"/>
        </w:rPr>
        <w:t>decidido</w:t>
      </w:r>
      <w:r w:rsidRPr="00205D40">
        <w:rPr>
          <w:rFonts w:ascii="Bookman Old Style" w:hAnsi="Bookman Old Style"/>
          <w:noProof w:val="0"/>
          <w:sz w:val="18"/>
          <w:lang w:val="es-ES_tradnl"/>
        </w:rPr>
        <w:t xml:space="preserve"> seguir al </w:t>
      </w:r>
      <w:r w:rsidR="007768F9" w:rsidRPr="00205D40">
        <w:rPr>
          <w:rFonts w:ascii="Bookman Old Style" w:hAnsi="Bookman Old Style"/>
          <w:noProof w:val="0"/>
          <w:sz w:val="18"/>
          <w:lang w:val="es-ES_tradnl"/>
        </w:rPr>
        <w:t>Señor</w:t>
      </w:r>
      <w:r w:rsidRPr="00205D40">
        <w:rPr>
          <w:rFonts w:ascii="Bookman Old Style" w:hAnsi="Bookman Old Style"/>
          <w:noProof w:val="0"/>
          <w:sz w:val="18"/>
          <w:lang w:val="es-ES_tradnl"/>
        </w:rPr>
        <w:t xml:space="preserve"> de La Salle y al </w:t>
      </w:r>
      <w:r w:rsidR="007768F9" w:rsidRPr="00205D40">
        <w:rPr>
          <w:rFonts w:ascii="Bookman Old Style" w:hAnsi="Bookman Old Style"/>
          <w:noProof w:val="0"/>
          <w:sz w:val="18"/>
          <w:lang w:val="es-ES_tradnl"/>
        </w:rPr>
        <w:t>pequeño</w:t>
      </w:r>
      <w:r w:rsidRPr="00205D40">
        <w:rPr>
          <w:rFonts w:ascii="Bookman Old Style" w:hAnsi="Bookman Old Style"/>
          <w:noProof w:val="0"/>
          <w:sz w:val="18"/>
          <w:lang w:val="es-ES_tradnl"/>
        </w:rPr>
        <w:t xml:space="preserve"> grupo de </w:t>
      </w:r>
      <w:r w:rsidR="007768F9" w:rsidRPr="00205D40">
        <w:rPr>
          <w:rFonts w:ascii="Bookman Old Style" w:hAnsi="Bookman Old Style"/>
          <w:noProof w:val="0"/>
          <w:sz w:val="18"/>
          <w:lang w:val="es-ES_tradnl"/>
        </w:rPr>
        <w:t>sus compañ</w:t>
      </w:r>
      <w:r w:rsidRPr="00205D40">
        <w:rPr>
          <w:rFonts w:ascii="Bookman Old Style" w:hAnsi="Bookman Old Style"/>
          <w:noProof w:val="0"/>
          <w:sz w:val="18"/>
          <w:lang w:val="es-ES_tradnl"/>
        </w:rPr>
        <w:t xml:space="preserve">eros para iniciar con ellos la primera comunidad </w:t>
      </w:r>
      <w:r w:rsidR="007768F9" w:rsidRPr="00205D40">
        <w:rPr>
          <w:rFonts w:ascii="Bookman Old Style" w:hAnsi="Bookman Old Style"/>
          <w:noProof w:val="0"/>
          <w:sz w:val="18"/>
          <w:lang w:val="es-ES_tradnl"/>
        </w:rPr>
        <w:t>la</w:t>
      </w:r>
      <w:r w:rsidRPr="00205D40">
        <w:rPr>
          <w:rFonts w:ascii="Bookman Old Style" w:hAnsi="Bookman Old Style"/>
          <w:noProof w:val="0"/>
          <w:sz w:val="18"/>
          <w:lang w:val="es-ES_tradnl"/>
        </w:rPr>
        <w:t>saliana.</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Los registros de los </w:t>
      </w:r>
      <w:r w:rsidR="007768F9" w:rsidRPr="00205D40">
        <w:rPr>
          <w:rFonts w:ascii="Bookman Old Style" w:hAnsi="Bookman Old Style"/>
          <w:noProof w:val="0"/>
          <w:sz w:val="18"/>
          <w:lang w:val="es-ES_tradnl"/>
        </w:rPr>
        <w:t>años</w:t>
      </w:r>
      <w:r w:rsidRPr="00205D40">
        <w:rPr>
          <w:rFonts w:ascii="Bookman Old Style" w:hAnsi="Bookman Old Style"/>
          <w:noProof w:val="0"/>
          <w:sz w:val="18"/>
          <w:lang w:val="es-ES_tradnl"/>
        </w:rPr>
        <w:t xml:space="preserve"> 1684 y 1685 contienen dos atestaciones firmadas por el propio </w:t>
      </w:r>
      <w:r w:rsidR="007768F9" w:rsidRPr="00205D40">
        <w:rPr>
          <w:rFonts w:ascii="Bookman Old Style" w:hAnsi="Bookman Old Style"/>
          <w:noProof w:val="0"/>
          <w:sz w:val="18"/>
          <w:lang w:val="es-ES_tradnl"/>
        </w:rPr>
        <w:t>Señor</w:t>
      </w:r>
      <w:r w:rsidRPr="00205D40">
        <w:rPr>
          <w:rFonts w:ascii="Bookman Old Style" w:hAnsi="Bookman Old Style"/>
          <w:noProof w:val="0"/>
          <w:sz w:val="18"/>
          <w:lang w:val="es-ES_tradnl"/>
        </w:rPr>
        <w:t xml:space="preserve"> De La Salle. Helas aquí como pueden leerse en las fotografías: (C.L, 37, p. 39).</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«El 24 del mismo mes (marzo de 1684) falleció Cosme Boiserins de edad de 29 </w:t>
      </w:r>
      <w:r w:rsidR="007768F9" w:rsidRPr="00205D40">
        <w:rPr>
          <w:rFonts w:ascii="Bookman Old Style" w:hAnsi="Bookman Old Style"/>
          <w:noProof w:val="0"/>
          <w:sz w:val="18"/>
          <w:lang w:val="es-ES_tradnl"/>
        </w:rPr>
        <w:t>años</w:t>
      </w:r>
      <w:r w:rsidRPr="00205D40">
        <w:rPr>
          <w:rFonts w:ascii="Bookman Old Style" w:hAnsi="Bookman Old Style"/>
          <w:noProof w:val="0"/>
          <w:sz w:val="18"/>
          <w:lang w:val="es-ES_tradnl"/>
        </w:rPr>
        <w:t xml:space="preserve">, hijo de (en </w:t>
      </w:r>
      <w:r w:rsidR="007768F9" w:rsidRPr="00205D40">
        <w:rPr>
          <w:rFonts w:ascii="Bookman Old Style" w:hAnsi="Bookman Old Style"/>
          <w:noProof w:val="0"/>
          <w:sz w:val="18"/>
          <w:lang w:val="es-ES_tradnl"/>
        </w:rPr>
        <w:t>blan</w:t>
      </w:r>
      <w:r w:rsidRPr="00205D40">
        <w:rPr>
          <w:rFonts w:ascii="Bookman Old Style" w:hAnsi="Bookman Old Style"/>
          <w:noProof w:val="0"/>
          <w:sz w:val="18"/>
          <w:lang w:val="es-ES_tradnl"/>
        </w:rPr>
        <w:t xml:space="preserve">co) natural de Mans y enterrado el día siguiente en el cementerio de aquí, a donde le condujimos con el ceremonial ordinario. En fe de lo cual yo, </w:t>
      </w:r>
      <w:r w:rsidR="007768F9" w:rsidRPr="00205D40">
        <w:rPr>
          <w:rFonts w:ascii="Bookman Old Style" w:hAnsi="Bookman Old Style"/>
          <w:noProof w:val="0"/>
          <w:sz w:val="18"/>
          <w:lang w:val="es-ES_tradnl"/>
        </w:rPr>
        <w:t>párro</w:t>
      </w:r>
      <w:r w:rsidRPr="00205D40">
        <w:rPr>
          <w:rFonts w:ascii="Bookman Old Style" w:hAnsi="Bookman Old Style"/>
          <w:noProof w:val="0"/>
          <w:sz w:val="18"/>
          <w:lang w:val="es-ES_tradnl"/>
        </w:rPr>
        <w:t>co, he firmado (s) S. Lhermite; (s) De La Salle».</w:t>
      </w:r>
    </w:p>
    <w:p w:rsidR="00D85276" w:rsidRPr="00205D40" w:rsidRDefault="00D85276" w:rsidP="00D85276">
      <w:pPr>
        <w:spacing w:after="72"/>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«El 26 del dicho mes, (junio 1685) ha fallecido Jean Lozart, de edad de 28 </w:t>
      </w:r>
      <w:r w:rsidR="007768F9" w:rsidRPr="00205D40">
        <w:rPr>
          <w:rFonts w:ascii="Bookman Old Style" w:hAnsi="Bookman Old Style"/>
          <w:noProof w:val="0"/>
          <w:sz w:val="18"/>
          <w:lang w:val="es-ES_tradnl"/>
        </w:rPr>
        <w:t>años</w:t>
      </w:r>
      <w:r w:rsidRPr="00205D40">
        <w:rPr>
          <w:rFonts w:ascii="Bookman Old Style" w:hAnsi="Bookman Old Style"/>
          <w:noProof w:val="0"/>
          <w:sz w:val="18"/>
          <w:lang w:val="es-ES_tradnl"/>
        </w:rPr>
        <w:t xml:space="preserve">, natural de París, hijo de Lozart y de (en blanco) y enterrado en </w:t>
      </w:r>
      <w:r w:rsidR="007768F9" w:rsidRPr="00205D40">
        <w:rPr>
          <w:rFonts w:ascii="Bookman Old Style" w:hAnsi="Bookman Old Style"/>
          <w:noProof w:val="0"/>
          <w:sz w:val="18"/>
          <w:lang w:val="es-ES_tradnl"/>
        </w:rPr>
        <w:t>este ce</w:t>
      </w:r>
      <w:r w:rsidRPr="00205D40">
        <w:rPr>
          <w:rFonts w:ascii="Bookman Old Style" w:hAnsi="Bookman Old Style"/>
          <w:noProof w:val="0"/>
          <w:sz w:val="18"/>
          <w:lang w:val="es-ES_tradnl"/>
        </w:rPr>
        <w:t>menterio. En fe de lo cual yo, párroco, he firmado: (s) Rogier; (s) De La Salle».</w:t>
      </w:r>
    </w:p>
    <w:p w:rsidR="00D85276" w:rsidRPr="00205D40" w:rsidRDefault="007768F9"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w:t>
      </w:r>
      <w:r w:rsidR="00D85276" w:rsidRPr="00205D40">
        <w:rPr>
          <w:rFonts w:ascii="Bookman Old Style" w:hAnsi="Bookman Old Style"/>
          <w:noProof w:val="0"/>
          <w:sz w:val="18"/>
          <w:lang w:val="es-ES_tradnl"/>
        </w:rPr>
        <w:t xml:space="preserve">A título de qué el </w:t>
      </w:r>
      <w:r w:rsidRPr="00205D40">
        <w:rPr>
          <w:rFonts w:ascii="Bookman Old Style" w:hAnsi="Bookman Old Style"/>
          <w:noProof w:val="0"/>
          <w:sz w:val="18"/>
          <w:lang w:val="es-ES_tradnl"/>
        </w:rPr>
        <w:t>Señor</w:t>
      </w:r>
      <w:r w:rsidR="00D85276" w:rsidRPr="00205D40">
        <w:rPr>
          <w:rFonts w:ascii="Bookman Old Style" w:hAnsi="Bookman Old Style"/>
          <w:noProof w:val="0"/>
          <w:sz w:val="18"/>
          <w:lang w:val="es-ES_tradnl"/>
        </w:rPr>
        <w:t xml:space="preserve"> De La Salle ha firmado </w:t>
      </w:r>
      <w:r w:rsidRPr="00205D40">
        <w:rPr>
          <w:rFonts w:ascii="Bookman Old Style" w:hAnsi="Bookman Old Style"/>
          <w:noProof w:val="0"/>
          <w:sz w:val="18"/>
          <w:lang w:val="es-ES_tradnl"/>
        </w:rPr>
        <w:t>ta</w:t>
      </w:r>
      <w:r w:rsidR="00D85276" w:rsidRPr="00205D40">
        <w:rPr>
          <w:rFonts w:ascii="Bookman Old Style" w:hAnsi="Bookman Old Style"/>
          <w:noProof w:val="0"/>
          <w:sz w:val="18"/>
          <w:lang w:val="es-ES_tradnl"/>
        </w:rPr>
        <w:t xml:space="preserve">les atestados? Los relatos de los biógrafos (Blain </w:t>
      </w:r>
      <w:r w:rsidRPr="00205D40">
        <w:rPr>
          <w:rFonts w:ascii="Bookman Old Style" w:hAnsi="Bookman Old Style"/>
          <w:noProof w:val="0"/>
          <w:sz w:val="18"/>
          <w:lang w:val="es-ES_tradnl"/>
        </w:rPr>
        <w:t>y Ber</w:t>
      </w:r>
      <w:r w:rsidR="00D85276" w:rsidRPr="00205D40">
        <w:rPr>
          <w:rFonts w:ascii="Bookman Old Style" w:hAnsi="Bookman Old Style"/>
          <w:noProof w:val="0"/>
          <w:sz w:val="18"/>
          <w:lang w:val="es-ES_tradnl"/>
        </w:rPr>
        <w:t xml:space="preserve">nard que en esto es su fuente principal) no dejan lugar a duda: en esos dos </w:t>
      </w:r>
      <w:r w:rsidRPr="00205D40">
        <w:rPr>
          <w:rFonts w:ascii="Bookman Old Style" w:hAnsi="Bookman Old Style"/>
          <w:noProof w:val="0"/>
          <w:sz w:val="18"/>
          <w:lang w:val="es-ES_tradnl"/>
        </w:rPr>
        <w:t>años</w:t>
      </w:r>
      <w:r w:rsidR="00D85276" w:rsidRPr="00205D40">
        <w:rPr>
          <w:rFonts w:ascii="Bookman Old Style" w:hAnsi="Bookman Old Style"/>
          <w:noProof w:val="0"/>
          <w:sz w:val="18"/>
          <w:lang w:val="es-ES_tradnl"/>
        </w:rPr>
        <w:t xml:space="preserve">, el sacerdote De La Salle ejercía de hecho, si no de derecho, el </w:t>
      </w:r>
      <w:r w:rsidRPr="00205D40">
        <w:rPr>
          <w:rFonts w:ascii="Bookman Old Style" w:hAnsi="Bookman Old Style"/>
          <w:noProof w:val="0"/>
          <w:sz w:val="18"/>
          <w:lang w:val="es-ES_tradnl"/>
        </w:rPr>
        <w:t>cargo de supe</w:t>
      </w:r>
      <w:r w:rsidR="00D85276" w:rsidRPr="00205D40">
        <w:rPr>
          <w:rFonts w:ascii="Bookman Old Style" w:hAnsi="Bookman Old Style"/>
          <w:noProof w:val="0"/>
          <w:sz w:val="18"/>
          <w:lang w:val="es-ES_tradnl"/>
        </w:rPr>
        <w:t xml:space="preserve">rior de la </w:t>
      </w:r>
      <w:r w:rsidRPr="00205D40">
        <w:rPr>
          <w:rFonts w:ascii="Bookman Old Style" w:hAnsi="Bookman Old Style"/>
          <w:noProof w:val="0"/>
          <w:sz w:val="18"/>
          <w:lang w:val="es-ES_tradnl"/>
        </w:rPr>
        <w:t>pequeña</w:t>
      </w:r>
      <w:r w:rsidR="00D85276" w:rsidRPr="00205D40">
        <w:rPr>
          <w:rFonts w:ascii="Bookman Old Style" w:hAnsi="Bookman Old Style"/>
          <w:noProof w:val="0"/>
          <w:sz w:val="18"/>
          <w:lang w:val="es-ES_tradnl"/>
        </w:rPr>
        <w:t xml:space="preserve"> comunidad de maestros. De esos maestros que desde hacía dos o tres </w:t>
      </w:r>
      <w:r w:rsidRPr="00205D40">
        <w:rPr>
          <w:rFonts w:ascii="Bookman Old Style" w:hAnsi="Bookman Old Style"/>
          <w:noProof w:val="0"/>
          <w:sz w:val="18"/>
          <w:lang w:val="es-ES_tradnl"/>
        </w:rPr>
        <w:t>años</w:t>
      </w:r>
      <w:r w:rsidR="00D85276" w:rsidRPr="00205D40">
        <w:rPr>
          <w:rFonts w:ascii="Bookman Old Style" w:hAnsi="Bookman Old Style"/>
          <w:noProof w:val="0"/>
          <w:sz w:val="18"/>
          <w:lang w:val="es-ES_tradnl"/>
        </w:rPr>
        <w:t xml:space="preserve"> habían iniciado su vida de «Hermanos de </w:t>
      </w:r>
      <w:r w:rsidRPr="00205D40">
        <w:rPr>
          <w:rFonts w:ascii="Bookman Old Style" w:hAnsi="Bookman Old Style"/>
          <w:noProof w:val="0"/>
          <w:sz w:val="18"/>
          <w:lang w:val="es-ES_tradnl"/>
        </w:rPr>
        <w:t>las Escuelas Cristia</w:t>
      </w:r>
      <w:r w:rsidR="00D85276" w:rsidRPr="00205D40">
        <w:rPr>
          <w:rFonts w:ascii="Bookman Old Style" w:hAnsi="Bookman Old Style"/>
          <w:noProof w:val="0"/>
          <w:sz w:val="18"/>
          <w:lang w:val="es-ES_tradnl"/>
        </w:rPr>
        <w:t>nas». Pero una comunidad que no tiene todavía ningún derecho de ciudadanía en la ciudad ni en la diócesis de Reims.</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De Cosme Boiserins y de Jean Lozart podemos decir, sin embargo, que formaban parte de </w:t>
      </w:r>
      <w:r w:rsidR="007768F9" w:rsidRPr="00205D40">
        <w:rPr>
          <w:rFonts w:ascii="Bookman Old Style" w:hAnsi="Bookman Old Style"/>
          <w:noProof w:val="0"/>
          <w:sz w:val="18"/>
          <w:lang w:val="es-ES_tradnl"/>
        </w:rPr>
        <w:t>los miem</w:t>
      </w:r>
      <w:r w:rsidRPr="00205D40">
        <w:rPr>
          <w:rFonts w:ascii="Bookman Old Style" w:hAnsi="Bookman Old Style"/>
          <w:noProof w:val="0"/>
          <w:sz w:val="18"/>
          <w:lang w:val="es-ES_tradnl"/>
        </w:rPr>
        <w:t xml:space="preserve">bros de la comunidad y podemos por lo </w:t>
      </w:r>
      <w:r w:rsidR="007768F9" w:rsidRPr="00205D40">
        <w:rPr>
          <w:rFonts w:ascii="Bookman Old Style" w:hAnsi="Bookman Old Style"/>
          <w:noProof w:val="0"/>
          <w:sz w:val="18"/>
          <w:lang w:val="es-ES_tradnl"/>
        </w:rPr>
        <w:t>mismo colo</w:t>
      </w:r>
      <w:r w:rsidRPr="00205D40">
        <w:rPr>
          <w:rFonts w:ascii="Bookman Old Style" w:hAnsi="Bookman Old Style"/>
          <w:noProof w:val="0"/>
          <w:sz w:val="18"/>
          <w:lang w:val="es-ES_tradnl"/>
        </w:rPr>
        <w:t xml:space="preserve">carlos en ese grupo de «más de </w:t>
      </w:r>
      <w:r w:rsidR="007768F9" w:rsidRPr="00205D40">
        <w:rPr>
          <w:rFonts w:ascii="Bookman Old Style" w:hAnsi="Bookman Old Style"/>
          <w:noProof w:val="0"/>
          <w:sz w:val="18"/>
          <w:lang w:val="es-ES_tradnl"/>
        </w:rPr>
        <w:t>seis» Hermanos jóve</w:t>
      </w:r>
      <w:r w:rsidRPr="00205D40">
        <w:rPr>
          <w:rFonts w:ascii="Bookman Old Style" w:hAnsi="Bookman Old Style"/>
          <w:noProof w:val="0"/>
          <w:sz w:val="18"/>
          <w:lang w:val="es-ES_tradnl"/>
        </w:rPr>
        <w:t xml:space="preserve">nes fallecidos antes de la salida del Fundador para París en febrero de 1688? Digamos que, por lo menos, esos dos jóvenes «por debajo de la edad de treinta </w:t>
      </w:r>
      <w:r w:rsidR="007768F9" w:rsidRPr="00205D40">
        <w:rPr>
          <w:rFonts w:ascii="Bookman Old Style" w:hAnsi="Bookman Old Style"/>
          <w:noProof w:val="0"/>
          <w:sz w:val="18"/>
          <w:lang w:val="es-ES_tradnl"/>
        </w:rPr>
        <w:t>años</w:t>
      </w:r>
      <w:r w:rsidRPr="00205D40">
        <w:rPr>
          <w:rFonts w:ascii="Bookman Old Style" w:hAnsi="Bookman Old Style"/>
          <w:noProof w:val="0"/>
          <w:sz w:val="18"/>
          <w:lang w:val="es-ES_tradnl"/>
        </w:rPr>
        <w:t xml:space="preserve">» aparecen como asociados de una u otra manera a la persona del Fundador y muy probablemente también a la obra de las escuelas para los pobres muchachos de la </w:t>
      </w:r>
      <w:r w:rsidR="007768F9" w:rsidRPr="00205D40">
        <w:rPr>
          <w:rFonts w:ascii="Bookman Old Style" w:hAnsi="Bookman Old Style"/>
          <w:noProof w:val="0"/>
          <w:sz w:val="18"/>
          <w:lang w:val="es-ES_tradnl"/>
        </w:rPr>
        <w:t>Champaña</w:t>
      </w:r>
      <w:r w:rsidRPr="00205D40">
        <w:rPr>
          <w:rFonts w:ascii="Bookman Old Style" w:hAnsi="Bookman Old Style"/>
          <w:noProof w:val="0"/>
          <w:sz w:val="18"/>
          <w:lang w:val="es-ES_tradnl"/>
        </w:rPr>
        <w:t>.</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Se ha querido ir más lejos y reconocer en la persona de Claude Boiserins al Hermano Jean Fran</w:t>
      </w:r>
      <w:r w:rsidR="007768F9" w:rsidRPr="00205D40">
        <w:rPr>
          <w:rFonts w:ascii="Bookman Old Style" w:hAnsi="Bookman Old Style"/>
          <w:noProof w:val="0"/>
          <w:sz w:val="18"/>
          <w:lang w:val="es-ES_tradnl"/>
        </w:rPr>
        <w:t>ç</w:t>
      </w:r>
      <w:r w:rsidRPr="00205D40">
        <w:rPr>
          <w:rFonts w:ascii="Bookman Old Style" w:hAnsi="Bookman Old Style"/>
          <w:noProof w:val="0"/>
          <w:sz w:val="18"/>
          <w:lang w:val="es-ES_tradnl"/>
        </w:rPr>
        <w:t>ois, lo que es totalmente imposible, si damos fe a Blain que hace nacer este Hermano en Reims y no en el Sarthe y precisamente en Mans, como lo asegura el registro de la parroquia.</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Nos gustaría saber más, no solo de los que una muerte prematura arrancaba así desde los primeros </w:t>
      </w:r>
      <w:r w:rsidR="007768F9" w:rsidRPr="00205D40">
        <w:rPr>
          <w:rFonts w:ascii="Bookman Old Style" w:hAnsi="Bookman Old Style"/>
          <w:noProof w:val="0"/>
          <w:sz w:val="18"/>
          <w:lang w:val="es-ES_tradnl"/>
        </w:rPr>
        <w:t>años</w:t>
      </w:r>
      <w:r w:rsidRPr="00205D40">
        <w:rPr>
          <w:rFonts w:ascii="Bookman Old Style" w:hAnsi="Bookman Old Style"/>
          <w:noProof w:val="0"/>
          <w:sz w:val="18"/>
          <w:lang w:val="es-ES_tradnl"/>
        </w:rPr>
        <w:t xml:space="preserve"> de la comunidad de Reims, sino también sobre los que les sobrevivieron y </w:t>
      </w:r>
      <w:r w:rsidR="007768F9" w:rsidRPr="00205D40">
        <w:rPr>
          <w:rFonts w:ascii="Bookman Old Style" w:hAnsi="Bookman Old Style"/>
          <w:noProof w:val="0"/>
          <w:sz w:val="18"/>
          <w:lang w:val="es-ES_tradnl"/>
        </w:rPr>
        <w:t>sobre estos otros que vi</w:t>
      </w:r>
      <w:r w:rsidRPr="00205D40">
        <w:rPr>
          <w:rFonts w:ascii="Bookman Old Style" w:hAnsi="Bookman Old Style"/>
          <w:noProof w:val="0"/>
          <w:sz w:val="18"/>
          <w:lang w:val="es-ES_tradnl"/>
        </w:rPr>
        <w:t>nieron a llenar los v</w:t>
      </w:r>
      <w:r w:rsidR="007768F9" w:rsidRPr="00205D40">
        <w:rPr>
          <w:rFonts w:ascii="Bookman Old Style" w:hAnsi="Bookman Old Style"/>
          <w:noProof w:val="0"/>
          <w:sz w:val="18"/>
          <w:lang w:val="es-ES_tradnl"/>
        </w:rPr>
        <w:t>acíos creados alrededor del Fun</w:t>
      </w:r>
      <w:r w:rsidRPr="00205D40">
        <w:rPr>
          <w:rFonts w:ascii="Bookman Old Style" w:hAnsi="Bookman Old Style"/>
          <w:noProof w:val="0"/>
          <w:sz w:val="18"/>
          <w:lang w:val="es-ES_tradnl"/>
        </w:rPr>
        <w:t>dador. Sólo algunos nos han llegado de esos obreros de la primera hora y as</w:t>
      </w:r>
      <w:r w:rsidR="007768F9" w:rsidRPr="00205D40">
        <w:rPr>
          <w:rFonts w:ascii="Bookman Old Style" w:hAnsi="Bookman Old Style"/>
          <w:noProof w:val="0"/>
          <w:sz w:val="18"/>
          <w:lang w:val="es-ES_tradnl"/>
        </w:rPr>
        <w:t>í</w:t>
      </w:r>
      <w:r w:rsidRPr="00205D40">
        <w:rPr>
          <w:rFonts w:ascii="Bookman Old Style" w:hAnsi="Bookman Old Style"/>
          <w:noProof w:val="0"/>
          <w:sz w:val="18"/>
          <w:lang w:val="es-ES_tradnl"/>
        </w:rPr>
        <w:t xml:space="preserve"> conocemos: un tal Hermano Henry Lheureux cuya misión excepcional hemos ya evocado; un tal Hermano Gabriel Drolin que entró el </w:t>
      </w:r>
      <w:r w:rsidR="007768F9" w:rsidRPr="00205D40">
        <w:rPr>
          <w:rFonts w:ascii="Bookman Old Style" w:hAnsi="Bookman Old Style"/>
          <w:noProof w:val="0"/>
          <w:sz w:val="18"/>
          <w:lang w:val="es-ES_tradnl"/>
        </w:rPr>
        <w:t>año</w:t>
      </w:r>
      <w:r w:rsidRPr="00205D40">
        <w:rPr>
          <w:rFonts w:ascii="Bookman Old Style" w:hAnsi="Bookman Old Style"/>
          <w:noProof w:val="0"/>
          <w:sz w:val="18"/>
          <w:lang w:val="es-ES_tradnl"/>
        </w:rPr>
        <w:t xml:space="preserve"> 1684 (de acuerdo con </w:t>
      </w:r>
      <w:r w:rsidR="007768F9" w:rsidRPr="00205D40">
        <w:rPr>
          <w:rFonts w:ascii="Bookman Old Style" w:hAnsi="Bookman Old Style"/>
          <w:noProof w:val="0"/>
          <w:sz w:val="18"/>
          <w:lang w:val="es-ES_tradnl"/>
        </w:rPr>
        <w:t>un registro verificado mu</w:t>
      </w:r>
      <w:r w:rsidRPr="00205D40">
        <w:rPr>
          <w:rFonts w:ascii="Bookman Old Style" w:hAnsi="Bookman Old Style"/>
          <w:noProof w:val="0"/>
          <w:sz w:val="18"/>
          <w:lang w:val="es-ES_tradnl"/>
        </w:rPr>
        <w:t xml:space="preserve">cho más tarde); un tal Hermano Jean Partois llamado Hermano Antonio, que entró en 1686; un tal Hermano París, llamado Hermano Joseph y un Hermano Jean Henry, del que el canónigo Blain nos ha guardado un recuerdo más preciso y que se unieron al </w:t>
      </w:r>
      <w:r w:rsidR="007768F9" w:rsidRPr="00205D40">
        <w:rPr>
          <w:rFonts w:ascii="Bookman Old Style" w:hAnsi="Bookman Old Style"/>
          <w:noProof w:val="0"/>
          <w:sz w:val="18"/>
          <w:lang w:val="es-ES_tradnl"/>
        </w:rPr>
        <w:t>Señor</w:t>
      </w:r>
      <w:r w:rsidRPr="00205D40">
        <w:rPr>
          <w:rFonts w:ascii="Bookman Old Style" w:hAnsi="Bookman Old Style"/>
          <w:noProof w:val="0"/>
          <w:sz w:val="18"/>
          <w:lang w:val="es-ES_tradnl"/>
        </w:rPr>
        <w:t xml:space="preserve"> De La Salle en 1683 o poco después. (B</w:t>
      </w:r>
      <w:r w:rsidR="007768F9" w:rsidRPr="00205D40">
        <w:rPr>
          <w:rFonts w:ascii="Bookman Old Style" w:hAnsi="Bookman Old Style"/>
          <w:noProof w:val="0"/>
          <w:sz w:val="18"/>
          <w:lang w:val="es-ES_tradnl"/>
        </w:rPr>
        <w:t>l</w:t>
      </w:r>
      <w:r w:rsidRPr="00205D40">
        <w:rPr>
          <w:rFonts w:ascii="Bookman Old Style" w:hAnsi="Bookman Old Style"/>
          <w:noProof w:val="0"/>
          <w:sz w:val="18"/>
          <w:lang w:val="es-ES_tradnl"/>
        </w:rPr>
        <w:t>ain II, pp. 69-76).</w:t>
      </w:r>
    </w:p>
    <w:p w:rsidR="00D85276" w:rsidRPr="00205D40" w:rsidRDefault="00D85276" w:rsidP="00D85276">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Tanto si estuvieron sólo de paso, como si sirvieron largamente a la causa lasaliana, fueron estos pioneros que secundaron al </w:t>
      </w:r>
      <w:r w:rsidR="007768F9" w:rsidRPr="00205D40">
        <w:rPr>
          <w:rFonts w:ascii="Bookman Old Style" w:hAnsi="Bookman Old Style"/>
          <w:noProof w:val="0"/>
          <w:sz w:val="18"/>
          <w:lang w:val="es-ES_tradnl"/>
        </w:rPr>
        <w:t>Señor</w:t>
      </w:r>
      <w:r w:rsidRPr="00205D40">
        <w:rPr>
          <w:rFonts w:ascii="Bookman Old Style" w:hAnsi="Bookman Old Style"/>
          <w:noProof w:val="0"/>
          <w:sz w:val="18"/>
          <w:lang w:val="es-ES_tradnl"/>
        </w:rPr>
        <w:t xml:space="preserve"> De La Salle; ellos fueron quienes le permitieron hacerse cargo de las escuelas de la Champa</w:t>
      </w:r>
      <w:r w:rsidR="007768F9" w:rsidRPr="00205D40">
        <w:rPr>
          <w:rFonts w:ascii="Bookman Old Style" w:hAnsi="Bookman Old Style"/>
          <w:noProof w:val="0"/>
          <w:sz w:val="18"/>
          <w:lang w:val="es-ES_tradnl"/>
        </w:rPr>
        <w:t>ñ</w:t>
      </w:r>
      <w:r w:rsidRPr="00205D40">
        <w:rPr>
          <w:rFonts w:ascii="Bookman Old Style" w:hAnsi="Bookman Old Style"/>
          <w:noProof w:val="0"/>
          <w:sz w:val="18"/>
          <w:lang w:val="es-ES_tradnl"/>
        </w:rPr>
        <w:t xml:space="preserve">a; fueron ellos que dieron la fama a esas escuelas de Reims, Chateau-Portien, Retel, Guisa y Laon. Trabajaron en condiciones muy difíciles, a las que </w:t>
      </w:r>
      <w:r w:rsidR="007768F9" w:rsidRPr="00205D40">
        <w:rPr>
          <w:rFonts w:ascii="Bookman Old Style" w:hAnsi="Bookman Old Style"/>
          <w:noProof w:val="0"/>
          <w:sz w:val="18"/>
          <w:lang w:val="es-ES_tradnl"/>
        </w:rPr>
        <w:t>añadieron</w:t>
      </w:r>
      <w:r w:rsidRPr="00205D40">
        <w:rPr>
          <w:rFonts w:ascii="Bookman Old Style" w:hAnsi="Bookman Old Style"/>
          <w:noProof w:val="0"/>
          <w:sz w:val="18"/>
          <w:lang w:val="es-ES_tradnl"/>
        </w:rPr>
        <w:t xml:space="preserve"> a veces austeridades voluntarias que Blain se complace en </w:t>
      </w:r>
      <w:r w:rsidR="007768F9" w:rsidRPr="00205D40">
        <w:rPr>
          <w:rFonts w:ascii="Bookman Old Style" w:hAnsi="Bookman Old Style"/>
          <w:noProof w:val="0"/>
          <w:sz w:val="18"/>
          <w:lang w:val="es-ES_tradnl"/>
        </w:rPr>
        <w:t>presentarnos como responsa</w:t>
      </w:r>
      <w:r w:rsidRPr="00205D40">
        <w:rPr>
          <w:rFonts w:ascii="Bookman Old Style" w:hAnsi="Bookman Old Style"/>
          <w:noProof w:val="0"/>
          <w:sz w:val="18"/>
          <w:lang w:val="es-ES_tradnl"/>
        </w:rPr>
        <w:t>bles de varios fallecimientos prematuros.</w:t>
      </w:r>
    </w:p>
    <w:p w:rsidR="007768F9" w:rsidRPr="00205D40" w:rsidRDefault="007768F9" w:rsidP="00D85276">
      <w:pPr>
        <w:jc w:val="both"/>
        <w:rPr>
          <w:rFonts w:ascii="Bookman Old Style" w:hAnsi="Bookman Old Style"/>
          <w:noProof w:val="0"/>
          <w:sz w:val="18"/>
          <w:lang w:val="es-ES_tradnl"/>
        </w:rPr>
      </w:pPr>
    </w:p>
    <w:p w:rsidR="00D85276" w:rsidRPr="00205D40" w:rsidRDefault="00D85276" w:rsidP="00D85276">
      <w:pPr>
        <w:spacing w:after="72"/>
        <w:jc w:val="both"/>
        <w:rPr>
          <w:rFonts w:ascii="Bookman Old Style" w:hAnsi="Bookman Old Style"/>
          <w:noProof w:val="0"/>
          <w:sz w:val="18"/>
          <w:lang w:val="es-ES_tradnl"/>
        </w:rPr>
      </w:pPr>
      <w:r w:rsidRPr="00205D40">
        <w:rPr>
          <w:rFonts w:ascii="Bookman Old Style" w:hAnsi="Bookman Old Style"/>
          <w:noProof w:val="0"/>
          <w:sz w:val="18"/>
          <w:lang w:val="es-ES_tradnl"/>
        </w:rPr>
        <w:t>Roma, 17 de Octubre de 1986.</w:t>
      </w:r>
    </w:p>
    <w:p w:rsidR="00D85276" w:rsidRPr="00205D40" w:rsidRDefault="00D85276" w:rsidP="007768F9">
      <w:pPr>
        <w:ind w:left="6237"/>
        <w:jc w:val="center"/>
        <w:rPr>
          <w:rFonts w:ascii="Bookman Old Style" w:hAnsi="Bookman Old Style"/>
          <w:noProof w:val="0"/>
          <w:sz w:val="18"/>
          <w:lang w:val="es-ES_tradnl"/>
        </w:rPr>
      </w:pPr>
      <w:r w:rsidRPr="00205D40">
        <w:rPr>
          <w:rFonts w:ascii="Bookman Old Style" w:hAnsi="Bookman Old Style"/>
          <w:noProof w:val="0"/>
          <w:sz w:val="18"/>
          <w:lang w:val="es-ES_tradnl"/>
        </w:rPr>
        <w:t>Hermano Maurice Hermans</w:t>
      </w: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7768F9" w:rsidRPr="00205D40" w:rsidRDefault="007768F9" w:rsidP="00D85276">
      <w:pPr>
        <w:jc w:val="both"/>
        <w:rPr>
          <w:rFonts w:ascii="Bookman Old Style" w:hAnsi="Bookman Old Style"/>
          <w:noProof w:val="0"/>
          <w:sz w:val="18"/>
          <w:lang w:val="es-ES_tradnl"/>
        </w:rPr>
      </w:pPr>
    </w:p>
    <w:p w:rsidR="00D85276" w:rsidRPr="00205D40" w:rsidRDefault="000F71CB" w:rsidP="007768F9">
      <w:pPr>
        <w:spacing w:after="200"/>
        <w:jc w:val="center"/>
        <w:rPr>
          <w:rFonts w:ascii="Bookman Old Style" w:hAnsi="Bookman Old Style"/>
          <w:noProof w:val="0"/>
          <w:sz w:val="18"/>
          <w:lang w:val="es-ES_tradnl"/>
        </w:rPr>
      </w:pPr>
      <w:r>
        <w:rPr>
          <w:rFonts w:ascii="Bookman Old Style" w:hAnsi="Bookman Old Style"/>
          <w:sz w:val="18"/>
          <w:lang w:val="es-ES" w:eastAsia="es-ES"/>
        </w:rPr>
        <w:drawing>
          <wp:inline distT="0" distB="0" distL="0" distR="0">
            <wp:extent cx="1841500" cy="679450"/>
            <wp:effectExtent l="1905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841500" cy="679450"/>
                    </a:xfrm>
                    <a:prstGeom prst="rect">
                      <a:avLst/>
                    </a:prstGeom>
                    <a:noFill/>
                    <a:ln w="9525">
                      <a:noFill/>
                      <a:miter lim="800000"/>
                      <a:headEnd/>
                      <a:tailEnd/>
                    </a:ln>
                  </pic:spPr>
                </pic:pic>
              </a:graphicData>
            </a:graphic>
          </wp:inline>
        </w:drawing>
      </w:r>
    </w:p>
    <w:p w:rsidR="00D85276" w:rsidRPr="00205D40" w:rsidRDefault="00D85276" w:rsidP="007768F9">
      <w:pPr>
        <w:spacing w:after="400"/>
        <w:jc w:val="center"/>
        <w:rPr>
          <w:rFonts w:ascii="Bookman Old Style" w:hAnsi="Bookman Old Style"/>
          <w:b/>
          <w:noProof w:val="0"/>
          <w:sz w:val="30"/>
          <w:lang w:val="es-ES_tradnl"/>
        </w:rPr>
      </w:pPr>
      <w:r w:rsidRPr="00205D40">
        <w:rPr>
          <w:rFonts w:ascii="Bookman Old Style" w:hAnsi="Bookman Old Style"/>
          <w:b/>
          <w:noProof w:val="0"/>
          <w:sz w:val="30"/>
          <w:lang w:val="es-ES_tradnl"/>
        </w:rPr>
        <w:t>DE LA SALLE, MORALISTA</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San Juan Bautista De La Salle vivió en una época a la que, en general, se la reconoce como la cumbre de la cultura literaria francesa. Y es a la vez, un período en el que Francia aportó una contribución significativa al clima filosófico europeo.</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Entre los numerosos aspectos de la escena cultural del Gran Siglo, se discierne el lugar preeminente de un moralismo extremadamente desarrollado; es decir, de una preocupación por cuanto concernía la </w:t>
      </w:r>
      <w:r w:rsidR="007768F9" w:rsidRPr="00205D40">
        <w:rPr>
          <w:rFonts w:ascii="Bookman Old Style" w:hAnsi="Bookman Old Style"/>
          <w:noProof w:val="0"/>
          <w:sz w:val="18"/>
          <w:szCs w:val="18"/>
          <w:lang w:val="es-ES_tradnl"/>
        </w:rPr>
        <w:t>buena conduc</w:t>
      </w:r>
      <w:r w:rsidRPr="00205D40">
        <w:rPr>
          <w:rFonts w:ascii="Bookman Old Style" w:hAnsi="Bookman Old Style"/>
          <w:noProof w:val="0"/>
          <w:sz w:val="18"/>
          <w:szCs w:val="18"/>
          <w:lang w:val="es-ES_tradnl"/>
        </w:rPr>
        <w:t xml:space="preserve">ta, aun cuando los criterios que determinaban el </w:t>
      </w:r>
      <w:r w:rsidRPr="00205D40">
        <w:rPr>
          <w:rFonts w:ascii="Bookman Old Style" w:hAnsi="Bookman Old Style"/>
          <w:i/>
          <w:noProof w:val="0"/>
          <w:sz w:val="18"/>
          <w:szCs w:val="18"/>
          <w:lang w:val="es-ES_tradnl"/>
        </w:rPr>
        <w:t xml:space="preserve">bien </w:t>
      </w:r>
      <w:r w:rsidRPr="00205D40">
        <w:rPr>
          <w:rFonts w:ascii="Bookman Old Style" w:hAnsi="Bookman Old Style"/>
          <w:noProof w:val="0"/>
          <w:sz w:val="18"/>
          <w:szCs w:val="18"/>
          <w:lang w:val="es-ES_tradnl"/>
        </w:rPr>
        <w:t xml:space="preserve">no eran siempre necesariamente cristianos y aun cuando sus abogados no aplicaban siempre en su </w:t>
      </w:r>
      <w:r w:rsidR="007768F9" w:rsidRPr="00205D40">
        <w:rPr>
          <w:rFonts w:ascii="Bookman Old Style" w:hAnsi="Bookman Old Style"/>
          <w:noProof w:val="0"/>
          <w:sz w:val="18"/>
          <w:szCs w:val="18"/>
          <w:lang w:val="es-ES_tradnl"/>
        </w:rPr>
        <w:t>propia</w:t>
      </w:r>
      <w:r w:rsidRPr="00205D40">
        <w:rPr>
          <w:rFonts w:ascii="Bookman Old Style" w:hAnsi="Bookman Old Style"/>
          <w:noProof w:val="0"/>
          <w:sz w:val="18"/>
          <w:szCs w:val="18"/>
          <w:lang w:val="es-ES_tradnl"/>
        </w:rPr>
        <w:t xml:space="preserve"> vida la </w:t>
      </w:r>
      <w:r w:rsidR="007768F9" w:rsidRPr="00205D40">
        <w:rPr>
          <w:rFonts w:ascii="Bookman Old Style" w:hAnsi="Bookman Old Style"/>
          <w:noProof w:val="0"/>
          <w:sz w:val="18"/>
          <w:szCs w:val="18"/>
          <w:lang w:val="es-ES_tradnl"/>
        </w:rPr>
        <w:t>sab</w:t>
      </w:r>
      <w:r w:rsidRPr="00205D40">
        <w:rPr>
          <w:rFonts w:ascii="Bookman Old Style" w:hAnsi="Bookman Old Style"/>
          <w:noProof w:val="0"/>
          <w:sz w:val="18"/>
          <w:szCs w:val="18"/>
          <w:lang w:val="es-ES_tradnl"/>
        </w:rPr>
        <w:t>iduría moral que predicaban...</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Quiero recordar aquí los nombres de los personajes religiosos más notables cuya vida coincidió con la de nuestro Fundador: Pascal (1623-1662), Bossuet (1627-1704) y Fenelón (1651-1715).</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Descartes (1596-1650) dominaba por entonces la </w:t>
      </w:r>
      <w:r w:rsidR="007768F9" w:rsidRPr="00205D40">
        <w:rPr>
          <w:rFonts w:ascii="Bookman Old Style" w:hAnsi="Bookman Old Style"/>
          <w:noProof w:val="0"/>
          <w:sz w:val="18"/>
          <w:szCs w:val="18"/>
          <w:lang w:val="es-ES_tradnl"/>
        </w:rPr>
        <w:t>esce</w:t>
      </w:r>
      <w:r w:rsidRPr="00205D40">
        <w:rPr>
          <w:rFonts w:ascii="Bookman Old Style" w:hAnsi="Bookman Old Style"/>
          <w:noProof w:val="0"/>
          <w:sz w:val="18"/>
          <w:szCs w:val="18"/>
          <w:lang w:val="es-ES_tradnl"/>
        </w:rPr>
        <w:t xml:space="preserve">na filosófica, así como, en escala menor, el filósofo </w:t>
      </w:r>
      <w:r w:rsidR="007768F9" w:rsidRPr="00205D40">
        <w:rPr>
          <w:rFonts w:ascii="Bookman Old Style" w:hAnsi="Bookman Old Style"/>
          <w:noProof w:val="0"/>
          <w:sz w:val="18"/>
          <w:szCs w:val="18"/>
          <w:lang w:val="es-ES_tradnl"/>
        </w:rPr>
        <w:t>Male</w:t>
      </w:r>
      <w:r w:rsidRPr="00205D40">
        <w:rPr>
          <w:rFonts w:ascii="Bookman Old Style" w:hAnsi="Bookman Old Style"/>
          <w:noProof w:val="0"/>
          <w:sz w:val="18"/>
          <w:szCs w:val="18"/>
          <w:lang w:val="es-ES_tradnl"/>
        </w:rPr>
        <w:t xml:space="preserve">branche (1635-1715) quien aplicaba a la </w:t>
      </w:r>
      <w:r w:rsidR="007768F9" w:rsidRPr="00205D40">
        <w:rPr>
          <w:rFonts w:ascii="Bookman Old Style" w:hAnsi="Bookman Old Style"/>
          <w:noProof w:val="0"/>
          <w:sz w:val="18"/>
          <w:szCs w:val="18"/>
          <w:lang w:val="es-ES_tradnl"/>
        </w:rPr>
        <w:t>teología el siste</w:t>
      </w:r>
      <w:r w:rsidRPr="00205D40">
        <w:rPr>
          <w:rFonts w:ascii="Bookman Old Style" w:hAnsi="Bookman Old Style"/>
          <w:noProof w:val="0"/>
          <w:sz w:val="18"/>
          <w:szCs w:val="18"/>
          <w:lang w:val="es-ES_tradnl"/>
        </w:rPr>
        <w:t>ma cartesiano y que queda hoy más olvidado.</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Más directamente implicados en nuestro asunto que-dan los nombres de la Rochefoucauld (1613-1680) (sus Máximas son de 1664), de la Fontaine (1621-1695) (sus Fábulas entre 1668 y 1691) y de la Bruyére (sus Caracteres 1688, 1696): los tres eran moralistas conocidos y </w:t>
      </w:r>
      <w:r w:rsidR="007768F9" w:rsidRPr="00205D40">
        <w:rPr>
          <w:rFonts w:ascii="Bookman Old Style" w:hAnsi="Bookman Old Style"/>
          <w:noProof w:val="0"/>
          <w:sz w:val="18"/>
          <w:szCs w:val="18"/>
          <w:lang w:val="es-ES_tradnl"/>
        </w:rPr>
        <w:t>admi</w:t>
      </w:r>
      <w:r w:rsidRPr="00205D40">
        <w:rPr>
          <w:rFonts w:ascii="Bookman Old Style" w:hAnsi="Bookman Old Style"/>
          <w:noProof w:val="0"/>
          <w:sz w:val="18"/>
          <w:szCs w:val="18"/>
          <w:lang w:val="es-ES_tradnl"/>
        </w:rPr>
        <w:t xml:space="preserve">rados y sus obras </w:t>
      </w:r>
      <w:r w:rsidR="007768F9" w:rsidRPr="00205D40">
        <w:rPr>
          <w:rFonts w:ascii="Bookman Old Style" w:hAnsi="Bookman Old Style"/>
          <w:noProof w:val="0"/>
          <w:sz w:val="18"/>
          <w:szCs w:val="18"/>
          <w:lang w:val="es-ES_tradnl"/>
        </w:rPr>
        <w:t>señaladas</w:t>
      </w:r>
      <w:r w:rsidRPr="00205D40">
        <w:rPr>
          <w:rFonts w:ascii="Bookman Old Style" w:hAnsi="Bookman Old Style"/>
          <w:noProof w:val="0"/>
          <w:sz w:val="18"/>
          <w:szCs w:val="18"/>
          <w:lang w:val="es-ES_tradnl"/>
        </w:rPr>
        <w:t xml:space="preserve"> fueron todas publicadas durante el período de formación de la vida de nuestro Fundador.</w:t>
      </w:r>
    </w:p>
    <w:p w:rsidR="007768F9" w:rsidRPr="00205D40" w:rsidRDefault="007768F9" w:rsidP="00D85276">
      <w:pPr>
        <w:jc w:val="both"/>
        <w:rPr>
          <w:rFonts w:ascii="Bookman Old Style" w:hAnsi="Bookman Old Style"/>
          <w:noProof w:val="0"/>
          <w:sz w:val="18"/>
          <w:szCs w:val="18"/>
          <w:lang w:val="es-ES_tradnl"/>
        </w:rPr>
      </w:pPr>
    </w:p>
    <w:p w:rsidR="00D85276" w:rsidRPr="00205D40" w:rsidRDefault="00D85276" w:rsidP="007768F9">
      <w:pPr>
        <w:spacing w:after="100"/>
        <w:jc w:val="both"/>
        <w:rPr>
          <w:rFonts w:ascii="Bookman Old Style" w:hAnsi="Bookman Old Style"/>
          <w:b/>
          <w:noProof w:val="0"/>
          <w:sz w:val="18"/>
          <w:szCs w:val="18"/>
          <w:lang w:val="es-ES_tradnl"/>
        </w:rPr>
      </w:pPr>
      <w:r w:rsidRPr="00205D40">
        <w:rPr>
          <w:rFonts w:ascii="Bookman Old Style" w:hAnsi="Bookman Old Style"/>
          <w:b/>
          <w:noProof w:val="0"/>
          <w:sz w:val="18"/>
          <w:szCs w:val="18"/>
          <w:lang w:val="es-ES_tradnl"/>
        </w:rPr>
        <w:t>El moralismo en los escritos De La Salle</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Encontramos buenas razones para considerar a San Juan Bautista De La Salle como moralista, o por lo menos, para afirmar que la preocupación por el aspecto moral de la conducta es una de las características de </w:t>
      </w:r>
      <w:r w:rsidR="007768F9" w:rsidRPr="00205D40">
        <w:rPr>
          <w:rFonts w:ascii="Bookman Old Style" w:hAnsi="Bookman Old Style"/>
          <w:noProof w:val="0"/>
          <w:sz w:val="18"/>
          <w:szCs w:val="18"/>
          <w:lang w:val="es-ES_tradnl"/>
        </w:rPr>
        <w:t>su mentali</w:t>
      </w:r>
      <w:r w:rsidRPr="00205D40">
        <w:rPr>
          <w:rFonts w:ascii="Bookman Old Style" w:hAnsi="Bookman Old Style"/>
          <w:noProof w:val="0"/>
          <w:sz w:val="18"/>
          <w:szCs w:val="18"/>
          <w:lang w:val="es-ES_tradnl"/>
        </w:rPr>
        <w:t xml:space="preserve">dad. En sus escritos, pensados casi exclusivamente para sus Hermanos, aparece esta preocupación en </w:t>
      </w:r>
      <w:r w:rsidR="007768F9" w:rsidRPr="00205D40">
        <w:rPr>
          <w:rFonts w:ascii="Bookman Old Style" w:hAnsi="Bookman Old Style"/>
          <w:noProof w:val="0"/>
          <w:sz w:val="18"/>
          <w:szCs w:val="18"/>
          <w:lang w:val="es-ES_tradnl"/>
        </w:rPr>
        <w:t>una con</w:t>
      </w:r>
      <w:r w:rsidRPr="00205D40">
        <w:rPr>
          <w:rFonts w:ascii="Bookman Old Style" w:hAnsi="Bookman Old Style"/>
          <w:noProof w:val="0"/>
          <w:sz w:val="18"/>
          <w:szCs w:val="18"/>
          <w:lang w:val="es-ES_tradnl"/>
        </w:rPr>
        <w:t>centración de su interés sobre la vida religiosa llevada con coherencia con los principios fundamentales.</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Un estudio literario s</w:t>
      </w:r>
      <w:r w:rsidR="007768F9" w:rsidRPr="00205D40">
        <w:rPr>
          <w:rFonts w:ascii="Bookman Old Style" w:hAnsi="Bookman Old Style"/>
          <w:noProof w:val="0"/>
          <w:sz w:val="18"/>
          <w:szCs w:val="18"/>
          <w:lang w:val="es-ES_tradnl"/>
        </w:rPr>
        <w:t>obre las Meditaciones, por ejem</w:t>
      </w:r>
      <w:r w:rsidRPr="00205D40">
        <w:rPr>
          <w:rFonts w:ascii="Bookman Old Style" w:hAnsi="Bookman Old Style"/>
          <w:noProof w:val="0"/>
          <w:sz w:val="18"/>
          <w:szCs w:val="18"/>
          <w:lang w:val="es-ES_tradnl"/>
        </w:rPr>
        <w:t xml:space="preserve">plo, </w:t>
      </w:r>
      <w:r w:rsidR="007768F9" w:rsidRPr="00205D40">
        <w:rPr>
          <w:rFonts w:ascii="Bookman Old Style" w:hAnsi="Bookman Old Style"/>
          <w:noProof w:val="0"/>
          <w:sz w:val="18"/>
          <w:szCs w:val="18"/>
          <w:lang w:val="es-ES_tradnl"/>
        </w:rPr>
        <w:t>demostraría</w:t>
      </w:r>
      <w:r w:rsidRPr="00205D40">
        <w:rPr>
          <w:rFonts w:ascii="Bookman Old Style" w:hAnsi="Bookman Old Style"/>
          <w:noProof w:val="0"/>
          <w:sz w:val="18"/>
          <w:szCs w:val="18"/>
          <w:lang w:val="es-ES_tradnl"/>
        </w:rPr>
        <w:t xml:space="preserve"> una especial semejanza con uno u otro de los grandes moralistas contemporáneos suyos que antes mencionábamos. Citemos, entre otras, su Meditación n° 73. «Que no hay que esperar que Dios haga milagros para contentarnos» y en especial en su 2° punto; o el N° 76 «Que los hay en las Comunidades varios que aun cuando han abandonado el mundo no han dejado su espíritu»; en su 2° punto también; o en n° 15 </w:t>
      </w:r>
      <w:r w:rsidR="007768F9" w:rsidRPr="00205D40">
        <w:rPr>
          <w:rFonts w:ascii="Bookman Old Style" w:hAnsi="Bookman Old Style"/>
          <w:noProof w:val="0"/>
          <w:sz w:val="18"/>
          <w:szCs w:val="18"/>
          <w:lang w:val="es-ES_tradnl"/>
        </w:rPr>
        <w:t>«Sobre tres cla</w:t>
      </w:r>
      <w:r w:rsidRPr="00205D40">
        <w:rPr>
          <w:rFonts w:ascii="Bookman Old Style" w:hAnsi="Bookman Old Style"/>
          <w:noProof w:val="0"/>
          <w:sz w:val="18"/>
          <w:szCs w:val="18"/>
          <w:lang w:val="es-ES_tradnl"/>
        </w:rPr>
        <w:t xml:space="preserve">ses de personas que obedecen sin el mérito de la </w:t>
      </w:r>
      <w:r w:rsidR="007768F9" w:rsidRPr="00205D40">
        <w:rPr>
          <w:rFonts w:ascii="Bookman Old Style" w:hAnsi="Bookman Old Style"/>
          <w:noProof w:val="0"/>
          <w:sz w:val="18"/>
          <w:szCs w:val="18"/>
          <w:lang w:val="es-ES_tradnl"/>
        </w:rPr>
        <w:t>obe</w:t>
      </w:r>
      <w:r w:rsidRPr="00205D40">
        <w:rPr>
          <w:rFonts w:ascii="Bookman Old Style" w:hAnsi="Bookman Old Style"/>
          <w:noProof w:val="0"/>
          <w:sz w:val="18"/>
          <w:szCs w:val="18"/>
          <w:lang w:val="es-ES_tradnl"/>
        </w:rPr>
        <w:t>diencia ciega», en su 1° punto.</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Lo que quiero decir es que en sus escritos especial-mente dedicados a sus Hermanos considerados como religiosos, las preocupaciones y la inspiración de nuestro</w:t>
      </w:r>
      <w:r w:rsidR="007768F9" w:rsidRPr="00205D40">
        <w:rPr>
          <w:rFonts w:ascii="Bookman Old Style" w:hAnsi="Bookman Old Style"/>
          <w:noProof w:val="0"/>
          <w:sz w:val="18"/>
          <w:szCs w:val="18"/>
          <w:lang w:val="es-ES_tradnl"/>
        </w:rPr>
        <w:t xml:space="preserve"> </w:t>
      </w:r>
      <w:r w:rsidRPr="00205D40">
        <w:rPr>
          <w:rFonts w:ascii="Bookman Old Style" w:hAnsi="Bookman Old Style"/>
          <w:noProof w:val="0"/>
          <w:sz w:val="18"/>
          <w:szCs w:val="18"/>
          <w:lang w:val="es-ES_tradnl"/>
        </w:rPr>
        <w:t>Fundador son, sobre todo, las de un moralista cristiano para quien las nociones principales y esenciales son el bien y el mal, la conducta y los valores morales, el peca-do y la gracia, el progreso y la perfección en la vida espiritual.</w:t>
      </w:r>
    </w:p>
    <w:p w:rsidR="00D85276" w:rsidRPr="00205D40" w:rsidRDefault="00D85276" w:rsidP="007768F9">
      <w:pPr>
        <w:spacing w:before="300"/>
        <w:jc w:val="both"/>
        <w:rPr>
          <w:rFonts w:ascii="Bookman Old Style" w:hAnsi="Bookman Old Style"/>
          <w:b/>
          <w:noProof w:val="0"/>
          <w:sz w:val="18"/>
          <w:szCs w:val="18"/>
          <w:lang w:val="es-ES_tradnl"/>
        </w:rPr>
      </w:pPr>
      <w:r w:rsidRPr="00205D40">
        <w:rPr>
          <w:rFonts w:ascii="Bookman Old Style" w:hAnsi="Bookman Old Style"/>
          <w:b/>
          <w:noProof w:val="0"/>
          <w:sz w:val="18"/>
          <w:szCs w:val="18"/>
          <w:lang w:val="es-ES_tradnl"/>
        </w:rPr>
        <w:t>La Colección, especialmente:</w:t>
      </w:r>
    </w:p>
    <w:p w:rsidR="00D85276" w:rsidRPr="00205D40" w:rsidRDefault="00D85276" w:rsidP="007768F9">
      <w:pPr>
        <w:spacing w:before="100"/>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lastRenderedPageBreak/>
        <w:t>Permítaseme ilustrar mi punto de vista partiendo de la « Colección».</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En su Prólogo leemos: «Lo que es de la mayor </w:t>
      </w:r>
      <w:r w:rsidR="007768F9" w:rsidRPr="00205D40">
        <w:rPr>
          <w:rFonts w:ascii="Bookman Old Style" w:hAnsi="Bookman Old Style"/>
          <w:noProof w:val="0"/>
          <w:sz w:val="18"/>
          <w:szCs w:val="18"/>
          <w:lang w:val="es-ES_tradnl"/>
        </w:rPr>
        <w:t>importan</w:t>
      </w:r>
      <w:r w:rsidRPr="00205D40">
        <w:rPr>
          <w:rFonts w:ascii="Bookman Old Style" w:hAnsi="Bookman Old Style"/>
          <w:noProof w:val="0"/>
          <w:sz w:val="18"/>
          <w:szCs w:val="18"/>
          <w:lang w:val="es-ES_tradnl"/>
        </w:rPr>
        <w:t>cia en una Comunidad es que los Superiores intenten sobre todas las cosas y con todo el cuidado y vigilancia posibles, hacer observar con exactitud las cosas esenciales y que son aptas para conservar en ella el espíritu que le es proprio, e impedir que el relajamiento se introduzca».</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Más lejos, encontr</w:t>
      </w:r>
      <w:r w:rsidR="007768F9" w:rsidRPr="00205D40">
        <w:rPr>
          <w:rFonts w:ascii="Bookman Old Style" w:hAnsi="Bookman Old Style"/>
          <w:noProof w:val="0"/>
          <w:sz w:val="18"/>
          <w:szCs w:val="18"/>
          <w:lang w:val="es-ES_tradnl"/>
        </w:rPr>
        <w:t>amos algunas consideraciones so</w:t>
      </w:r>
      <w:r w:rsidRPr="00205D40">
        <w:rPr>
          <w:rFonts w:ascii="Bookman Old Style" w:hAnsi="Bookman Old Style"/>
          <w:noProof w:val="0"/>
          <w:sz w:val="18"/>
          <w:szCs w:val="18"/>
          <w:lang w:val="es-ES_tradnl"/>
        </w:rPr>
        <w:t xml:space="preserve">bre «A qué obligan los votos de los Hermanos de </w:t>
      </w:r>
      <w:r w:rsidR="007768F9" w:rsidRPr="00205D40">
        <w:rPr>
          <w:rFonts w:ascii="Bookman Old Style" w:hAnsi="Bookman Old Style"/>
          <w:noProof w:val="0"/>
          <w:sz w:val="18"/>
          <w:szCs w:val="18"/>
          <w:lang w:val="es-ES_tradnl"/>
        </w:rPr>
        <w:t>las Es</w:t>
      </w:r>
      <w:r w:rsidRPr="00205D40">
        <w:rPr>
          <w:rFonts w:ascii="Bookman Old Style" w:hAnsi="Bookman Old Style"/>
          <w:noProof w:val="0"/>
          <w:sz w:val="18"/>
          <w:szCs w:val="18"/>
          <w:lang w:val="es-ES_tradnl"/>
        </w:rPr>
        <w:t xml:space="preserve">cuelas Cristianas»: «Los votos obligan a tener escuelas por asociación con los que se han juntado en la </w:t>
      </w:r>
      <w:r w:rsidR="007768F9" w:rsidRPr="00205D40">
        <w:rPr>
          <w:rFonts w:ascii="Bookman Old Style" w:hAnsi="Bookman Old Style"/>
          <w:noProof w:val="0"/>
          <w:sz w:val="18"/>
          <w:szCs w:val="18"/>
          <w:lang w:val="es-ES_tradnl"/>
        </w:rPr>
        <w:t>Socie</w:t>
      </w:r>
      <w:r w:rsidRPr="00205D40">
        <w:rPr>
          <w:rFonts w:ascii="Bookman Old Style" w:hAnsi="Bookman Old Style"/>
          <w:noProof w:val="0"/>
          <w:sz w:val="18"/>
          <w:szCs w:val="18"/>
          <w:lang w:val="es-ES_tradnl"/>
        </w:rPr>
        <w:t>dad... No se puede salir... de la Sociedad... sin violar el voto y cometer un pecado mortal y un sacrilegio».</w:t>
      </w:r>
    </w:p>
    <w:p w:rsidR="00D85276" w:rsidRPr="00205D40" w:rsidRDefault="00D85276" w:rsidP="00D85276">
      <w:pPr>
        <w:jc w:val="both"/>
        <w:rPr>
          <w:rFonts w:ascii="Bookman Old Style" w:hAnsi="Bookman Old Style"/>
          <w:i/>
          <w:noProof w:val="0"/>
          <w:sz w:val="18"/>
          <w:szCs w:val="18"/>
          <w:lang w:val="es-ES_tradnl"/>
        </w:rPr>
      </w:pPr>
      <w:r w:rsidRPr="00205D40">
        <w:rPr>
          <w:rFonts w:ascii="Bookman Old Style" w:hAnsi="Bookman Old Style"/>
          <w:noProof w:val="0"/>
          <w:sz w:val="18"/>
          <w:szCs w:val="18"/>
          <w:lang w:val="es-ES_tradnl"/>
        </w:rPr>
        <w:t xml:space="preserve">Lo que debe caracterizar esencialmente a los Herma-nos del Instituto, es el espíritu de Fe. De </w:t>
      </w:r>
      <w:r w:rsidR="007768F9" w:rsidRPr="00205D40">
        <w:rPr>
          <w:rFonts w:ascii="Bookman Old Style" w:hAnsi="Bookman Old Style"/>
          <w:noProof w:val="0"/>
          <w:sz w:val="18"/>
          <w:szCs w:val="18"/>
          <w:lang w:val="es-ES_tradnl"/>
        </w:rPr>
        <w:t>ahí, las explica</w:t>
      </w:r>
      <w:r w:rsidRPr="00205D40">
        <w:rPr>
          <w:rFonts w:ascii="Bookman Old Style" w:hAnsi="Bookman Old Style"/>
          <w:noProof w:val="0"/>
          <w:sz w:val="18"/>
          <w:szCs w:val="18"/>
          <w:lang w:val="es-ES_tradnl"/>
        </w:rPr>
        <w:t xml:space="preserve">ciones: «Del espíritu de este Instituto...». De una manera significativa que refleja bien la mentalidad de De La </w:t>
      </w:r>
      <w:r w:rsidR="007768F9" w:rsidRPr="00205D40">
        <w:rPr>
          <w:rFonts w:ascii="Bookman Old Style" w:hAnsi="Bookman Old Style"/>
          <w:noProof w:val="0"/>
          <w:sz w:val="18"/>
          <w:szCs w:val="18"/>
          <w:lang w:val="es-ES_tradnl"/>
        </w:rPr>
        <w:t>Sa</w:t>
      </w:r>
      <w:r w:rsidRPr="00205D40">
        <w:rPr>
          <w:rFonts w:ascii="Bookman Old Style" w:hAnsi="Bookman Old Style"/>
          <w:noProof w:val="0"/>
          <w:sz w:val="18"/>
          <w:szCs w:val="18"/>
          <w:lang w:val="es-ES_tradnl"/>
        </w:rPr>
        <w:t xml:space="preserve">lle, la Fe que es una virtud intelectual, se </w:t>
      </w:r>
      <w:r w:rsidRPr="00205D40">
        <w:rPr>
          <w:rFonts w:ascii="Bookman Old Style" w:hAnsi="Bookman Old Style"/>
          <w:i/>
          <w:noProof w:val="0"/>
          <w:sz w:val="18"/>
          <w:szCs w:val="18"/>
          <w:lang w:val="es-ES_tradnl"/>
        </w:rPr>
        <w:t xml:space="preserve">considera </w:t>
      </w:r>
      <w:r w:rsidR="007768F9" w:rsidRPr="00205D40">
        <w:rPr>
          <w:rFonts w:ascii="Bookman Old Style" w:hAnsi="Bookman Old Style"/>
          <w:noProof w:val="0"/>
          <w:sz w:val="18"/>
          <w:szCs w:val="18"/>
          <w:lang w:val="es-ES_tradnl"/>
        </w:rPr>
        <w:t>ex</w:t>
      </w:r>
      <w:r w:rsidRPr="00205D40">
        <w:rPr>
          <w:rFonts w:ascii="Bookman Old Style" w:hAnsi="Bookman Old Style"/>
          <w:noProof w:val="0"/>
          <w:sz w:val="18"/>
          <w:szCs w:val="18"/>
          <w:lang w:val="es-ES_tradnl"/>
        </w:rPr>
        <w:t xml:space="preserve">clusivamente como algo que motiva y anima la </w:t>
      </w:r>
      <w:r w:rsidRPr="00205D40">
        <w:rPr>
          <w:rFonts w:ascii="Bookman Old Style" w:hAnsi="Bookman Old Style"/>
          <w:i/>
          <w:noProof w:val="0"/>
          <w:sz w:val="18"/>
          <w:szCs w:val="18"/>
          <w:lang w:val="es-ES_tradnl"/>
        </w:rPr>
        <w:t>conducta».</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«El verdadero cristiano vive de la Fe porque se rige y obra por miras y sentimientos de fe». Y luego: «Los </w:t>
      </w:r>
      <w:r w:rsidR="007768F9" w:rsidRPr="00205D40">
        <w:rPr>
          <w:rFonts w:ascii="Bookman Old Style" w:hAnsi="Bookman Old Style"/>
          <w:noProof w:val="0"/>
          <w:sz w:val="18"/>
          <w:szCs w:val="18"/>
          <w:lang w:val="es-ES_tradnl"/>
        </w:rPr>
        <w:t>Herma</w:t>
      </w:r>
      <w:r w:rsidRPr="00205D40">
        <w:rPr>
          <w:rFonts w:ascii="Bookman Old Style" w:hAnsi="Bookman Old Style"/>
          <w:noProof w:val="0"/>
          <w:sz w:val="18"/>
          <w:szCs w:val="18"/>
          <w:lang w:val="es-ES_tradnl"/>
        </w:rPr>
        <w:t>nos tendrán siempre presentes las órdenes y voluntad de Dios... por las que procurarán regular toda su conducta».</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Entonces, cuando la Escritura se presentaba como ofreciendo un sostén espiritual propio para animar una vida en la que se vive la Fe, nuestro Fundador aporta lo que sea acaso una de las contribuciones más personales a la espiritualidad, preparando un arsenal de textos de la Escritura apropiados a muchas ocasiones específicas de la vida cotidiana del Hermano. Y se podrá </w:t>
      </w:r>
      <w:r w:rsidR="007768F9" w:rsidRPr="00205D40">
        <w:rPr>
          <w:rFonts w:ascii="Bookman Old Style" w:hAnsi="Bookman Old Style"/>
          <w:noProof w:val="0"/>
          <w:sz w:val="18"/>
          <w:szCs w:val="18"/>
          <w:lang w:val="es-ES_tradnl"/>
        </w:rPr>
        <w:t>enconches</w:t>
      </w:r>
      <w:r w:rsidRPr="00205D40">
        <w:rPr>
          <w:rFonts w:ascii="Bookman Old Style" w:hAnsi="Bookman Old Style"/>
          <w:noProof w:val="0"/>
          <w:sz w:val="18"/>
          <w:szCs w:val="18"/>
          <w:lang w:val="es-ES_tradnl"/>
        </w:rPr>
        <w:t xml:space="preserve"> notar que esta acomodación se hace casi siempre en un sentido moralista.</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Esta misma preocupación moral aparece más claramente todavía en los diversos directorios y esquemas de examen personal que constituyen una parte notable de la Colección.</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Encontramos siempre la misma preocupación en el resto de la Colección. Por ejemplo, bajo el titulo de «Medios que los Hermanos de las Escuelas Cristianas deben tomar para ejecutar bien sus acciones», el Santo nos dice: «Si queremos realizar las acciones con la perfección que Dios exige de nosotros, deberemos cuidar de no hacer </w:t>
      </w:r>
      <w:r w:rsidRPr="00205D40">
        <w:rPr>
          <w:rFonts w:ascii="Bookman Old Style" w:hAnsi="Bookman Old Style"/>
          <w:i/>
          <w:noProof w:val="0"/>
          <w:sz w:val="18"/>
          <w:szCs w:val="18"/>
          <w:lang w:val="es-ES_tradnl"/>
        </w:rPr>
        <w:t xml:space="preserve">ninguna </w:t>
      </w:r>
      <w:r w:rsidRPr="00205D40">
        <w:rPr>
          <w:rFonts w:ascii="Bookman Old Style" w:hAnsi="Bookman Old Style"/>
          <w:noProof w:val="0"/>
          <w:sz w:val="18"/>
          <w:szCs w:val="18"/>
          <w:lang w:val="es-ES_tradnl"/>
        </w:rPr>
        <w:t>de ellas por ligereza o precipitación». Y siguen algunas consideraciones y sugerencias para algunas situaciones específicas del día de los Hermanos.</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Igualmente, bajo el título de «De </w:t>
      </w:r>
      <w:r w:rsidR="007768F9" w:rsidRPr="00205D40">
        <w:rPr>
          <w:rFonts w:ascii="Bookman Old Style" w:hAnsi="Bookman Old Style"/>
          <w:noProof w:val="0"/>
          <w:sz w:val="18"/>
          <w:szCs w:val="18"/>
          <w:lang w:val="es-ES_tradnl"/>
        </w:rPr>
        <w:t>las principales virtu</w:t>
      </w:r>
      <w:r w:rsidRPr="00205D40">
        <w:rPr>
          <w:rFonts w:ascii="Bookman Old Style" w:hAnsi="Bookman Old Style"/>
          <w:noProof w:val="0"/>
          <w:sz w:val="18"/>
          <w:szCs w:val="18"/>
          <w:lang w:val="es-ES_tradnl"/>
        </w:rPr>
        <w:t>des que lo Hermanos deben practicar», leemos a propósito de la Fe: «Que vuestro primer cuidado sea comportaros por espíritu de fe y no por capricho, fantasía o por humor».</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Las divagaciones de un espíritu veleidoso deben ser combatidas: «Vigilad sobre vosotros mismos para no aplicar vuestro espíritu a nada por simple curiosidad y para no tener nunca como objetivo contentarle; sino </w:t>
      </w:r>
      <w:r w:rsidR="007768F9" w:rsidRPr="00205D40">
        <w:rPr>
          <w:rFonts w:ascii="Bookman Old Style" w:hAnsi="Bookman Old Style"/>
          <w:noProof w:val="0"/>
          <w:sz w:val="18"/>
          <w:szCs w:val="18"/>
          <w:lang w:val="es-ES_tradnl"/>
        </w:rPr>
        <w:t>acunaos</w:t>
      </w:r>
      <w:r w:rsidRPr="00205D40">
        <w:rPr>
          <w:rFonts w:ascii="Bookman Old Style" w:hAnsi="Bookman Old Style"/>
          <w:noProof w:val="0"/>
          <w:sz w:val="18"/>
          <w:szCs w:val="18"/>
          <w:lang w:val="es-ES_tradnl"/>
        </w:rPr>
        <w:t xml:space="preserve"> sólo en cosas aue convienen a vuestra profesión».</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Ayer hoy: reconciliación o rechazo?</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Es cierto que algunas prescripciones morales o </w:t>
      </w:r>
      <w:r w:rsidR="007768F9" w:rsidRPr="00205D40">
        <w:rPr>
          <w:rFonts w:ascii="Bookman Old Style" w:hAnsi="Bookman Old Style"/>
          <w:noProof w:val="0"/>
          <w:sz w:val="18"/>
          <w:szCs w:val="18"/>
          <w:lang w:val="es-ES_tradnl"/>
        </w:rPr>
        <w:t>cier</w:t>
      </w:r>
      <w:r w:rsidRPr="00205D40">
        <w:rPr>
          <w:rFonts w:ascii="Bookman Old Style" w:hAnsi="Bookman Old Style"/>
          <w:noProof w:val="0"/>
          <w:sz w:val="18"/>
          <w:szCs w:val="18"/>
          <w:lang w:val="es-ES_tradnl"/>
        </w:rPr>
        <w:t>tos planes incluidos en la Colección han sido superados</w:t>
      </w:r>
      <w:r w:rsidR="007768F9" w:rsidRPr="00205D40">
        <w:rPr>
          <w:rFonts w:ascii="Bookman Old Style" w:hAnsi="Bookman Old Style"/>
          <w:noProof w:val="0"/>
          <w:sz w:val="18"/>
          <w:szCs w:val="18"/>
          <w:lang w:val="es-ES_tradnl"/>
        </w:rPr>
        <w:t xml:space="preserve"> </w:t>
      </w:r>
      <w:r w:rsidRPr="00205D40">
        <w:rPr>
          <w:rFonts w:ascii="Bookman Old Style" w:hAnsi="Bookman Old Style"/>
          <w:noProof w:val="0"/>
          <w:sz w:val="18"/>
          <w:szCs w:val="18"/>
          <w:lang w:val="es-ES_tradnl"/>
        </w:rPr>
        <w:t>antes de la llegada de los Hermanos que viven hoy; por ejemplo, el «Directorio según el que cada Hermano debe dar cuenta de su conducta...» (C.L. 15 pp. 122-129) o el «Directorio de lo que los Hermanos deben observar en sus viajes» (id. pp. 130-132).</w:t>
      </w:r>
    </w:p>
    <w:p w:rsidR="00D85276" w:rsidRPr="00205D40" w:rsidRDefault="00D85276" w:rsidP="00D85276">
      <w:pPr>
        <w:spacing w:after="216"/>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Por otra parte, es notable observar con qué rigor ciertas otras prescripciones seguían observadas, por lo menos en algunas partes del Instituto, hasta los inicios de los </w:t>
      </w:r>
      <w:r w:rsidR="007768F9" w:rsidRPr="00205D40">
        <w:rPr>
          <w:rFonts w:ascii="Bookman Old Style" w:hAnsi="Bookman Old Style"/>
          <w:noProof w:val="0"/>
          <w:sz w:val="18"/>
          <w:szCs w:val="18"/>
          <w:lang w:val="es-ES_tradnl"/>
        </w:rPr>
        <w:t>años</w:t>
      </w:r>
      <w:r w:rsidRPr="00205D40">
        <w:rPr>
          <w:rFonts w:ascii="Bookman Old Style" w:hAnsi="Bookman Old Style"/>
          <w:noProof w:val="0"/>
          <w:sz w:val="18"/>
          <w:szCs w:val="18"/>
          <w:lang w:val="es-ES_tradnl"/>
        </w:rPr>
        <w:t xml:space="preserve"> sesenta. Por ejemplo «Método de la Oración mental» y los «Textos sacados de la Sagrada Escritura que pueden ayudar a los Hermanos a </w:t>
      </w:r>
      <w:r w:rsidR="007768F9" w:rsidRPr="00205D40">
        <w:rPr>
          <w:rFonts w:ascii="Bookman Old Style" w:hAnsi="Bookman Old Style"/>
          <w:noProof w:val="0"/>
          <w:sz w:val="18"/>
          <w:szCs w:val="18"/>
          <w:lang w:val="es-ES_tradnl"/>
        </w:rPr>
        <w:t>realizar sus accio</w:t>
      </w:r>
      <w:r w:rsidRPr="00205D40">
        <w:rPr>
          <w:rFonts w:ascii="Bookman Old Style" w:hAnsi="Bookman Old Style"/>
          <w:noProof w:val="0"/>
          <w:sz w:val="18"/>
          <w:szCs w:val="18"/>
          <w:lang w:val="es-ES_tradnl"/>
        </w:rPr>
        <w:t xml:space="preserve">nes con espíritu de fe». Estas partes ejercían tal influencia que muchos de nosotros las habíamos aprendido de </w:t>
      </w:r>
      <w:r w:rsidR="007768F9" w:rsidRPr="00205D40">
        <w:rPr>
          <w:rFonts w:ascii="Bookman Old Style" w:hAnsi="Bookman Old Style"/>
          <w:noProof w:val="0"/>
          <w:sz w:val="18"/>
          <w:szCs w:val="18"/>
          <w:lang w:val="es-ES_tradnl"/>
        </w:rPr>
        <w:t>me</w:t>
      </w:r>
      <w:r w:rsidRPr="00205D40">
        <w:rPr>
          <w:rFonts w:ascii="Bookman Old Style" w:hAnsi="Bookman Old Style"/>
          <w:noProof w:val="0"/>
          <w:sz w:val="18"/>
          <w:szCs w:val="18"/>
          <w:lang w:val="es-ES_tradnl"/>
        </w:rPr>
        <w:t>moria en el tiempo de nuestro noviciado.</w:t>
      </w:r>
    </w:p>
    <w:p w:rsidR="00D85276" w:rsidRPr="00205D40" w:rsidRDefault="00D85276" w:rsidP="007768F9">
      <w:pPr>
        <w:spacing w:after="100"/>
        <w:jc w:val="both"/>
        <w:rPr>
          <w:rFonts w:ascii="Bookman Old Style" w:hAnsi="Bookman Old Style"/>
          <w:b/>
          <w:noProof w:val="0"/>
          <w:sz w:val="18"/>
          <w:szCs w:val="18"/>
          <w:lang w:val="es-ES_tradnl"/>
        </w:rPr>
      </w:pPr>
      <w:r w:rsidRPr="00205D40">
        <w:rPr>
          <w:rFonts w:ascii="Bookman Old Style" w:hAnsi="Bookman Old Style"/>
          <w:b/>
          <w:noProof w:val="0"/>
          <w:sz w:val="18"/>
          <w:szCs w:val="18"/>
          <w:lang w:val="es-ES_tradnl"/>
        </w:rPr>
        <w:t>Valor de este punto de vista</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La espiritualidad de la Colección (como la de las Me</w:t>
      </w:r>
      <w:r w:rsidRPr="00205D40">
        <w:rPr>
          <w:rFonts w:ascii="Bookman Old Style" w:hAnsi="Bookman Old Style"/>
          <w:i/>
          <w:noProof w:val="0"/>
          <w:sz w:val="18"/>
          <w:szCs w:val="18"/>
          <w:lang w:val="es-ES_tradnl"/>
        </w:rPr>
        <w:t xml:space="preserve">ditaciones para los Domingos y Fiestas) </w:t>
      </w:r>
      <w:r w:rsidRPr="00205D40">
        <w:rPr>
          <w:rFonts w:ascii="Bookman Old Style" w:hAnsi="Bookman Old Style"/>
          <w:noProof w:val="0"/>
          <w:sz w:val="18"/>
          <w:szCs w:val="18"/>
          <w:lang w:val="es-ES_tradnl"/>
        </w:rPr>
        <w:t xml:space="preserve">ha sido una gran-de fuente de nuestra inspiración y de nuestra fuerza por-que aun cuando algunas de esas </w:t>
      </w:r>
      <w:r w:rsidR="007768F9" w:rsidRPr="00205D40">
        <w:rPr>
          <w:rFonts w:ascii="Bookman Old Style" w:hAnsi="Bookman Old Style"/>
          <w:noProof w:val="0"/>
          <w:sz w:val="18"/>
          <w:szCs w:val="18"/>
          <w:lang w:val="es-ES_tradnl"/>
        </w:rPr>
        <w:t>prescripciones</w:t>
      </w:r>
      <w:r w:rsidRPr="00205D40">
        <w:rPr>
          <w:rFonts w:ascii="Bookman Old Style" w:hAnsi="Bookman Old Style"/>
          <w:noProof w:val="0"/>
          <w:sz w:val="18"/>
          <w:szCs w:val="18"/>
          <w:lang w:val="es-ES_tradnl"/>
        </w:rPr>
        <w:t xml:space="preserve"> parecían un tanto superadas por su excesivo moralismo, la doctrina en su conjunto es sana.</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Parece que ahora, sin embargo, que puede llegar a presumirse no sólo de que las prescripciones moralistas detalladas son evidentemente superadas; sino que la </w:t>
      </w:r>
      <w:r w:rsidR="007768F9" w:rsidRPr="00205D40">
        <w:rPr>
          <w:rFonts w:ascii="Bookman Old Style" w:hAnsi="Bookman Old Style"/>
          <w:noProof w:val="0"/>
          <w:sz w:val="18"/>
          <w:szCs w:val="18"/>
          <w:lang w:val="es-ES_tradnl"/>
        </w:rPr>
        <w:t>mis</w:t>
      </w:r>
      <w:r w:rsidRPr="00205D40">
        <w:rPr>
          <w:rFonts w:ascii="Bookman Old Style" w:hAnsi="Bookman Old Style"/>
          <w:noProof w:val="0"/>
          <w:sz w:val="18"/>
          <w:szCs w:val="18"/>
          <w:lang w:val="es-ES_tradnl"/>
        </w:rPr>
        <w:t>ma espiritualidad de conjunto de la que esas prescripciones no serían más que la expresión exage</w:t>
      </w:r>
      <w:r w:rsidR="007768F9" w:rsidRPr="00205D40">
        <w:rPr>
          <w:rFonts w:ascii="Bookman Old Style" w:hAnsi="Bookman Old Style"/>
          <w:noProof w:val="0"/>
          <w:sz w:val="18"/>
          <w:szCs w:val="18"/>
          <w:lang w:val="es-ES_tradnl"/>
        </w:rPr>
        <w:t>radamente ano</w:t>
      </w:r>
      <w:r w:rsidRPr="00205D40">
        <w:rPr>
          <w:rFonts w:ascii="Bookman Old Style" w:hAnsi="Bookman Old Style"/>
          <w:noProof w:val="0"/>
          <w:sz w:val="18"/>
          <w:szCs w:val="18"/>
          <w:lang w:val="es-ES_tradnl"/>
        </w:rPr>
        <w:t>tadas, sería completamente desfasada.</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Yo me pongo la siguiente pregunta. Vista la insistencia del Vaticano II sobre el carisma del Fundador, podría considerarse como válido y motivado el abandono global de una parte importante de la herencia espiritual del </w:t>
      </w:r>
      <w:r w:rsidR="007768F9" w:rsidRPr="00205D40">
        <w:rPr>
          <w:rFonts w:ascii="Bookman Old Style" w:hAnsi="Bookman Old Style"/>
          <w:noProof w:val="0"/>
          <w:sz w:val="18"/>
          <w:szCs w:val="18"/>
          <w:lang w:val="es-ES_tradnl"/>
        </w:rPr>
        <w:t>San</w:t>
      </w:r>
      <w:r w:rsidRPr="00205D40">
        <w:rPr>
          <w:rFonts w:ascii="Bookman Old Style" w:hAnsi="Bookman Old Style"/>
          <w:noProof w:val="0"/>
          <w:sz w:val="18"/>
          <w:szCs w:val="18"/>
          <w:lang w:val="es-ES_tradnl"/>
        </w:rPr>
        <w:t>to De La Salle?</w:t>
      </w:r>
    </w:p>
    <w:p w:rsidR="00D85276" w:rsidRPr="00205D40" w:rsidRDefault="00D85276" w:rsidP="00D85276">
      <w:pPr>
        <w:spacing w:after="288"/>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Si debe establecerse una distinción entre el rechazo - o por lo menos un olvido efectivo - y la aceptación o la observancia literal, en qué principios va a establecerse esta distinción?</w:t>
      </w:r>
    </w:p>
    <w:p w:rsidR="00D85276" w:rsidRPr="00205D40" w:rsidRDefault="00D85276" w:rsidP="007768F9">
      <w:pPr>
        <w:spacing w:after="100"/>
        <w:jc w:val="both"/>
        <w:rPr>
          <w:rFonts w:ascii="Bookman Old Style" w:hAnsi="Bookman Old Style"/>
          <w:b/>
          <w:noProof w:val="0"/>
          <w:sz w:val="18"/>
          <w:szCs w:val="18"/>
          <w:lang w:val="es-ES_tradnl"/>
        </w:rPr>
      </w:pPr>
      <w:r w:rsidRPr="00205D40">
        <w:rPr>
          <w:rFonts w:ascii="Bookman Old Style" w:hAnsi="Bookman Old Style"/>
          <w:b/>
          <w:noProof w:val="0"/>
          <w:sz w:val="18"/>
          <w:szCs w:val="18"/>
          <w:lang w:val="es-ES_tradnl"/>
        </w:rPr>
        <w:t>Solución propuesta</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lastRenderedPageBreak/>
        <w:t>Si el carisma del F</w:t>
      </w:r>
      <w:r w:rsidR="007768F9" w:rsidRPr="00205D40">
        <w:rPr>
          <w:rFonts w:ascii="Bookman Old Style" w:hAnsi="Bookman Old Style"/>
          <w:noProof w:val="0"/>
          <w:sz w:val="18"/>
          <w:szCs w:val="18"/>
          <w:lang w:val="es-ES_tradnl"/>
        </w:rPr>
        <w:t>undador es válido, deberá presu</w:t>
      </w:r>
      <w:r w:rsidRPr="00205D40">
        <w:rPr>
          <w:rFonts w:ascii="Bookman Old Style" w:hAnsi="Bookman Old Style"/>
          <w:noProof w:val="0"/>
          <w:sz w:val="18"/>
          <w:szCs w:val="18"/>
          <w:lang w:val="es-ES_tradnl"/>
        </w:rPr>
        <w:t xml:space="preserve">mirse que la </w:t>
      </w:r>
      <w:r w:rsidR="007768F9" w:rsidRPr="00205D40">
        <w:rPr>
          <w:rFonts w:ascii="Bookman Old Style" w:hAnsi="Bookman Old Style"/>
          <w:noProof w:val="0"/>
          <w:sz w:val="18"/>
          <w:szCs w:val="18"/>
          <w:lang w:val="es-ES_tradnl"/>
        </w:rPr>
        <w:t>enseñanza</w:t>
      </w:r>
      <w:r w:rsidRPr="00205D40">
        <w:rPr>
          <w:rFonts w:ascii="Bookman Old Style" w:hAnsi="Bookman Old Style"/>
          <w:noProof w:val="0"/>
          <w:sz w:val="18"/>
          <w:szCs w:val="18"/>
          <w:lang w:val="es-ES_tradnl"/>
        </w:rPr>
        <w:t xml:space="preserve"> espiritual explícita es igualmente válida. El Vaticano II nos recuerda:</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«Se pondrá en plena luz y se mantendrá fielmente el espíritu de los fundadores y sus intenciones específicas, así como sus sanas tradiciones ya que, en su conjunto, constituyen el patrimonio de cada Instituto». </w:t>
      </w:r>
      <w:r w:rsidRPr="00205D40">
        <w:rPr>
          <w:rFonts w:ascii="Bookman Old Style" w:hAnsi="Bookman Old Style"/>
          <w:i/>
          <w:noProof w:val="0"/>
          <w:sz w:val="18"/>
          <w:szCs w:val="18"/>
          <w:lang w:val="es-ES_tradnl"/>
        </w:rPr>
        <w:t xml:space="preserve">(Perfectae caritatis, </w:t>
      </w:r>
      <w:r w:rsidRPr="00205D40">
        <w:rPr>
          <w:rFonts w:ascii="Bookman Old Style" w:hAnsi="Bookman Old Style"/>
          <w:noProof w:val="0"/>
          <w:sz w:val="18"/>
          <w:szCs w:val="18"/>
          <w:lang w:val="es-ES_tradnl"/>
        </w:rPr>
        <w:t>2 b).</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De La Salle tenía claramente la intención de que sus Hermanos fueran </w:t>
      </w:r>
      <w:r w:rsidRPr="00205D40">
        <w:rPr>
          <w:rFonts w:ascii="Bookman Old Style" w:hAnsi="Bookman Old Style"/>
          <w:i/>
          <w:noProof w:val="0"/>
          <w:sz w:val="18"/>
          <w:szCs w:val="18"/>
          <w:lang w:val="es-ES_tradnl"/>
        </w:rPr>
        <w:t xml:space="preserve">religiosos. </w:t>
      </w:r>
      <w:r w:rsidRPr="00205D40">
        <w:rPr>
          <w:rFonts w:ascii="Bookman Old Style" w:hAnsi="Bookman Old Style"/>
          <w:noProof w:val="0"/>
          <w:sz w:val="18"/>
          <w:szCs w:val="18"/>
          <w:lang w:val="es-ES_tradnl"/>
        </w:rPr>
        <w:t xml:space="preserve">En la </w:t>
      </w:r>
      <w:r w:rsidRPr="00205D40">
        <w:rPr>
          <w:rFonts w:ascii="Bookman Old Style" w:hAnsi="Bookman Old Style"/>
          <w:i/>
          <w:noProof w:val="0"/>
          <w:sz w:val="18"/>
          <w:szCs w:val="18"/>
          <w:lang w:val="es-ES_tradnl"/>
        </w:rPr>
        <w:t xml:space="preserve">Colección </w:t>
      </w:r>
      <w:r w:rsidRPr="00205D40">
        <w:rPr>
          <w:rFonts w:ascii="Bookman Old Style" w:hAnsi="Bookman Old Style"/>
          <w:noProof w:val="0"/>
          <w:sz w:val="18"/>
          <w:szCs w:val="18"/>
          <w:lang w:val="es-ES_tradnl"/>
        </w:rPr>
        <w:t xml:space="preserve">así como en las </w:t>
      </w:r>
      <w:r w:rsidRPr="00205D40">
        <w:rPr>
          <w:rFonts w:ascii="Bookman Old Style" w:hAnsi="Bookman Old Style"/>
          <w:i/>
          <w:noProof w:val="0"/>
          <w:sz w:val="18"/>
          <w:szCs w:val="18"/>
          <w:lang w:val="es-ES_tradnl"/>
        </w:rPr>
        <w:t xml:space="preserve">Reglas y </w:t>
      </w:r>
      <w:r w:rsidRPr="00205D40">
        <w:rPr>
          <w:rFonts w:ascii="Bookman Old Style" w:hAnsi="Bookman Old Style"/>
          <w:noProof w:val="0"/>
          <w:sz w:val="18"/>
          <w:szCs w:val="18"/>
          <w:lang w:val="es-ES_tradnl"/>
        </w:rPr>
        <w:t xml:space="preserve">en las </w:t>
      </w:r>
      <w:r w:rsidRPr="00205D40">
        <w:rPr>
          <w:rFonts w:ascii="Bookman Old Style" w:hAnsi="Bookman Old Style"/>
          <w:i/>
          <w:noProof w:val="0"/>
          <w:sz w:val="18"/>
          <w:szCs w:val="18"/>
          <w:lang w:val="es-ES_tradnl"/>
        </w:rPr>
        <w:t xml:space="preserve">Meditaciones, </w:t>
      </w:r>
      <w:r w:rsidRPr="00205D40">
        <w:rPr>
          <w:rFonts w:ascii="Bookman Old Style" w:hAnsi="Bookman Old Style"/>
          <w:noProof w:val="0"/>
          <w:sz w:val="18"/>
          <w:szCs w:val="18"/>
          <w:lang w:val="es-ES_tradnl"/>
        </w:rPr>
        <w:t>esta intención fundamental destaca claramente. Este su programa se impone a cada uno de nosotros y exige de nuestra parte una consideración seria por lo menos, tanto como comunidades como individualmente.</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Los Institutos religiosos en sus dos últimos decenios me parecen confirmarlo: no están extentos del peligro del «revisionismo» que consiste en reescribir su historia a la luz de las ideologías corrientemente aceptadas...</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La autoridad de los Capítulos y de los Superiores por lo que se refiere a la interpretación del espíritu del Fundador se deduce de su conformidad esencial con este mismo espíritu. Podría sin embargo a veces ocurrir que esta conformidad deba ser más demostrada que presumida.</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La ventaja de estas consideraciones sobre </w:t>
      </w:r>
      <w:r w:rsidRPr="00205D40">
        <w:rPr>
          <w:rFonts w:ascii="Bookman Old Style" w:hAnsi="Bookman Old Style"/>
          <w:i/>
          <w:noProof w:val="0"/>
          <w:sz w:val="18"/>
          <w:szCs w:val="18"/>
          <w:lang w:val="es-ES_tradnl"/>
        </w:rPr>
        <w:t>San Juan</w:t>
      </w:r>
      <w:r w:rsidR="00670836" w:rsidRPr="00205D40">
        <w:rPr>
          <w:rFonts w:ascii="Bookman Old Style" w:hAnsi="Bookman Old Style"/>
          <w:i/>
          <w:noProof w:val="0"/>
          <w:sz w:val="18"/>
          <w:szCs w:val="18"/>
          <w:lang w:val="es-ES_tradnl"/>
        </w:rPr>
        <w:t xml:space="preserve"> </w:t>
      </w:r>
      <w:r w:rsidRPr="00205D40">
        <w:rPr>
          <w:rFonts w:ascii="Bookman Old Style" w:hAnsi="Bookman Old Style"/>
          <w:i/>
          <w:noProof w:val="0"/>
          <w:sz w:val="18"/>
          <w:szCs w:val="18"/>
          <w:lang w:val="es-ES_tradnl"/>
        </w:rPr>
        <w:t xml:space="preserve">Bautista De la Salle como moralista </w:t>
      </w:r>
      <w:r w:rsidRPr="00205D40">
        <w:rPr>
          <w:rFonts w:ascii="Bookman Old Style" w:hAnsi="Bookman Old Style"/>
          <w:noProof w:val="0"/>
          <w:sz w:val="18"/>
          <w:szCs w:val="18"/>
          <w:lang w:val="es-ES_tradnl"/>
        </w:rPr>
        <w:t>se cifra en ayudarnos tal vez a apreciar con más facilidad la naturaleza especial de nuestra vocación de religiosos-docentes o, si os pare-ce, de educadores religiosos.</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Si ocurriera que la doctrina ascética de nuestro Fundador tal como la encontramos en nuestra </w:t>
      </w:r>
      <w:r w:rsidRPr="00205D40">
        <w:rPr>
          <w:rFonts w:ascii="Bookman Old Style" w:hAnsi="Bookman Old Style"/>
          <w:i/>
          <w:noProof w:val="0"/>
          <w:sz w:val="18"/>
          <w:szCs w:val="18"/>
          <w:lang w:val="es-ES_tradnl"/>
        </w:rPr>
        <w:t xml:space="preserve">Colección </w:t>
      </w:r>
      <w:r w:rsidR="00670836" w:rsidRPr="00205D40">
        <w:rPr>
          <w:rFonts w:ascii="Bookman Old Style" w:hAnsi="Bookman Old Style"/>
          <w:noProof w:val="0"/>
          <w:sz w:val="18"/>
          <w:szCs w:val="18"/>
          <w:lang w:val="es-ES_tradnl"/>
        </w:rPr>
        <w:t>pa</w:t>
      </w:r>
      <w:r w:rsidRPr="00205D40">
        <w:rPr>
          <w:rFonts w:ascii="Bookman Old Style" w:hAnsi="Bookman Old Style"/>
          <w:noProof w:val="0"/>
          <w:sz w:val="18"/>
          <w:szCs w:val="18"/>
          <w:lang w:val="es-ES_tradnl"/>
        </w:rPr>
        <w:t>reciera ir contra corriente de una buena parte de lo que corrientemente se pro</w:t>
      </w:r>
      <w:r w:rsidR="00670836" w:rsidRPr="00205D40">
        <w:rPr>
          <w:rFonts w:ascii="Bookman Old Style" w:hAnsi="Bookman Old Style"/>
          <w:noProof w:val="0"/>
          <w:sz w:val="18"/>
          <w:szCs w:val="18"/>
          <w:lang w:val="es-ES_tradnl"/>
        </w:rPr>
        <w:t>mueve como «espiritualidad», po</w:t>
      </w:r>
      <w:r w:rsidRPr="00205D40">
        <w:rPr>
          <w:rFonts w:ascii="Bookman Old Style" w:hAnsi="Bookman Old Style"/>
          <w:noProof w:val="0"/>
          <w:sz w:val="18"/>
          <w:szCs w:val="18"/>
          <w:lang w:val="es-ES_tradnl"/>
        </w:rPr>
        <w:t>dría interpretarse como otro índice de su valor: «La investigación a la que se dan los Instituto</w:t>
      </w:r>
      <w:r w:rsidR="00670836" w:rsidRPr="00205D40">
        <w:rPr>
          <w:rFonts w:ascii="Bookman Old Style" w:hAnsi="Bookman Old Style"/>
          <w:noProof w:val="0"/>
          <w:sz w:val="18"/>
          <w:szCs w:val="18"/>
          <w:lang w:val="es-ES_tradnl"/>
        </w:rPr>
        <w:t>s no puede cen</w:t>
      </w:r>
      <w:r w:rsidRPr="00205D40">
        <w:rPr>
          <w:rFonts w:ascii="Bookman Old Style" w:hAnsi="Bookman Old Style"/>
          <w:noProof w:val="0"/>
          <w:sz w:val="18"/>
          <w:szCs w:val="18"/>
          <w:lang w:val="es-ES_tradnl"/>
        </w:rPr>
        <w:t xml:space="preserve">trarse solamente sobre las adaptaciones en función de los cambios del mundo; debe ayudar a un redescubrimiento fecundo de los medios </w:t>
      </w:r>
      <w:r w:rsidR="00670836" w:rsidRPr="00205D40">
        <w:rPr>
          <w:rFonts w:ascii="Bookman Old Style" w:hAnsi="Bookman Old Style"/>
          <w:noProof w:val="0"/>
          <w:sz w:val="18"/>
          <w:szCs w:val="18"/>
          <w:lang w:val="es-ES_tradnl"/>
        </w:rPr>
        <w:t>indispensables para una existen</w:t>
      </w:r>
      <w:r w:rsidRPr="00205D40">
        <w:rPr>
          <w:rFonts w:ascii="Bookman Old Style" w:hAnsi="Bookman Old Style"/>
          <w:noProof w:val="0"/>
          <w:sz w:val="18"/>
          <w:szCs w:val="18"/>
          <w:lang w:val="es-ES_tradnl"/>
        </w:rPr>
        <w:t xml:space="preserve">cia toda ella transida del amor a Dios y a los hombres». </w:t>
      </w:r>
      <w:r w:rsidRPr="00205D40">
        <w:rPr>
          <w:rFonts w:ascii="Bookman Old Style" w:hAnsi="Bookman Old Style"/>
          <w:i/>
          <w:noProof w:val="0"/>
          <w:sz w:val="18"/>
          <w:szCs w:val="18"/>
          <w:lang w:val="es-ES_tradnl"/>
        </w:rPr>
        <w:t xml:space="preserve">(Evangelica Testificatio, </w:t>
      </w:r>
      <w:r w:rsidRPr="00205D40">
        <w:rPr>
          <w:rFonts w:ascii="Bookman Old Style" w:hAnsi="Bookman Old Style"/>
          <w:noProof w:val="0"/>
          <w:sz w:val="18"/>
          <w:szCs w:val="18"/>
          <w:lang w:val="es-ES_tradnl"/>
        </w:rPr>
        <w:t>1970, art. 37).</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Y más: «La fidelidad a </w:t>
      </w:r>
      <w:r w:rsidRPr="00205D40">
        <w:rPr>
          <w:rFonts w:ascii="Bookman Old Style" w:hAnsi="Bookman Old Style"/>
          <w:i/>
          <w:noProof w:val="0"/>
          <w:sz w:val="18"/>
          <w:szCs w:val="18"/>
          <w:lang w:val="es-ES_tradnl"/>
        </w:rPr>
        <w:t xml:space="preserve">las exigencias de ciertas opciones fundamentales es </w:t>
      </w:r>
      <w:r w:rsidRPr="00205D40">
        <w:rPr>
          <w:rFonts w:ascii="Bookman Old Style" w:hAnsi="Bookman Old Style"/>
          <w:noProof w:val="0"/>
          <w:sz w:val="18"/>
          <w:szCs w:val="18"/>
          <w:lang w:val="es-ES_tradnl"/>
        </w:rPr>
        <w:t>la piedra de toque de la autenticidad de una vida religiosa» (id art. 12).</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Y finalmente: «Es necesario sobre todo saber pasar de la actividad externa a las </w:t>
      </w:r>
      <w:r w:rsidR="00670836" w:rsidRPr="00205D40">
        <w:rPr>
          <w:rFonts w:ascii="Bookman Old Style" w:hAnsi="Bookman Old Style"/>
          <w:noProof w:val="0"/>
          <w:sz w:val="18"/>
          <w:szCs w:val="18"/>
          <w:lang w:val="es-ES_tradnl"/>
        </w:rPr>
        <w:t>exigencias de la vida comunita</w:t>
      </w:r>
      <w:r w:rsidRPr="00205D40">
        <w:rPr>
          <w:rFonts w:ascii="Bookman Old Style" w:hAnsi="Bookman Old Style"/>
          <w:noProof w:val="0"/>
          <w:sz w:val="18"/>
          <w:szCs w:val="18"/>
          <w:lang w:val="es-ES_tradnl"/>
        </w:rPr>
        <w:t xml:space="preserve">ria, velando para asegurar toda su eficacia a los </w:t>
      </w:r>
      <w:r w:rsidR="00670836" w:rsidRPr="00205D40">
        <w:rPr>
          <w:rFonts w:ascii="Bookman Old Style" w:hAnsi="Bookman Old Style"/>
          <w:i/>
          <w:noProof w:val="0"/>
          <w:sz w:val="18"/>
          <w:szCs w:val="18"/>
          <w:lang w:val="es-ES_tradnl"/>
        </w:rPr>
        <w:t>elemen</w:t>
      </w:r>
      <w:r w:rsidRPr="00205D40">
        <w:rPr>
          <w:rFonts w:ascii="Bookman Old Style" w:hAnsi="Bookman Old Style"/>
          <w:i/>
          <w:noProof w:val="0"/>
          <w:sz w:val="18"/>
          <w:szCs w:val="18"/>
          <w:lang w:val="es-ES_tradnl"/>
        </w:rPr>
        <w:t xml:space="preserve">tos de la vida propiamente religiosa» </w:t>
      </w:r>
      <w:r w:rsidRPr="00205D40">
        <w:rPr>
          <w:rFonts w:ascii="Bookman Old Style" w:hAnsi="Bookman Old Style"/>
          <w:noProof w:val="0"/>
          <w:sz w:val="18"/>
          <w:szCs w:val="18"/>
          <w:lang w:val="es-ES_tradnl"/>
        </w:rPr>
        <w:t>(id art. 26).</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Podemos hallar la misma llamada insistente de las prácticas fundamentales esenciales en el documento ro-mano más reciente, «Elementos esenciales de la vida religiosa» (1983) y especialmente en los artículos 20 y 21:</w:t>
      </w:r>
    </w:p>
    <w:p w:rsidR="00D85276" w:rsidRPr="00205D40" w:rsidRDefault="00D85276" w:rsidP="00D85276">
      <w:pPr>
        <w:spacing w:after="216"/>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«La comunidad local, porque es el lugar en el que la vida religiosa se desarrolla sobre todo, debe organizarse de forma que se evidencien en ella los valor</w:t>
      </w:r>
      <w:r w:rsidR="00670836" w:rsidRPr="00205D40">
        <w:rPr>
          <w:rFonts w:ascii="Bookman Old Style" w:hAnsi="Bookman Old Style"/>
          <w:noProof w:val="0"/>
          <w:sz w:val="18"/>
          <w:szCs w:val="18"/>
          <w:lang w:val="es-ES_tradnl"/>
        </w:rPr>
        <w:t>es religio</w:t>
      </w:r>
      <w:r w:rsidRPr="00205D40">
        <w:rPr>
          <w:rFonts w:ascii="Bookman Old Style" w:hAnsi="Bookman Old Style"/>
          <w:noProof w:val="0"/>
          <w:sz w:val="18"/>
          <w:szCs w:val="18"/>
          <w:lang w:val="es-ES_tradnl"/>
        </w:rPr>
        <w:t>sos». Y siguen orientaciones específicas que abrazan las circunstancias ordinarias que se suceden a lo largo de esta vida en su ciclo cotidiano, semanal y anual.</w:t>
      </w:r>
    </w:p>
    <w:p w:rsidR="00D85276" w:rsidRPr="00205D40" w:rsidRDefault="00D85276" w:rsidP="00D85276">
      <w:pPr>
        <w:spacing w:after="144"/>
        <w:jc w:val="both"/>
        <w:rPr>
          <w:rFonts w:ascii="Bookman Old Style" w:hAnsi="Bookman Old Style"/>
          <w:b/>
          <w:noProof w:val="0"/>
          <w:sz w:val="18"/>
          <w:szCs w:val="18"/>
          <w:lang w:val="es-ES_tradnl"/>
        </w:rPr>
      </w:pPr>
      <w:r w:rsidRPr="00205D40">
        <w:rPr>
          <w:rFonts w:ascii="Bookman Old Style" w:hAnsi="Bookman Old Style"/>
          <w:b/>
          <w:noProof w:val="0"/>
          <w:sz w:val="18"/>
          <w:szCs w:val="18"/>
          <w:lang w:val="es-ES_tradnl"/>
        </w:rPr>
        <w:t>Conclusión</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Yo pienso que a lo largo de los dos últimos decenios, e</w:t>
      </w:r>
      <w:r w:rsidR="00670836" w:rsidRPr="00205D40">
        <w:rPr>
          <w:rFonts w:ascii="Bookman Old Style" w:hAnsi="Bookman Old Style"/>
          <w:noProof w:val="0"/>
          <w:sz w:val="18"/>
          <w:szCs w:val="18"/>
          <w:lang w:val="es-ES_tradnl"/>
        </w:rPr>
        <w:t>l</w:t>
      </w:r>
      <w:r w:rsidRPr="00205D40">
        <w:rPr>
          <w:rFonts w:ascii="Bookman Old Style" w:hAnsi="Bookman Old Style"/>
          <w:noProof w:val="0"/>
          <w:sz w:val="18"/>
          <w:szCs w:val="18"/>
          <w:lang w:val="es-ES_tradnl"/>
        </w:rPr>
        <w:t xml:space="preserve"> pensamiento de San Juan Bautista De La Salle ha sido en alguna medida deformado. La presentación contemporánea también está sujeta a ser tendenciosa, tanto como la de los intérpretes en los siglos XVIII y XIX y que fueron severamente criticados porque pensaron leer en el espíritu del Fundador su proprio pensamiento y sus propios valores. «Médico, cúrate a ti mismo!».</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Y en particular, lo q</w:t>
      </w:r>
      <w:r w:rsidR="00670836" w:rsidRPr="00205D40">
        <w:rPr>
          <w:rFonts w:ascii="Bookman Old Style" w:hAnsi="Bookman Old Style"/>
          <w:noProof w:val="0"/>
          <w:sz w:val="18"/>
          <w:szCs w:val="18"/>
          <w:lang w:val="es-ES_tradnl"/>
        </w:rPr>
        <w:t>ue me parece que ha sido descui</w:t>
      </w:r>
      <w:r w:rsidRPr="00205D40">
        <w:rPr>
          <w:rFonts w:ascii="Bookman Old Style" w:hAnsi="Bookman Old Style"/>
          <w:noProof w:val="0"/>
          <w:sz w:val="18"/>
          <w:szCs w:val="18"/>
          <w:lang w:val="es-ES_tradnl"/>
        </w:rPr>
        <w:t xml:space="preserve">dado es el </w:t>
      </w:r>
      <w:r w:rsidRPr="00205D40">
        <w:rPr>
          <w:rFonts w:ascii="Bookman Old Style" w:hAnsi="Bookman Old Style"/>
          <w:i/>
          <w:noProof w:val="0"/>
          <w:sz w:val="18"/>
          <w:szCs w:val="18"/>
          <w:lang w:val="es-ES_tradnl"/>
        </w:rPr>
        <w:t xml:space="preserve">fuerte elemento moral/ascético </w:t>
      </w:r>
      <w:r w:rsidRPr="00205D40">
        <w:rPr>
          <w:rFonts w:ascii="Bookman Old Style" w:hAnsi="Bookman Old Style"/>
          <w:noProof w:val="0"/>
          <w:sz w:val="18"/>
          <w:szCs w:val="18"/>
          <w:lang w:val="es-ES_tradnl"/>
        </w:rPr>
        <w:t xml:space="preserve">del punto de vista de nuestro Fundador sobre la </w:t>
      </w:r>
      <w:r w:rsidRPr="00205D40">
        <w:rPr>
          <w:rFonts w:ascii="Bookman Old Style" w:hAnsi="Bookman Old Style"/>
          <w:i/>
          <w:noProof w:val="0"/>
          <w:sz w:val="18"/>
          <w:szCs w:val="18"/>
          <w:lang w:val="es-ES_tradnl"/>
        </w:rPr>
        <w:t xml:space="preserve">vida religiosa. </w:t>
      </w:r>
      <w:r w:rsidRPr="00205D40">
        <w:rPr>
          <w:rFonts w:ascii="Bookman Old Style" w:hAnsi="Bookman Old Style"/>
          <w:noProof w:val="0"/>
          <w:sz w:val="18"/>
          <w:szCs w:val="18"/>
          <w:lang w:val="es-ES_tradnl"/>
        </w:rPr>
        <w:t xml:space="preserve">Este, y es natural, no aparece tan claro en las </w:t>
      </w:r>
      <w:r w:rsidRPr="00205D40">
        <w:rPr>
          <w:rFonts w:ascii="Bookman Old Style" w:hAnsi="Bookman Old Style"/>
          <w:i/>
          <w:noProof w:val="0"/>
          <w:sz w:val="18"/>
          <w:szCs w:val="18"/>
          <w:lang w:val="es-ES_tradnl"/>
        </w:rPr>
        <w:t xml:space="preserve">Meditaciones para el Tiempo de Retiro </w:t>
      </w:r>
      <w:r w:rsidRPr="00205D40">
        <w:rPr>
          <w:rFonts w:ascii="Bookman Old Style" w:hAnsi="Bookman Old Style"/>
          <w:noProof w:val="0"/>
          <w:sz w:val="18"/>
          <w:szCs w:val="18"/>
          <w:lang w:val="es-ES_tradnl"/>
        </w:rPr>
        <w:t xml:space="preserve">(por </w:t>
      </w:r>
      <w:r w:rsidR="00670836" w:rsidRPr="00205D40">
        <w:rPr>
          <w:rFonts w:ascii="Bookman Old Style" w:hAnsi="Bookman Old Style"/>
          <w:noProof w:val="0"/>
          <w:sz w:val="18"/>
          <w:szCs w:val="18"/>
          <w:lang w:val="es-ES_tradnl"/>
        </w:rPr>
        <w:t>su concentración en el apostola</w:t>
      </w:r>
      <w:r w:rsidRPr="00205D40">
        <w:rPr>
          <w:rFonts w:ascii="Bookman Old Style" w:hAnsi="Bookman Old Style"/>
          <w:noProof w:val="0"/>
          <w:sz w:val="18"/>
          <w:szCs w:val="18"/>
          <w:lang w:val="es-ES_tradnl"/>
        </w:rPr>
        <w:t xml:space="preserve">do escolar). Y lo que complica el problema es que estas Meditaciones del Retiro </w:t>
      </w:r>
      <w:r w:rsidR="00670836" w:rsidRPr="00205D40">
        <w:rPr>
          <w:rFonts w:ascii="Bookman Old Style" w:hAnsi="Bookman Old Style"/>
          <w:noProof w:val="0"/>
          <w:sz w:val="18"/>
          <w:szCs w:val="18"/>
          <w:lang w:val="es-ES_tradnl"/>
        </w:rPr>
        <w:t>han sido tratadas desde hace al</w:t>
      </w:r>
      <w:r w:rsidRPr="00205D40">
        <w:rPr>
          <w:rFonts w:ascii="Bookman Old Style" w:hAnsi="Bookman Old Style"/>
          <w:noProof w:val="0"/>
          <w:sz w:val="18"/>
          <w:szCs w:val="18"/>
          <w:lang w:val="es-ES_tradnl"/>
        </w:rPr>
        <w:t>gunos a</w:t>
      </w:r>
      <w:r w:rsidR="00670836" w:rsidRPr="00205D40">
        <w:rPr>
          <w:rFonts w:ascii="Bookman Old Style" w:hAnsi="Bookman Old Style"/>
          <w:noProof w:val="0"/>
          <w:sz w:val="18"/>
          <w:szCs w:val="18"/>
          <w:lang w:val="es-ES_tradnl"/>
        </w:rPr>
        <w:t>ñ</w:t>
      </w:r>
      <w:r w:rsidRPr="00205D40">
        <w:rPr>
          <w:rFonts w:ascii="Bookman Old Style" w:hAnsi="Bookman Old Style"/>
          <w:noProof w:val="0"/>
          <w:sz w:val="18"/>
          <w:szCs w:val="18"/>
          <w:lang w:val="es-ES_tradnl"/>
        </w:rPr>
        <w:t xml:space="preserve">os como si constituyeran un </w:t>
      </w:r>
      <w:r w:rsidR="00670836" w:rsidRPr="00205D40">
        <w:rPr>
          <w:rFonts w:ascii="Bookman Old Style" w:hAnsi="Bookman Old Style"/>
          <w:i/>
          <w:noProof w:val="0"/>
          <w:sz w:val="18"/>
          <w:szCs w:val="18"/>
          <w:lang w:val="es-ES_tradnl"/>
        </w:rPr>
        <w:t>canon dentro del ca</w:t>
      </w:r>
      <w:r w:rsidRPr="00205D40">
        <w:rPr>
          <w:rFonts w:ascii="Bookman Old Style" w:hAnsi="Bookman Old Style"/>
          <w:i/>
          <w:noProof w:val="0"/>
          <w:sz w:val="18"/>
          <w:szCs w:val="18"/>
          <w:lang w:val="es-ES_tradnl"/>
        </w:rPr>
        <w:t xml:space="preserve">non </w:t>
      </w:r>
      <w:r w:rsidRPr="00205D40">
        <w:rPr>
          <w:rFonts w:ascii="Bookman Old Style" w:hAnsi="Bookman Old Style"/>
          <w:noProof w:val="0"/>
          <w:sz w:val="18"/>
          <w:szCs w:val="18"/>
          <w:lang w:val="es-ES_tradnl"/>
        </w:rPr>
        <w:t>de los escritos de nuestro Fundador.</w:t>
      </w:r>
    </w:p>
    <w:p w:rsidR="00D85276" w:rsidRPr="00205D40" w:rsidRDefault="00D85276" w:rsidP="00D85276">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Para restablecer el equi</w:t>
      </w:r>
      <w:r w:rsidR="00670836" w:rsidRPr="00205D40">
        <w:rPr>
          <w:rFonts w:ascii="Bookman Old Style" w:hAnsi="Bookman Old Style"/>
          <w:noProof w:val="0"/>
          <w:sz w:val="18"/>
          <w:szCs w:val="18"/>
          <w:lang w:val="es-ES_tradnl"/>
        </w:rPr>
        <w:t>librio sería útil verificar cuá</w:t>
      </w:r>
      <w:r w:rsidRPr="00205D40">
        <w:rPr>
          <w:rFonts w:ascii="Bookman Old Style" w:hAnsi="Bookman Old Style"/>
          <w:noProof w:val="0"/>
          <w:sz w:val="18"/>
          <w:szCs w:val="18"/>
          <w:lang w:val="es-ES_tradnl"/>
        </w:rPr>
        <w:t>les son exactamente esos elementos de su pensamiento que cuadran más difíci</w:t>
      </w:r>
      <w:r w:rsidR="00670836" w:rsidRPr="00205D40">
        <w:rPr>
          <w:rFonts w:ascii="Bookman Old Style" w:hAnsi="Bookman Old Style"/>
          <w:noProof w:val="0"/>
          <w:sz w:val="18"/>
          <w:szCs w:val="18"/>
          <w:lang w:val="es-ES_tradnl"/>
        </w:rPr>
        <w:t>lmente con la concepción contem</w:t>
      </w:r>
      <w:r w:rsidRPr="00205D40">
        <w:rPr>
          <w:rFonts w:ascii="Bookman Old Style" w:hAnsi="Bookman Old Style"/>
          <w:noProof w:val="0"/>
          <w:sz w:val="18"/>
          <w:szCs w:val="18"/>
          <w:lang w:val="es-ES_tradnl"/>
        </w:rPr>
        <w:t xml:space="preserve">poránea. Y un buen número de ellos se encuentran especialmente en la </w:t>
      </w:r>
      <w:r w:rsidRPr="00205D40">
        <w:rPr>
          <w:rFonts w:ascii="Bookman Old Style" w:hAnsi="Bookman Old Style"/>
          <w:i/>
          <w:noProof w:val="0"/>
          <w:sz w:val="18"/>
          <w:szCs w:val="18"/>
          <w:lang w:val="es-ES_tradnl"/>
        </w:rPr>
        <w:t xml:space="preserve">Colección </w:t>
      </w:r>
      <w:r w:rsidRPr="00205D40">
        <w:rPr>
          <w:rFonts w:ascii="Bookman Old Style" w:hAnsi="Bookman Old Style"/>
          <w:noProof w:val="0"/>
          <w:sz w:val="18"/>
          <w:szCs w:val="18"/>
          <w:lang w:val="es-ES_tradnl"/>
        </w:rPr>
        <w:t>concebida expresamente por nuestro Fundador para que fuera como una especie de manual o enchiridion de espiritualidad para uso de sus Hermanos.</w:t>
      </w:r>
    </w:p>
    <w:p w:rsidR="00670836" w:rsidRPr="00205D40" w:rsidRDefault="00670836" w:rsidP="00D85276">
      <w:pPr>
        <w:jc w:val="both"/>
        <w:rPr>
          <w:rFonts w:ascii="Bookman Old Style" w:hAnsi="Bookman Old Style"/>
          <w:noProof w:val="0"/>
          <w:sz w:val="18"/>
          <w:szCs w:val="18"/>
          <w:lang w:val="es-ES_tradnl"/>
        </w:rPr>
      </w:pPr>
    </w:p>
    <w:p w:rsidR="00670836" w:rsidRPr="000F71CB" w:rsidRDefault="00D85276" w:rsidP="00670836">
      <w:pPr>
        <w:ind w:left="6237"/>
        <w:jc w:val="center"/>
        <w:rPr>
          <w:rFonts w:ascii="Bookman Old Style" w:hAnsi="Bookman Old Style"/>
          <w:noProof w:val="0"/>
          <w:sz w:val="16"/>
          <w:szCs w:val="16"/>
        </w:rPr>
      </w:pPr>
      <w:r w:rsidRPr="000F71CB">
        <w:rPr>
          <w:rFonts w:ascii="Bookman Old Style" w:hAnsi="Bookman Old Style"/>
          <w:noProof w:val="0"/>
          <w:sz w:val="16"/>
          <w:szCs w:val="16"/>
        </w:rPr>
        <w:t>H. Christian Moe</w:t>
      </w:r>
    </w:p>
    <w:p w:rsidR="00670836" w:rsidRPr="000F71CB" w:rsidRDefault="00670836" w:rsidP="00670836">
      <w:pPr>
        <w:ind w:left="6237"/>
        <w:jc w:val="center"/>
        <w:rPr>
          <w:rFonts w:ascii="Bookman Old Style" w:hAnsi="Bookman Old Style"/>
          <w:i/>
          <w:noProof w:val="0"/>
          <w:sz w:val="16"/>
          <w:szCs w:val="16"/>
        </w:rPr>
      </w:pPr>
      <w:r w:rsidRPr="000F71CB">
        <w:rPr>
          <w:rFonts w:ascii="Bookman Old Style" w:hAnsi="Bookman Old Style"/>
          <w:i/>
          <w:noProof w:val="0"/>
          <w:sz w:val="16"/>
          <w:szCs w:val="16"/>
        </w:rPr>
        <w:t>St. James' College 156/62</w:t>
      </w:r>
    </w:p>
    <w:p w:rsidR="00670836" w:rsidRPr="000F71CB" w:rsidRDefault="00D85276" w:rsidP="00670836">
      <w:pPr>
        <w:ind w:left="6237"/>
        <w:jc w:val="center"/>
        <w:rPr>
          <w:rFonts w:ascii="Bookman Old Style" w:hAnsi="Bookman Old Style"/>
          <w:i/>
          <w:noProof w:val="0"/>
          <w:sz w:val="16"/>
          <w:szCs w:val="16"/>
        </w:rPr>
      </w:pPr>
      <w:r w:rsidRPr="000F71CB">
        <w:rPr>
          <w:rFonts w:ascii="Bookman Old Style" w:hAnsi="Bookman Old Style"/>
          <w:i/>
          <w:noProof w:val="0"/>
          <w:sz w:val="16"/>
          <w:szCs w:val="16"/>
        </w:rPr>
        <w:t>Big</w:t>
      </w:r>
      <w:r w:rsidR="00670836" w:rsidRPr="000F71CB">
        <w:rPr>
          <w:rFonts w:ascii="Bookman Old Style" w:hAnsi="Bookman Old Style"/>
          <w:i/>
          <w:noProof w:val="0"/>
          <w:sz w:val="16"/>
          <w:szCs w:val="16"/>
        </w:rPr>
        <w:t>nell Road East Bentleigh.</w:t>
      </w:r>
    </w:p>
    <w:p w:rsidR="00D85276" w:rsidRPr="000F71CB" w:rsidRDefault="00D85276" w:rsidP="00670836">
      <w:pPr>
        <w:ind w:left="6237"/>
        <w:jc w:val="center"/>
        <w:rPr>
          <w:rFonts w:ascii="Bookman Old Style" w:hAnsi="Bookman Old Style"/>
          <w:i/>
          <w:noProof w:val="0"/>
          <w:sz w:val="16"/>
          <w:szCs w:val="16"/>
        </w:rPr>
      </w:pPr>
      <w:r w:rsidRPr="000F71CB">
        <w:rPr>
          <w:rFonts w:ascii="Bookman Old Style" w:hAnsi="Bookman Old Style"/>
          <w:i/>
          <w:noProof w:val="0"/>
          <w:sz w:val="16"/>
          <w:szCs w:val="16"/>
        </w:rPr>
        <w:t>Vic. 3165 (Australia)</w:t>
      </w:r>
    </w:p>
    <w:p w:rsidR="007768F9" w:rsidRPr="000F71CB" w:rsidRDefault="007768F9" w:rsidP="00D85276">
      <w:pPr>
        <w:jc w:val="both"/>
        <w:rPr>
          <w:rFonts w:ascii="Bookman Old Style" w:hAnsi="Bookman Old Style"/>
          <w:i/>
          <w:noProof w:val="0"/>
          <w:sz w:val="18"/>
        </w:rPr>
      </w:pPr>
    </w:p>
    <w:p w:rsidR="007768F9" w:rsidRPr="000F71CB" w:rsidRDefault="007768F9" w:rsidP="00D85276">
      <w:pPr>
        <w:jc w:val="both"/>
        <w:rPr>
          <w:rFonts w:ascii="Bookman Old Style" w:hAnsi="Bookman Old Style"/>
          <w:i/>
          <w:noProof w:val="0"/>
          <w:sz w:val="18"/>
        </w:rPr>
      </w:pPr>
    </w:p>
    <w:p w:rsidR="007768F9" w:rsidRPr="000F71CB" w:rsidRDefault="007768F9" w:rsidP="00D85276">
      <w:pPr>
        <w:jc w:val="both"/>
        <w:rPr>
          <w:rFonts w:ascii="Bookman Old Style" w:hAnsi="Bookman Old Style"/>
          <w:i/>
          <w:noProof w:val="0"/>
          <w:sz w:val="18"/>
        </w:rPr>
      </w:pPr>
    </w:p>
    <w:p w:rsidR="007768F9" w:rsidRPr="000F71CB" w:rsidRDefault="007768F9" w:rsidP="00D85276">
      <w:pPr>
        <w:jc w:val="both"/>
        <w:rPr>
          <w:rFonts w:ascii="Bookman Old Style" w:hAnsi="Bookman Old Style"/>
          <w:i/>
          <w:noProof w:val="0"/>
          <w:sz w:val="18"/>
        </w:rPr>
      </w:pPr>
    </w:p>
    <w:p w:rsidR="007768F9" w:rsidRPr="000F71CB" w:rsidRDefault="007768F9" w:rsidP="00D85276">
      <w:pPr>
        <w:jc w:val="both"/>
        <w:rPr>
          <w:rFonts w:ascii="Bookman Old Style" w:hAnsi="Bookman Old Style"/>
          <w:i/>
          <w:noProof w:val="0"/>
          <w:sz w:val="18"/>
        </w:rPr>
      </w:pPr>
    </w:p>
    <w:p w:rsidR="007768F9" w:rsidRPr="000F71CB" w:rsidRDefault="007768F9" w:rsidP="00D85276">
      <w:pPr>
        <w:jc w:val="both"/>
        <w:rPr>
          <w:rFonts w:ascii="Bookman Old Style" w:hAnsi="Bookman Old Style"/>
          <w:i/>
          <w:noProof w:val="0"/>
          <w:sz w:val="18"/>
        </w:rPr>
      </w:pPr>
    </w:p>
    <w:p w:rsidR="00670836" w:rsidRPr="000F71CB" w:rsidRDefault="00670836" w:rsidP="00D85276">
      <w:pPr>
        <w:jc w:val="both"/>
        <w:rPr>
          <w:rFonts w:ascii="Bookman Old Style" w:hAnsi="Bookman Old Style"/>
          <w:i/>
          <w:noProof w:val="0"/>
          <w:sz w:val="18"/>
        </w:rPr>
      </w:pPr>
    </w:p>
    <w:p w:rsidR="007768F9" w:rsidRPr="000F71CB" w:rsidRDefault="007768F9" w:rsidP="00D85276">
      <w:pPr>
        <w:jc w:val="both"/>
        <w:rPr>
          <w:rFonts w:ascii="Bookman Old Style" w:hAnsi="Bookman Old Style"/>
          <w:i/>
          <w:noProof w:val="0"/>
          <w:sz w:val="18"/>
        </w:rPr>
      </w:pPr>
    </w:p>
    <w:p w:rsidR="00D85276" w:rsidRPr="00205D40" w:rsidRDefault="000F71CB" w:rsidP="00E33166">
      <w:pPr>
        <w:spacing w:after="300"/>
        <w:jc w:val="center"/>
        <w:rPr>
          <w:rFonts w:ascii="Bookman Old Style" w:hAnsi="Bookman Old Style"/>
          <w:i/>
          <w:noProof w:val="0"/>
          <w:sz w:val="18"/>
          <w:lang w:val="es-ES_tradnl"/>
        </w:rPr>
      </w:pPr>
      <w:r>
        <w:rPr>
          <w:rFonts w:ascii="Bookman Old Style" w:hAnsi="Bookman Old Style"/>
          <w:i/>
          <w:sz w:val="18"/>
          <w:lang w:val="es-ES" w:eastAsia="es-ES"/>
        </w:rPr>
        <w:drawing>
          <wp:inline distT="0" distB="0" distL="0" distR="0">
            <wp:extent cx="1892300" cy="68580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892300" cy="685800"/>
                    </a:xfrm>
                    <a:prstGeom prst="rect">
                      <a:avLst/>
                    </a:prstGeom>
                    <a:noFill/>
                    <a:ln w="9525">
                      <a:noFill/>
                      <a:miter lim="800000"/>
                      <a:headEnd/>
                      <a:tailEnd/>
                    </a:ln>
                  </pic:spPr>
                </pic:pic>
              </a:graphicData>
            </a:graphic>
          </wp:inline>
        </w:drawing>
      </w:r>
    </w:p>
    <w:p w:rsidR="00D85276" w:rsidRPr="00205D40" w:rsidRDefault="00D85276" w:rsidP="00E33166">
      <w:pPr>
        <w:spacing w:after="300"/>
        <w:jc w:val="center"/>
        <w:rPr>
          <w:rFonts w:ascii="Bookman Old Style" w:hAnsi="Bookman Old Style"/>
          <w:b/>
          <w:noProof w:val="0"/>
          <w:sz w:val="30"/>
          <w:lang w:val="es-ES_tradnl"/>
        </w:rPr>
      </w:pPr>
      <w:r w:rsidRPr="00205D40">
        <w:rPr>
          <w:rFonts w:ascii="Bookman Old Style" w:hAnsi="Bookman Old Style"/>
          <w:b/>
          <w:noProof w:val="0"/>
          <w:sz w:val="30"/>
          <w:lang w:val="es-ES_tradnl"/>
        </w:rPr>
        <w:t>LOS PADRES EN «LA CONDUITE»</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Para leer al Fundador con ojos de hoy y para juzgarlo con criterios actuales tenemos que considerarlo en el contexto histórico en que vivió, comparando su actuación con la del entorno. El mismo, en sus escritos, nos pinta el cuadro, nada halagüe</w:t>
      </w:r>
      <w:r w:rsidR="00E33166" w:rsidRPr="00205D40">
        <w:rPr>
          <w:rFonts w:ascii="Bookman Old Style" w:hAnsi="Bookman Old Style"/>
          <w:noProof w:val="0"/>
          <w:lang w:val="es-ES_tradnl"/>
        </w:rPr>
        <w:t>ñ</w:t>
      </w:r>
      <w:r w:rsidRPr="00205D40">
        <w:rPr>
          <w:rFonts w:ascii="Bookman Old Style" w:hAnsi="Bookman Old Style"/>
          <w:noProof w:val="0"/>
          <w:lang w:val="es-ES_tradnl"/>
        </w:rPr>
        <w:t>o, del papel que entonces desempe</w:t>
      </w:r>
      <w:r w:rsidR="00E33166" w:rsidRPr="00205D40">
        <w:rPr>
          <w:rFonts w:ascii="Bookman Old Style" w:hAnsi="Bookman Old Style"/>
          <w:noProof w:val="0"/>
          <w:lang w:val="es-ES_tradnl"/>
        </w:rPr>
        <w:t>ñ</w:t>
      </w:r>
      <w:r w:rsidRPr="00205D40">
        <w:rPr>
          <w:rFonts w:ascii="Bookman Old Style" w:hAnsi="Bookman Old Style"/>
          <w:noProof w:val="0"/>
          <w:lang w:val="es-ES_tradnl"/>
        </w:rPr>
        <w:t>aban los padres en la educación de los hijos.</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Afirma repetida y ca</w:t>
      </w:r>
      <w:r w:rsidR="00E33166" w:rsidRPr="00205D40">
        <w:rPr>
          <w:rFonts w:ascii="Bookman Old Style" w:hAnsi="Bookman Old Style"/>
          <w:noProof w:val="0"/>
          <w:lang w:val="es-ES_tradnl"/>
        </w:rPr>
        <w:t>tegóricamente que «entre los de</w:t>
      </w:r>
      <w:r w:rsidRPr="00205D40">
        <w:rPr>
          <w:rFonts w:ascii="Bookman Old Style" w:hAnsi="Bookman Old Style"/>
          <w:noProof w:val="0"/>
          <w:lang w:val="es-ES_tradnl"/>
        </w:rPr>
        <w:t>beres que incumben a padres y madres, uno de los más graves es educar cristianamente a los hijos y ense</w:t>
      </w:r>
      <w:r w:rsidR="00E33166" w:rsidRPr="00205D40">
        <w:rPr>
          <w:rFonts w:ascii="Bookman Old Style" w:hAnsi="Bookman Old Style"/>
          <w:noProof w:val="0"/>
          <w:lang w:val="es-ES_tradnl"/>
        </w:rPr>
        <w:t>ñ</w:t>
      </w:r>
      <w:r w:rsidRPr="00205D40">
        <w:rPr>
          <w:rFonts w:ascii="Bookman Old Style" w:hAnsi="Bookman Old Style"/>
          <w:noProof w:val="0"/>
          <w:lang w:val="es-ES_tradnl"/>
        </w:rPr>
        <w:t>arles la religión»</w:t>
      </w:r>
      <w:r w:rsidRPr="00205D40">
        <w:rPr>
          <w:rFonts w:ascii="Bookman Old Style" w:hAnsi="Bookman Old Style"/>
          <w:noProof w:val="0"/>
          <w:vertAlign w:val="superscript"/>
          <w:lang w:val="es-ES_tradnl"/>
        </w:rPr>
        <w:t xml:space="preserve">1 </w:t>
      </w:r>
      <w:r w:rsidRPr="00205D40">
        <w:rPr>
          <w:rFonts w:ascii="Bookman Old Style" w:hAnsi="Bookman Old Style"/>
          <w:noProof w:val="0"/>
          <w:lang w:val="es-ES_tradnl"/>
        </w:rPr>
        <w:t>y en otro lugar: «Es deber de los padres alimentar, vestir y educar a los hijos, según su condición; ver de que aprendan un of</w:t>
      </w:r>
      <w:r w:rsidR="00E33166" w:rsidRPr="00205D40">
        <w:rPr>
          <w:rFonts w:ascii="Bookman Old Style" w:hAnsi="Bookman Old Style"/>
          <w:noProof w:val="0"/>
          <w:lang w:val="es-ES_tradnl"/>
        </w:rPr>
        <w:t>icio, o bien, procurarles el em</w:t>
      </w:r>
      <w:r w:rsidRPr="00205D40">
        <w:rPr>
          <w:rFonts w:ascii="Bookman Old Style" w:hAnsi="Bookman Old Style"/>
          <w:noProof w:val="0"/>
          <w:lang w:val="es-ES_tradnl"/>
        </w:rPr>
        <w:t>pleo conveniente».</w:t>
      </w:r>
      <w:r w:rsidR="00E33166" w:rsidRPr="00205D40">
        <w:rPr>
          <w:rFonts w:ascii="Bookman Old Style" w:hAnsi="Bookman Old Style"/>
          <w:noProof w:val="0"/>
          <w:vertAlign w:val="superscript"/>
          <w:lang w:val="es-ES_tradnl"/>
        </w:rPr>
        <w:t>2</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Pero tiene que reconocer con realismo y dolor que «la mayor parte de los padres no conocen debidamente su religión»,</w:t>
      </w:r>
      <w:r w:rsidR="00E33166" w:rsidRPr="00205D40">
        <w:rPr>
          <w:rFonts w:ascii="Bookman Old Style" w:hAnsi="Bookman Old Style"/>
          <w:noProof w:val="0"/>
          <w:vertAlign w:val="superscript"/>
          <w:lang w:val="es-ES_tradnl"/>
        </w:rPr>
        <w:t>3</w:t>
      </w:r>
      <w:r w:rsidRPr="00205D40">
        <w:rPr>
          <w:rFonts w:ascii="Bookman Old Style" w:hAnsi="Bookman Old Style"/>
          <w:noProof w:val="0"/>
          <w:lang w:val="es-ES_tradnl"/>
        </w:rPr>
        <w:t>... porqu</w:t>
      </w:r>
      <w:r w:rsidR="00E33166" w:rsidRPr="00205D40">
        <w:rPr>
          <w:rFonts w:ascii="Bookman Old Style" w:hAnsi="Bookman Old Style"/>
          <w:noProof w:val="0"/>
          <w:lang w:val="es-ES_tradnl"/>
        </w:rPr>
        <w:t>e andan fuera de casa, preocupa</w:t>
      </w:r>
      <w:r w:rsidRPr="00205D40">
        <w:rPr>
          <w:rFonts w:ascii="Bookman Old Style" w:hAnsi="Bookman Old Style"/>
          <w:noProof w:val="0"/>
          <w:lang w:val="es-ES_tradnl"/>
        </w:rPr>
        <w:t>dos por sus negocios y el sustento de su familia».</w:t>
      </w:r>
      <w:r w:rsidRPr="00205D40">
        <w:rPr>
          <w:rFonts w:ascii="Bookman Old Style" w:hAnsi="Bookman Old Style"/>
          <w:noProof w:val="0"/>
          <w:vertAlign w:val="superscript"/>
          <w:lang w:val="es-ES_tradnl"/>
        </w:rPr>
        <w:t>4</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Consecuencia de esta incapacidad y abandono «a</w:t>
      </w:r>
      <w:r w:rsidR="00E33166" w:rsidRPr="00205D40">
        <w:rPr>
          <w:rFonts w:ascii="Bookman Old Style" w:hAnsi="Bookman Old Style"/>
          <w:noProof w:val="0"/>
          <w:lang w:val="es-ES_tradnl"/>
        </w:rPr>
        <w:t>cos</w:t>
      </w:r>
      <w:r w:rsidRPr="00205D40">
        <w:rPr>
          <w:rFonts w:ascii="Bookman Old Style" w:hAnsi="Bookman Old Style"/>
          <w:noProof w:val="0"/>
          <w:lang w:val="es-ES_tradnl"/>
        </w:rPr>
        <w:t>tumbrados esos pobres ni</w:t>
      </w:r>
      <w:r w:rsidR="00E33166" w:rsidRPr="00205D40">
        <w:rPr>
          <w:rFonts w:ascii="Bookman Old Style" w:hAnsi="Bookman Old Style"/>
          <w:noProof w:val="0"/>
          <w:lang w:val="es-ES_tradnl"/>
        </w:rPr>
        <w:t>ñ</w:t>
      </w:r>
      <w:r w:rsidRPr="00205D40">
        <w:rPr>
          <w:rFonts w:ascii="Bookman Old Style" w:hAnsi="Bookman Old Style"/>
          <w:noProof w:val="0"/>
          <w:lang w:val="es-ES_tradnl"/>
        </w:rPr>
        <w:t>os a llevar durante varios a</w:t>
      </w:r>
      <w:r w:rsidR="00E33166" w:rsidRPr="00205D40">
        <w:rPr>
          <w:rFonts w:ascii="Bookman Old Style" w:hAnsi="Bookman Old Style"/>
          <w:noProof w:val="0"/>
          <w:lang w:val="es-ES_tradnl"/>
        </w:rPr>
        <w:t>ñ</w:t>
      </w:r>
      <w:r w:rsidRPr="00205D40">
        <w:rPr>
          <w:rFonts w:ascii="Bookman Old Style" w:hAnsi="Bookman Old Style"/>
          <w:noProof w:val="0"/>
          <w:lang w:val="es-ES_tradnl"/>
        </w:rPr>
        <w:t xml:space="preserve">os una vida de holganza, </w:t>
      </w:r>
      <w:r w:rsidR="00E33166" w:rsidRPr="00205D40">
        <w:rPr>
          <w:rFonts w:ascii="Bookman Old Style" w:hAnsi="Bookman Old Style"/>
          <w:noProof w:val="0"/>
          <w:lang w:val="es-ES_tradnl"/>
        </w:rPr>
        <w:t>con mucha dificultad se acostum</w:t>
      </w:r>
      <w:r w:rsidRPr="00205D40">
        <w:rPr>
          <w:rFonts w:ascii="Bookman Old Style" w:hAnsi="Bookman Old Style"/>
          <w:noProof w:val="0"/>
          <w:lang w:val="es-ES_tradnl"/>
        </w:rPr>
        <w:t>bran luego al trabajo. Además, como se juntan con malas compa</w:t>
      </w:r>
      <w:r w:rsidR="00E33166" w:rsidRPr="00205D40">
        <w:rPr>
          <w:rFonts w:ascii="Bookman Old Style" w:hAnsi="Bookman Old Style"/>
          <w:noProof w:val="0"/>
          <w:lang w:val="es-ES_tradnl"/>
        </w:rPr>
        <w:t>ñ</w:t>
      </w:r>
      <w:r w:rsidRPr="00205D40">
        <w:rPr>
          <w:rFonts w:ascii="Bookman Old Style" w:hAnsi="Bookman Old Style"/>
          <w:noProof w:val="0"/>
          <w:lang w:val="es-ES_tradnl"/>
        </w:rPr>
        <w:t xml:space="preserve">ías, aprenden a cometer muchas faltas, de las que más tarde les resulta difícil corregirse a causa </w:t>
      </w:r>
      <w:r w:rsidR="00E33166" w:rsidRPr="00205D40">
        <w:rPr>
          <w:rFonts w:ascii="Bookman Old Style" w:hAnsi="Bookman Old Style"/>
          <w:noProof w:val="0"/>
          <w:lang w:val="es-ES_tradnl"/>
        </w:rPr>
        <w:t>de los vi</w:t>
      </w:r>
      <w:r w:rsidRPr="00205D40">
        <w:rPr>
          <w:rFonts w:ascii="Bookman Old Style" w:hAnsi="Bookman Old Style"/>
          <w:noProof w:val="0"/>
          <w:lang w:val="es-ES_tradnl"/>
        </w:rPr>
        <w:t>cios y hábitos persistentes, contraídos durante largo tiempo».</w:t>
      </w:r>
      <w:r w:rsidRPr="00205D40">
        <w:rPr>
          <w:rFonts w:ascii="Bookman Old Style" w:hAnsi="Bookman Old Style"/>
          <w:noProof w:val="0"/>
          <w:vertAlign w:val="superscript"/>
          <w:lang w:val="es-ES_tradnl"/>
        </w:rPr>
        <w:t>5</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De ahí, que, una y otra vez, La Salle urge a sus hijos a que «sustituyan» a los padres, pues «debéis considerar a los ni</w:t>
      </w:r>
      <w:r w:rsidR="00E33166" w:rsidRPr="00205D40">
        <w:rPr>
          <w:rFonts w:ascii="Bookman Old Style" w:hAnsi="Bookman Old Style"/>
          <w:noProof w:val="0"/>
          <w:lang w:val="es-ES_tradnl"/>
        </w:rPr>
        <w:t>ñ</w:t>
      </w:r>
      <w:r w:rsidRPr="00205D40">
        <w:rPr>
          <w:rFonts w:ascii="Bookman Old Style" w:hAnsi="Bookman Old Style"/>
          <w:noProof w:val="0"/>
          <w:lang w:val="es-ES_tradnl"/>
        </w:rPr>
        <w:t>os, cuya instrucción corre a vuestro cuidado, como huérfanos pobres y desvalidos, pues si la mayoría cuentan con padres terrenos, e</w:t>
      </w:r>
      <w:r w:rsidR="00E33166" w:rsidRPr="00205D40">
        <w:rPr>
          <w:rFonts w:ascii="Bookman Old Style" w:hAnsi="Bookman Old Style"/>
          <w:noProof w:val="0"/>
          <w:lang w:val="es-ES_tradnl"/>
        </w:rPr>
        <w:t>n realidad, es como si no lo tu</w:t>
      </w:r>
      <w:r w:rsidRPr="00205D40">
        <w:rPr>
          <w:rFonts w:ascii="Bookman Old Style" w:hAnsi="Bookman Old Style"/>
          <w:noProof w:val="0"/>
          <w:lang w:val="es-ES_tradnl"/>
        </w:rPr>
        <w:t>vieran, ya que viven d</w:t>
      </w:r>
      <w:r w:rsidR="00E33166" w:rsidRPr="00205D40">
        <w:rPr>
          <w:rFonts w:ascii="Bookman Old Style" w:hAnsi="Bookman Old Style"/>
          <w:noProof w:val="0"/>
          <w:lang w:val="es-ES_tradnl"/>
        </w:rPr>
        <w:t>ejados a sí mismo en los concer</w:t>
      </w:r>
      <w:r w:rsidRPr="00205D40">
        <w:rPr>
          <w:rFonts w:ascii="Bookman Old Style" w:hAnsi="Bookman Old Style"/>
          <w:noProof w:val="0"/>
          <w:lang w:val="es-ES_tradnl"/>
        </w:rPr>
        <w:t>niente a la salvación de las almas».</w:t>
      </w:r>
      <w:r w:rsidR="00E33166" w:rsidRPr="00205D40">
        <w:rPr>
          <w:rFonts w:ascii="Bookman Old Style" w:hAnsi="Bookman Old Style"/>
          <w:noProof w:val="0"/>
          <w:vertAlign w:val="superscript"/>
          <w:lang w:val="es-ES_tradnl"/>
        </w:rPr>
        <w:t>6</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Esa «suplencia» debía ser excepcional y mientras los ni</w:t>
      </w:r>
      <w:r w:rsidR="00E33166" w:rsidRPr="00205D40">
        <w:rPr>
          <w:rFonts w:ascii="Bookman Old Style" w:hAnsi="Bookman Old Style"/>
          <w:noProof w:val="0"/>
          <w:lang w:val="es-ES_tradnl"/>
        </w:rPr>
        <w:t>ñ</w:t>
      </w:r>
      <w:r w:rsidRPr="00205D40">
        <w:rPr>
          <w:rFonts w:ascii="Bookman Old Style" w:hAnsi="Bookman Old Style"/>
          <w:noProof w:val="0"/>
          <w:lang w:val="es-ES_tradnl"/>
        </w:rPr>
        <w:t>os frecuentaban las aulas. Había que buscar un remedio más eficaz y duradero.</w:t>
      </w:r>
    </w:p>
    <w:p w:rsidR="00D85276" w:rsidRPr="00205D40" w:rsidRDefault="00E33166" w:rsidP="00D85276">
      <w:pPr>
        <w:jc w:val="both"/>
        <w:rPr>
          <w:rFonts w:ascii="Bookman Old Style" w:hAnsi="Bookman Old Style"/>
          <w:noProof w:val="0"/>
          <w:lang w:val="es-ES_tradnl"/>
        </w:rPr>
      </w:pPr>
      <w:r w:rsidRPr="00205D40">
        <w:rPr>
          <w:rFonts w:ascii="Bookman Old Style" w:hAnsi="Bookman Old Style"/>
          <w:noProof w:val="0"/>
          <w:lang w:val="es-ES_tradnl"/>
        </w:rPr>
        <w:t>¿</w:t>
      </w:r>
      <w:r w:rsidR="00D85276" w:rsidRPr="00205D40">
        <w:rPr>
          <w:rFonts w:ascii="Bookman Old Style" w:hAnsi="Bookman Old Style"/>
          <w:noProof w:val="0"/>
          <w:lang w:val="es-ES_tradnl"/>
        </w:rPr>
        <w:t xml:space="preserve">Cuál? </w:t>
      </w:r>
      <w:r w:rsidR="00D85276" w:rsidRPr="00205D40">
        <w:rPr>
          <w:rFonts w:ascii="Bookman Old Style" w:hAnsi="Bookman Old Style"/>
          <w:i/>
          <w:noProof w:val="0"/>
          <w:lang w:val="es-ES_tradnl"/>
        </w:rPr>
        <w:t>Asociar a los padres en la educación de los hijos</w:t>
      </w:r>
      <w:r w:rsidR="00D85276" w:rsidRPr="00205D40">
        <w:rPr>
          <w:rFonts w:ascii="Bookman Old Style" w:hAnsi="Bookman Old Style"/>
          <w:noProof w:val="0"/>
          <w:lang w:val="es-ES_tradnl"/>
        </w:rPr>
        <w:t xml:space="preserve">. </w:t>
      </w:r>
      <w:r w:rsidRPr="00205D40">
        <w:rPr>
          <w:rFonts w:ascii="Bookman Old Style" w:hAnsi="Bookman Old Style"/>
          <w:noProof w:val="0"/>
          <w:lang w:val="es-ES_tradnl"/>
        </w:rPr>
        <w:t>¿</w:t>
      </w:r>
      <w:r w:rsidR="00D85276" w:rsidRPr="00205D40">
        <w:rPr>
          <w:rFonts w:ascii="Bookman Old Style" w:hAnsi="Bookman Old Style"/>
          <w:noProof w:val="0"/>
          <w:lang w:val="es-ES_tradnl"/>
        </w:rPr>
        <w:t xml:space="preserve">Lo consiguió? Si comparamos la participación que los padres tenían en las </w:t>
      </w:r>
      <w:r w:rsidR="00D85276" w:rsidRPr="00205D40">
        <w:rPr>
          <w:rFonts w:ascii="Bookman Old Style" w:hAnsi="Bookman Old Style"/>
          <w:i/>
          <w:noProof w:val="0"/>
          <w:lang w:val="es-ES_tradnl"/>
        </w:rPr>
        <w:t xml:space="preserve">«Petites Ecoles» </w:t>
      </w:r>
      <w:r w:rsidR="00D85276" w:rsidRPr="00205D40">
        <w:rPr>
          <w:rFonts w:ascii="Bookman Old Style" w:hAnsi="Bookman Old Style"/>
          <w:noProof w:val="0"/>
          <w:lang w:val="es-ES_tradnl"/>
        </w:rPr>
        <w:t>con la que tenían en las Escuelas Cristianas,</w:t>
      </w:r>
      <w:r w:rsidRPr="00205D40">
        <w:rPr>
          <w:rFonts w:ascii="Bookman Old Style" w:hAnsi="Bookman Old Style"/>
          <w:noProof w:val="0"/>
          <w:lang w:val="es-ES_tradnl"/>
        </w:rPr>
        <w:t xml:space="preserve"> diríamos que sí. Allá van algu</w:t>
      </w:r>
      <w:r w:rsidR="00D85276" w:rsidRPr="00205D40">
        <w:rPr>
          <w:rFonts w:ascii="Bookman Old Style" w:hAnsi="Bookman Old Style"/>
          <w:noProof w:val="0"/>
          <w:lang w:val="es-ES_tradnl"/>
        </w:rPr>
        <w:t>nas pruebas.</w:t>
      </w:r>
    </w:p>
    <w:p w:rsidR="00E33166" w:rsidRPr="00205D40" w:rsidRDefault="00E33166" w:rsidP="00D85276">
      <w:pPr>
        <w:jc w:val="both"/>
        <w:rPr>
          <w:rFonts w:ascii="Bookman Old Style" w:hAnsi="Bookman Old Style"/>
          <w:noProof w:val="0"/>
          <w:lang w:val="es-ES_tradnl"/>
        </w:rPr>
      </w:pP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Responden de sus hijos</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 xml:space="preserve">El padre, la madre o </w:t>
      </w:r>
      <w:r w:rsidR="00E33166" w:rsidRPr="00205D40">
        <w:rPr>
          <w:rFonts w:ascii="Bookman Old Style" w:hAnsi="Bookman Old Style"/>
          <w:noProof w:val="0"/>
          <w:lang w:val="es-ES_tradnl"/>
        </w:rPr>
        <w:t>en su defecto el tutor responsa</w:t>
      </w:r>
      <w:r w:rsidRPr="00205D40">
        <w:rPr>
          <w:rFonts w:ascii="Bookman Old Style" w:hAnsi="Bookman Old Style"/>
          <w:noProof w:val="0"/>
          <w:lang w:val="es-ES_tradnl"/>
        </w:rPr>
        <w:t xml:space="preserve">ble, eran los que </w:t>
      </w:r>
      <w:r w:rsidR="00E33166" w:rsidRPr="00205D40">
        <w:rPr>
          <w:rFonts w:ascii="Bookman Old Style" w:hAnsi="Bookman Old Style"/>
          <w:noProof w:val="0"/>
          <w:lang w:val="es-ES_tradnl"/>
        </w:rPr>
        <w:t>debían</w:t>
      </w:r>
      <w:r w:rsidRPr="00205D40">
        <w:rPr>
          <w:rFonts w:ascii="Bookman Old Style" w:hAnsi="Bookman Old Style"/>
          <w:noProof w:val="0"/>
          <w:lang w:val="es-ES_tradnl"/>
        </w:rPr>
        <w:t xml:space="preserve"> presentar a los alumnos para ser admitidos en la escuela lasaliana. La lista de preguntas a que debían responder para elaborar la ficha de ingreso era tan extensa, como pormenorizada: nombre y profesión de los </w:t>
      </w:r>
      <w:r w:rsidRPr="00205D40">
        <w:rPr>
          <w:rFonts w:ascii="Bookman Old Style" w:hAnsi="Bookman Old Style"/>
          <w:i/>
          <w:noProof w:val="0"/>
          <w:lang w:val="es-ES_tradnl"/>
        </w:rPr>
        <w:t xml:space="preserve">padres </w:t>
      </w:r>
      <w:r w:rsidRPr="00205D40">
        <w:rPr>
          <w:rFonts w:ascii="Bookman Old Style" w:hAnsi="Bookman Old Style"/>
          <w:noProof w:val="0"/>
          <w:lang w:val="es-ES_tradnl"/>
        </w:rPr>
        <w:t>o tutor, datos personales del alumno, escuela de procedencia... si el alumno era mayorcito, se les preguntaba:</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 xml:space="preserve">«Qué deseaban hacer de él, qué oficio querían que aprendiese, en cuánto tiempo, cómo </w:t>
      </w:r>
      <w:r w:rsidR="00E33166" w:rsidRPr="00205D40">
        <w:rPr>
          <w:rFonts w:ascii="Bookman Old Style" w:hAnsi="Bookman Old Style"/>
          <w:noProof w:val="0"/>
          <w:lang w:val="es-ES_tradnl"/>
        </w:rPr>
        <w:t>estaba de lectura y escritura».</w:t>
      </w:r>
      <w:r w:rsidR="00E33166" w:rsidRPr="00205D40">
        <w:rPr>
          <w:rFonts w:ascii="Bookman Old Style" w:hAnsi="Bookman Old Style"/>
          <w:noProof w:val="0"/>
          <w:vertAlign w:val="superscript"/>
          <w:lang w:val="es-ES_tradnl"/>
        </w:rPr>
        <w:t>7</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 xml:space="preserve">Observemos, de paso, cómo la </w:t>
      </w:r>
      <w:r w:rsidRPr="00205D40">
        <w:rPr>
          <w:rFonts w:ascii="Bookman Old Style" w:hAnsi="Bookman Old Style"/>
          <w:i/>
          <w:noProof w:val="0"/>
          <w:lang w:val="es-ES_tradnl"/>
        </w:rPr>
        <w:t xml:space="preserve">orientación profesional </w:t>
      </w:r>
      <w:r w:rsidRPr="00205D40">
        <w:rPr>
          <w:rFonts w:ascii="Bookman Old Style" w:hAnsi="Bookman Old Style"/>
          <w:noProof w:val="0"/>
          <w:lang w:val="es-ES_tradnl"/>
        </w:rPr>
        <w:t>de los alumnos preocupaba a La Salle y quería que fuese compartida por los padres y la escuela.</w:t>
      </w:r>
      <w:r w:rsidR="00E33166" w:rsidRPr="00205D40">
        <w:rPr>
          <w:rFonts w:ascii="Bookman Old Style" w:hAnsi="Bookman Old Style"/>
          <w:noProof w:val="0"/>
          <w:vertAlign w:val="superscript"/>
          <w:lang w:val="es-ES_tradnl"/>
        </w:rPr>
        <w:t>8</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 xml:space="preserve">Después de la recogida de datos-entre los que </w:t>
      </w:r>
      <w:r w:rsidR="00E33166" w:rsidRPr="00205D40">
        <w:rPr>
          <w:rFonts w:ascii="Bookman Old Style" w:hAnsi="Bookman Old Style"/>
          <w:noProof w:val="0"/>
          <w:lang w:val="es-ES_tradnl"/>
        </w:rPr>
        <w:t>figura</w:t>
      </w:r>
      <w:r w:rsidRPr="00205D40">
        <w:rPr>
          <w:rFonts w:ascii="Bookman Old Style" w:hAnsi="Bookman Old Style"/>
          <w:noProof w:val="0"/>
          <w:lang w:val="es-ES_tradnl"/>
        </w:rPr>
        <w:t>ban incluso los relativos al estado de salud actual y pasa-da - el Director o Ins</w:t>
      </w:r>
      <w:r w:rsidR="00E33166" w:rsidRPr="00205D40">
        <w:rPr>
          <w:rFonts w:ascii="Bookman Old Style" w:hAnsi="Bookman Old Style"/>
          <w:noProof w:val="0"/>
          <w:lang w:val="es-ES_tradnl"/>
        </w:rPr>
        <w:t>pector, responsables de la admi</w:t>
      </w:r>
      <w:r w:rsidRPr="00205D40">
        <w:rPr>
          <w:rFonts w:ascii="Bookman Old Style" w:hAnsi="Bookman Old Style"/>
          <w:noProof w:val="0"/>
          <w:lang w:val="es-ES_tradnl"/>
        </w:rPr>
        <w:t xml:space="preserve">sión de los alumnos, exponía a los padres las normas, cuyo cumplimiento por parte de los </w:t>
      </w:r>
      <w:r w:rsidRPr="00205D40">
        <w:rPr>
          <w:rFonts w:ascii="Bookman Old Style" w:hAnsi="Bookman Old Style"/>
          <w:i/>
          <w:noProof w:val="0"/>
          <w:lang w:val="es-ES_tradnl"/>
        </w:rPr>
        <w:t xml:space="preserve">padres, </w:t>
      </w:r>
      <w:r w:rsidRPr="00205D40">
        <w:rPr>
          <w:rFonts w:ascii="Bookman Old Style" w:hAnsi="Bookman Old Style"/>
          <w:noProof w:val="0"/>
          <w:lang w:val="es-ES_tradnl"/>
        </w:rPr>
        <w:t>era condición sine qua non, tanto para la admisión, como para continuar en la escuela lasa</w:t>
      </w:r>
      <w:r w:rsidR="00E33166" w:rsidRPr="00205D40">
        <w:rPr>
          <w:rFonts w:ascii="Bookman Old Style" w:hAnsi="Bookman Old Style"/>
          <w:noProof w:val="0"/>
          <w:lang w:val="es-ES_tradnl"/>
        </w:rPr>
        <w:t>liana. Basta la escueta enumera</w:t>
      </w:r>
      <w:r w:rsidRPr="00205D40">
        <w:rPr>
          <w:rFonts w:ascii="Bookman Old Style" w:hAnsi="Bookman Old Style"/>
          <w:noProof w:val="0"/>
          <w:lang w:val="es-ES_tradnl"/>
        </w:rPr>
        <w:t>ción de algunas de ellas, para hacerse cargo del vasto campo en el que los padr</w:t>
      </w:r>
      <w:r w:rsidR="00E33166" w:rsidRPr="00205D40">
        <w:rPr>
          <w:rFonts w:ascii="Bookman Old Style" w:hAnsi="Bookman Old Style"/>
          <w:noProof w:val="0"/>
          <w:lang w:val="es-ES_tradnl"/>
        </w:rPr>
        <w:t>es tenían que prestar su concur</w:t>
      </w:r>
      <w:r w:rsidRPr="00205D40">
        <w:rPr>
          <w:rFonts w:ascii="Bookman Old Style" w:hAnsi="Bookman Old Style"/>
          <w:noProof w:val="0"/>
          <w:lang w:val="es-ES_tradnl"/>
        </w:rPr>
        <w:t>so a la escuela y viceversa:</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 que sus hijos sean puntuales en llegar a la escuela y no se ausenten de la misma nunca sin permiso;</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 que asistan al catecismo y a la misa los domingos y días de fiesta;</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lastRenderedPageBreak/>
        <w:t>- que desayunen y merienden en la escuela, a fin de que aprendan a realizarlo cristiana y cortésmente;</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 que los padres no den oídos a las quejas que los hijos puedan presentar contra el maestro... sino después de haber hablado con éste, en ausencia de los hijos;</w:t>
      </w:r>
    </w:p>
    <w:p w:rsidR="00D85276" w:rsidRPr="00205D40" w:rsidRDefault="00D85276" w:rsidP="00E33166">
      <w:pPr>
        <w:spacing w:after="200"/>
        <w:jc w:val="both"/>
        <w:rPr>
          <w:rFonts w:ascii="Bookman Old Style" w:hAnsi="Bookman Old Style"/>
          <w:noProof w:val="0"/>
          <w:vertAlign w:val="superscript"/>
          <w:lang w:val="es-ES_tradnl"/>
        </w:rPr>
      </w:pPr>
      <w:r w:rsidRPr="00205D40">
        <w:rPr>
          <w:rFonts w:ascii="Bookman Old Style" w:hAnsi="Bookman Old Style"/>
          <w:noProof w:val="0"/>
          <w:lang w:val="es-ES_tradnl"/>
        </w:rPr>
        <w:t>- que los vestidos de sus hijos estén limpios y su porte exterior aseado</w:t>
      </w:r>
      <w:r w:rsidR="00E33166" w:rsidRPr="00205D40">
        <w:rPr>
          <w:rFonts w:ascii="Bookman Old Style" w:hAnsi="Bookman Old Style"/>
          <w:noProof w:val="0"/>
          <w:vertAlign w:val="superscript"/>
          <w:lang w:val="es-ES_tradnl"/>
        </w:rPr>
        <w:t>9</w:t>
      </w:r>
      <w:r w:rsidRPr="00205D40">
        <w:rPr>
          <w:rFonts w:ascii="Bookman Old Style" w:hAnsi="Bookman Old Style"/>
          <w:noProof w:val="0"/>
          <w:lang w:val="es-ES_tradnl"/>
        </w:rPr>
        <w:t>...</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Cuando los alumnos que solicitan ingresar procedan de otra escuela, el que los admita se informará exacta-mente por sus padres a qué motivos obedece el cambio. Si responde simplemente «al gusto de cambiar», se hará notar a los padres que esto «perjudica enormemente a sus hijos» y que; caso de dejar otra vez la escuela, no se les admitirá de nuevo.</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Si el cambio se debe a una corrección sufrida por el escolar, se exhortará a los padres a que sean cautos en admitir quejas contra el m</w:t>
      </w:r>
      <w:r w:rsidR="00E33166" w:rsidRPr="00205D40">
        <w:rPr>
          <w:rFonts w:ascii="Bookman Old Style" w:hAnsi="Bookman Old Style"/>
          <w:noProof w:val="0"/>
          <w:lang w:val="es-ES_tradnl"/>
        </w:rPr>
        <w:t>aestro... y deberían estar con</w:t>
      </w:r>
      <w:r w:rsidRPr="00205D40">
        <w:rPr>
          <w:rFonts w:ascii="Bookman Old Style" w:hAnsi="Bookman Old Style"/>
          <w:noProof w:val="0"/>
          <w:lang w:val="es-ES_tradnl"/>
        </w:rPr>
        <w:t xml:space="preserve">tentos de que corrijan a su hijo, si lo merece. </w:t>
      </w:r>
      <w:r w:rsidR="00E33166" w:rsidRPr="00205D40">
        <w:rPr>
          <w:rFonts w:ascii="Bookman Old Style" w:hAnsi="Bookman Old Style"/>
          <w:noProof w:val="0"/>
          <w:lang w:val="es-ES_tradnl"/>
        </w:rPr>
        <w:t>Únicamente</w:t>
      </w:r>
      <w:r w:rsidRPr="00205D40">
        <w:rPr>
          <w:rFonts w:ascii="Bookman Old Style" w:hAnsi="Bookman Old Style"/>
          <w:noProof w:val="0"/>
          <w:lang w:val="es-ES_tradnl"/>
        </w:rPr>
        <w:t xml:space="preserve"> admitirán al hijo en el caso de que los padres acepten para la sucesivo esta </w:t>
      </w:r>
      <w:r w:rsidRPr="00205D40">
        <w:rPr>
          <w:rFonts w:ascii="Bookman Old Style" w:hAnsi="Bookman Old Style"/>
          <w:i/>
          <w:noProof w:val="0"/>
          <w:lang w:val="es-ES_tradnl"/>
        </w:rPr>
        <w:t xml:space="preserve">colaboración </w:t>
      </w:r>
      <w:r w:rsidRPr="00205D40">
        <w:rPr>
          <w:rFonts w:ascii="Bookman Old Style" w:hAnsi="Bookman Old Style"/>
          <w:noProof w:val="0"/>
          <w:lang w:val="es-ES_tradnl"/>
        </w:rPr>
        <w:t>con la escuela</w:t>
      </w:r>
      <w:r w:rsidR="00E33166" w:rsidRPr="00205D40">
        <w:rPr>
          <w:rFonts w:ascii="Bookman Old Style" w:hAnsi="Bookman Old Style"/>
          <w:noProof w:val="0"/>
          <w:lang w:val="es-ES_tradnl"/>
        </w:rPr>
        <w:t>.</w:t>
      </w:r>
      <w:r w:rsidR="00E33166" w:rsidRPr="00205D40">
        <w:rPr>
          <w:rFonts w:ascii="Bookman Old Style" w:hAnsi="Bookman Old Style"/>
          <w:noProof w:val="0"/>
          <w:vertAlign w:val="superscript"/>
          <w:lang w:val="es-ES_tradnl"/>
        </w:rPr>
        <w:t>10</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Para readmitir a los alumnos que provienen de otra escuela de Hermanos, habrá que proceder con mayor prudencia, sobre todo, si se marcharon de ella motu propio o por credulidad facilona de los padres. Entonces, se les hará rogar y esperar por un tiempo, no tanto para desairarlos, para que aprecien más el favor que se les otorga.</w:t>
      </w:r>
      <w:r w:rsidR="00E33166" w:rsidRPr="00205D40">
        <w:rPr>
          <w:rFonts w:ascii="Bookman Old Style" w:hAnsi="Bookman Old Style"/>
          <w:noProof w:val="0"/>
          <w:vertAlign w:val="superscript"/>
          <w:lang w:val="es-ES_tradnl"/>
        </w:rPr>
        <w:t>11</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El despido de la escue</w:t>
      </w:r>
      <w:r w:rsidR="00E33166" w:rsidRPr="00205D40">
        <w:rPr>
          <w:rFonts w:ascii="Bookman Old Style" w:hAnsi="Bookman Old Style"/>
          <w:noProof w:val="0"/>
          <w:lang w:val="es-ES_tradnl"/>
        </w:rPr>
        <w:t>la siempre ha constituido el má</w:t>
      </w:r>
      <w:r w:rsidRPr="00205D40">
        <w:rPr>
          <w:rFonts w:ascii="Bookman Old Style" w:hAnsi="Bookman Old Style"/>
          <w:noProof w:val="0"/>
          <w:lang w:val="es-ES_tradnl"/>
        </w:rPr>
        <w:t>ximo castigo que se puede imponer a un alumno. Consciente de ello, el autor d</w:t>
      </w:r>
      <w:r w:rsidR="00E33166" w:rsidRPr="00205D40">
        <w:rPr>
          <w:rFonts w:ascii="Bookman Old Style" w:hAnsi="Bookman Old Style"/>
          <w:noProof w:val="0"/>
          <w:lang w:val="es-ES_tradnl"/>
        </w:rPr>
        <w:t>e la «Conduite», después de enu</w:t>
      </w:r>
      <w:r w:rsidRPr="00205D40">
        <w:rPr>
          <w:rFonts w:ascii="Bookman Old Style" w:hAnsi="Bookman Old Style"/>
          <w:noProof w:val="0"/>
          <w:lang w:val="es-ES_tradnl"/>
        </w:rPr>
        <w:t>merar unos cuantos motivos de expulsión, se</w:t>
      </w:r>
      <w:r w:rsidR="00E33166" w:rsidRPr="00205D40">
        <w:rPr>
          <w:rFonts w:ascii="Bookman Old Style" w:hAnsi="Bookman Old Style"/>
          <w:noProof w:val="0"/>
          <w:lang w:val="es-ES_tradnl"/>
        </w:rPr>
        <w:t>ñ</w:t>
      </w:r>
      <w:r w:rsidRPr="00205D40">
        <w:rPr>
          <w:rFonts w:ascii="Bookman Old Style" w:hAnsi="Bookman Old Style"/>
          <w:noProof w:val="0"/>
          <w:lang w:val="es-ES_tradnl"/>
        </w:rPr>
        <w:t xml:space="preserve">ala cuatro intentos progresivos de salvación para el culpable. Si éstos no diesen resultado «antes de despedir al escolar... el inspector hablará </w:t>
      </w:r>
      <w:r w:rsidRPr="00205D40">
        <w:rPr>
          <w:rFonts w:ascii="Bookman Old Style" w:hAnsi="Bookman Old Style"/>
          <w:i/>
          <w:noProof w:val="0"/>
          <w:lang w:val="es-ES_tradnl"/>
        </w:rPr>
        <w:t xml:space="preserve">varias veces con los </w:t>
      </w:r>
      <w:r w:rsidRPr="00205D40">
        <w:rPr>
          <w:rFonts w:ascii="Bookman Old Style" w:hAnsi="Bookman Old Style"/>
          <w:noProof w:val="0"/>
          <w:lang w:val="es-ES_tradnl"/>
        </w:rPr>
        <w:t>padres».</w:t>
      </w:r>
      <w:r w:rsidR="00E33166" w:rsidRPr="00205D40">
        <w:rPr>
          <w:rFonts w:ascii="Bookman Old Style" w:hAnsi="Bookman Old Style"/>
          <w:noProof w:val="0"/>
          <w:vertAlign w:val="superscript"/>
          <w:lang w:val="es-ES_tradnl"/>
        </w:rPr>
        <w:t>12</w:t>
      </w:r>
    </w:p>
    <w:p w:rsidR="00E33166" w:rsidRPr="00205D40" w:rsidRDefault="00E33166" w:rsidP="00D85276">
      <w:pPr>
        <w:jc w:val="both"/>
        <w:rPr>
          <w:rFonts w:ascii="Bookman Old Style" w:hAnsi="Bookman Old Style"/>
          <w:noProof w:val="0"/>
          <w:lang w:val="es-ES_tradnl"/>
        </w:rPr>
      </w:pPr>
    </w:p>
    <w:p w:rsidR="00D85276" w:rsidRPr="00205D40" w:rsidRDefault="00D85276" w:rsidP="00E33166">
      <w:pPr>
        <w:spacing w:after="100"/>
        <w:jc w:val="both"/>
        <w:rPr>
          <w:rFonts w:ascii="Bookman Old Style" w:hAnsi="Bookman Old Style"/>
          <w:b/>
          <w:noProof w:val="0"/>
          <w:lang w:val="es-ES_tradnl"/>
        </w:rPr>
      </w:pPr>
      <w:r w:rsidRPr="00205D40">
        <w:rPr>
          <w:rFonts w:ascii="Bookman Old Style" w:hAnsi="Bookman Old Style"/>
          <w:b/>
          <w:noProof w:val="0"/>
          <w:lang w:val="es-ES_tradnl"/>
        </w:rPr>
        <w:t>A grandes males grandes remedios</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Para entender las páginas de la «Conduite» tenemos que trasladarnos al ambiente de las «Petites Ecoles», en el siglo XVII. En ellas, el estudio estaba lejos de ocupar los primeros puestos en la escala valorativa de su clientela, llámese padres, alumnos o maestros.</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Frente a esta despreocupación, la «Conduite» levanta su voz amenazante, a lo largo de todo un capítulo contra las ausencias de clase. Estaban favorecidas y multiplicadas, no sólo por la debilidad e irreflexión de los alumnos, sino también por la negligencia, cuando no complicidad de los padres.</w:t>
      </w:r>
      <w:r w:rsidR="00E33166" w:rsidRPr="00205D40">
        <w:rPr>
          <w:rFonts w:ascii="Bookman Old Style" w:hAnsi="Bookman Old Style"/>
          <w:noProof w:val="0"/>
          <w:vertAlign w:val="superscript"/>
          <w:lang w:val="es-ES_tradnl"/>
        </w:rPr>
        <w:t>13</w:t>
      </w:r>
      <w:r w:rsidRPr="00205D40">
        <w:rPr>
          <w:rFonts w:ascii="Bookman Old Style" w:hAnsi="Bookman Old Style"/>
          <w:noProof w:val="0"/>
          <w:lang w:val="es-ES_tradnl"/>
        </w:rPr>
        <w:t xml:space="preserve"> </w:t>
      </w:r>
      <w:r w:rsidR="00E33166" w:rsidRPr="00205D40">
        <w:rPr>
          <w:rFonts w:ascii="Bookman Old Style" w:hAnsi="Bookman Old Style"/>
          <w:noProof w:val="0"/>
          <w:lang w:val="es-ES_tradnl"/>
        </w:rPr>
        <w:t>Únicamente</w:t>
      </w:r>
      <w:r w:rsidRPr="00205D40">
        <w:rPr>
          <w:rFonts w:ascii="Bookman Old Style" w:hAnsi="Bookman Old Style"/>
          <w:noProof w:val="0"/>
          <w:lang w:val="es-ES_tradnl"/>
        </w:rPr>
        <w:t xml:space="preserve"> aludiré a la conducta de estos últimos.</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La claridad y explicit</w:t>
      </w:r>
      <w:r w:rsidR="00E33166" w:rsidRPr="00205D40">
        <w:rPr>
          <w:rFonts w:ascii="Bookman Old Style" w:hAnsi="Bookman Old Style"/>
          <w:noProof w:val="0"/>
          <w:lang w:val="es-ES_tradnl"/>
        </w:rPr>
        <w:t>ud de los textos eximen todo co</w:t>
      </w:r>
      <w:r w:rsidRPr="00205D40">
        <w:rPr>
          <w:rFonts w:ascii="Bookman Old Style" w:hAnsi="Bookman Old Style"/>
          <w:noProof w:val="0"/>
          <w:lang w:val="es-ES_tradnl"/>
        </w:rPr>
        <w:t>mentario: «La quinta causa</w:t>
      </w:r>
      <w:r w:rsidR="00E33166" w:rsidRPr="00205D40">
        <w:rPr>
          <w:rFonts w:ascii="Bookman Old Style" w:hAnsi="Bookman Old Style"/>
          <w:noProof w:val="0"/>
          <w:lang w:val="es-ES_tradnl"/>
        </w:rPr>
        <w:t xml:space="preserve"> de las ausencias de los escola</w:t>
      </w:r>
      <w:r w:rsidRPr="00205D40">
        <w:rPr>
          <w:rFonts w:ascii="Bookman Old Style" w:hAnsi="Bookman Old Style"/>
          <w:noProof w:val="0"/>
          <w:lang w:val="es-ES_tradnl"/>
        </w:rPr>
        <w:t>res proviene de parte de los padres: a) porque se descuidan de enviarlos a las escuelas y no toman a pecho su asiduidad, cosa bastante frecuente entre los pobres; b) porque permanecen indiferentes y fríos respecto a la escuela, convencidos que sus hijos no aprenden nada, o muy poco; c) porque los mandan a trabajar».</w:t>
      </w:r>
      <w:r w:rsidR="00E33166" w:rsidRPr="00205D40">
        <w:rPr>
          <w:rFonts w:ascii="Bookman Old Style" w:hAnsi="Bookman Old Style"/>
          <w:noProof w:val="0"/>
          <w:vertAlign w:val="superscript"/>
          <w:lang w:val="es-ES_tradnl"/>
        </w:rPr>
        <w:t>14</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 xml:space="preserve">Estudia más adelante cómo remediar prácticamente en </w:t>
      </w:r>
      <w:r w:rsidRPr="00205D40">
        <w:rPr>
          <w:rFonts w:ascii="Bookman Old Style" w:hAnsi="Bookman Old Style"/>
          <w:i/>
          <w:noProof w:val="0"/>
          <w:lang w:val="es-ES_tradnl"/>
        </w:rPr>
        <w:t xml:space="preserve">diálogo </w:t>
      </w:r>
      <w:r w:rsidRPr="00205D40">
        <w:rPr>
          <w:rFonts w:ascii="Bookman Old Style" w:hAnsi="Bookman Old Style"/>
          <w:noProof w:val="0"/>
          <w:lang w:val="es-ES_tradnl"/>
        </w:rPr>
        <w:t>con los padres cada uno de estos casos, por ejemplo, haciéndoles comprender lo importante que es para sus hijos el que sepan leer y escribir, pues por poco inteligentes que sean, sabiendo leer y escribir, son capaces de cualquier cosa.</w:t>
      </w:r>
      <w:r w:rsidR="00E33166" w:rsidRPr="00205D40">
        <w:rPr>
          <w:rFonts w:ascii="Bookman Old Style" w:hAnsi="Bookman Old Style"/>
          <w:noProof w:val="0"/>
          <w:vertAlign w:val="superscript"/>
          <w:lang w:val="es-ES_tradnl"/>
        </w:rPr>
        <w:t>15</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Serían interminables las referencias</w:t>
      </w:r>
      <w:r w:rsidR="00E33166" w:rsidRPr="00205D40">
        <w:rPr>
          <w:rFonts w:ascii="Bookman Old Style" w:hAnsi="Bookman Old Style"/>
          <w:noProof w:val="0"/>
          <w:vertAlign w:val="superscript"/>
          <w:lang w:val="es-ES_tradnl"/>
        </w:rPr>
        <w:t>16</w:t>
      </w:r>
      <w:r w:rsidR="00E33166" w:rsidRPr="00205D40">
        <w:rPr>
          <w:rFonts w:ascii="Bookman Old Style" w:hAnsi="Bookman Old Style"/>
          <w:noProof w:val="0"/>
          <w:lang w:val="es-ES_tradnl"/>
        </w:rPr>
        <w:t xml:space="preserve"> valga la si</w:t>
      </w:r>
      <w:r w:rsidRPr="00205D40">
        <w:rPr>
          <w:rFonts w:ascii="Bookman Old Style" w:hAnsi="Bookman Old Style"/>
          <w:noProof w:val="0"/>
          <w:lang w:val="es-ES_tradnl"/>
        </w:rPr>
        <w:t>guiente por todas:</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«Si los padres han contribuido a la ausencia de su hijo, el encargado de recibir excusas - (tenían que ser siempre presentadas por los padres, excepto en caso de enfermedad) - les hablará con energía, a fin de que sus palabras les ca</w:t>
      </w:r>
      <w:r w:rsidR="00E33166" w:rsidRPr="00205D40">
        <w:rPr>
          <w:rFonts w:ascii="Bookman Old Style" w:hAnsi="Bookman Old Style"/>
          <w:noProof w:val="0"/>
          <w:lang w:val="es-ES_tradnl"/>
        </w:rPr>
        <w:t>usen mella y no los excusará fá</w:t>
      </w:r>
      <w:r w:rsidRPr="00205D40">
        <w:rPr>
          <w:rFonts w:ascii="Bookman Old Style" w:hAnsi="Bookman Old Style"/>
          <w:noProof w:val="0"/>
          <w:lang w:val="es-ES_tradnl"/>
        </w:rPr>
        <w:t>cilmente.</w:t>
      </w:r>
    </w:p>
    <w:p w:rsidR="00D85276" w:rsidRPr="00205D40" w:rsidRDefault="00D85276" w:rsidP="00D85276">
      <w:pPr>
        <w:spacing w:after="216"/>
        <w:jc w:val="both"/>
        <w:rPr>
          <w:rFonts w:ascii="Bookman Old Style" w:hAnsi="Bookman Old Style"/>
          <w:noProof w:val="0"/>
          <w:lang w:val="es-ES_tradnl"/>
        </w:rPr>
      </w:pPr>
      <w:r w:rsidRPr="00205D40">
        <w:rPr>
          <w:rFonts w:ascii="Bookman Old Style" w:hAnsi="Bookman Old Style"/>
          <w:noProof w:val="0"/>
          <w:lang w:val="es-ES_tradnl"/>
        </w:rPr>
        <w:t>Con todo, les dará las oportunas recomendaciones para que eviten las ausencias de sus hijos. Si estuvo ausente por culpa de lo</w:t>
      </w:r>
      <w:r w:rsidR="00E33166" w:rsidRPr="00205D40">
        <w:rPr>
          <w:rFonts w:ascii="Bookman Old Style" w:hAnsi="Bookman Old Style"/>
          <w:noProof w:val="0"/>
          <w:lang w:val="es-ES_tradnl"/>
        </w:rPr>
        <w:t>s padres, les hará notar el per</w:t>
      </w:r>
      <w:r w:rsidRPr="00205D40">
        <w:rPr>
          <w:rFonts w:ascii="Bookman Old Style" w:hAnsi="Bookman Old Style"/>
          <w:noProof w:val="0"/>
          <w:lang w:val="es-ES_tradnl"/>
        </w:rPr>
        <w:t>juicio que le causaron con la ausencia... conminándoles a que, si vuelve a faltar por semejantes motivos, no lo admitirán de nuevo».</w:t>
      </w:r>
      <w:r w:rsidR="00E33166" w:rsidRPr="00205D40">
        <w:rPr>
          <w:rFonts w:ascii="Bookman Old Style" w:hAnsi="Bookman Old Style"/>
          <w:noProof w:val="0"/>
          <w:vertAlign w:val="superscript"/>
          <w:lang w:val="es-ES_tradnl"/>
        </w:rPr>
        <w:t>17</w:t>
      </w:r>
    </w:p>
    <w:p w:rsidR="00D85276" w:rsidRPr="00205D40" w:rsidRDefault="00D85276" w:rsidP="00E33166">
      <w:pPr>
        <w:spacing w:after="100"/>
        <w:jc w:val="both"/>
        <w:rPr>
          <w:rFonts w:ascii="Bookman Old Style" w:hAnsi="Bookman Old Style"/>
          <w:b/>
          <w:noProof w:val="0"/>
          <w:lang w:val="es-ES_tradnl"/>
        </w:rPr>
      </w:pPr>
      <w:r w:rsidRPr="00205D40">
        <w:rPr>
          <w:rFonts w:ascii="Bookman Old Style" w:hAnsi="Bookman Old Style"/>
          <w:b/>
          <w:noProof w:val="0"/>
          <w:lang w:val="es-ES_tradnl"/>
        </w:rPr>
        <w:t>Cada palo aguante su vela</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Las extensas páginas que la «Conduite» consagra a la corrección de los alumnos, considerada «como una de las tareas de mayor consec</w:t>
      </w:r>
      <w:r w:rsidR="00E33166" w:rsidRPr="00205D40">
        <w:rPr>
          <w:rFonts w:ascii="Bookman Old Style" w:hAnsi="Bookman Old Style"/>
          <w:noProof w:val="0"/>
          <w:lang w:val="es-ES_tradnl"/>
        </w:rPr>
        <w:t>uencia que se realizan en la es</w:t>
      </w:r>
      <w:r w:rsidRPr="00205D40">
        <w:rPr>
          <w:rFonts w:ascii="Bookman Old Style" w:hAnsi="Bookman Old Style"/>
          <w:noProof w:val="0"/>
          <w:lang w:val="es-ES_tradnl"/>
        </w:rPr>
        <w:t>cuela»,</w:t>
      </w:r>
      <w:r w:rsidR="00E33166" w:rsidRPr="00205D40">
        <w:rPr>
          <w:rFonts w:ascii="Bookman Old Style" w:hAnsi="Bookman Old Style"/>
          <w:noProof w:val="0"/>
          <w:vertAlign w:val="superscript"/>
          <w:lang w:val="es-ES_tradnl"/>
        </w:rPr>
        <w:t>18</w:t>
      </w:r>
      <w:r w:rsidRPr="00205D40">
        <w:rPr>
          <w:rFonts w:ascii="Bookman Old Style" w:hAnsi="Bookman Old Style"/>
          <w:noProof w:val="0"/>
          <w:lang w:val="es-ES_tradnl"/>
        </w:rPr>
        <w:t xml:space="preserve"> testimonian la fina</w:t>
      </w:r>
      <w:r w:rsidR="00E33166" w:rsidRPr="00205D40">
        <w:rPr>
          <w:rFonts w:ascii="Bookman Old Style" w:hAnsi="Bookman Old Style"/>
          <w:noProof w:val="0"/>
          <w:lang w:val="es-ES_tradnl"/>
        </w:rPr>
        <w:t xml:space="preserve"> psicología y el sentido prácti</w:t>
      </w:r>
      <w:r w:rsidRPr="00205D40">
        <w:rPr>
          <w:rFonts w:ascii="Bookman Old Style" w:hAnsi="Bookman Old Style"/>
          <w:noProof w:val="0"/>
          <w:lang w:val="es-ES_tradnl"/>
        </w:rPr>
        <w:t>co De La Salle. Veámoslo si no.</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Puede ocurrir que el maestro reciba por parte de los padres algún disgusto. El impulso natural le podría inducir a descargar su resentimiento sobre el hijo. La Salle le previene que «nunca debe castigar por tal causa a sus discípulos».</w:t>
      </w:r>
      <w:r w:rsidR="00E33166" w:rsidRPr="00205D40">
        <w:rPr>
          <w:rFonts w:ascii="Bookman Old Style" w:hAnsi="Bookman Old Style"/>
          <w:noProof w:val="0"/>
          <w:vertAlign w:val="superscript"/>
          <w:lang w:val="es-ES_tradnl"/>
        </w:rPr>
        <w:t>19</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lastRenderedPageBreak/>
        <w:t xml:space="preserve">El maestro al aplicar la corrección tiene que procurar ajustarse a la educación que el escolar reciba en la familia, donde «hay padres </w:t>
      </w:r>
      <w:r w:rsidR="00E33166" w:rsidRPr="00205D40">
        <w:rPr>
          <w:rFonts w:ascii="Bookman Old Style" w:hAnsi="Bookman Old Style"/>
          <w:noProof w:val="0"/>
          <w:lang w:val="es-ES_tradnl"/>
        </w:rPr>
        <w:t>que educan a sus hijos con exce</w:t>
      </w:r>
      <w:r w:rsidRPr="00205D40">
        <w:rPr>
          <w:rFonts w:ascii="Bookman Old Style" w:hAnsi="Bookman Old Style"/>
          <w:noProof w:val="0"/>
          <w:lang w:val="es-ES_tradnl"/>
        </w:rPr>
        <w:t>siva blandura les conceden cuanto les piden, nunca los contradicen ni corrigen sus errores; diríase que obran así por temer apenarlos ...».</w:t>
      </w:r>
      <w:r w:rsidR="00E33166" w:rsidRPr="00205D40">
        <w:rPr>
          <w:rFonts w:ascii="Bookman Old Style" w:hAnsi="Bookman Old Style"/>
          <w:noProof w:val="0"/>
          <w:vertAlign w:val="superscript"/>
          <w:lang w:val="es-ES_tradnl"/>
        </w:rPr>
        <w:t>20</w:t>
      </w:r>
      <w:r w:rsidRPr="00205D40">
        <w:rPr>
          <w:rFonts w:ascii="Bookman Old Style" w:hAnsi="Bookman Old Style"/>
          <w:noProof w:val="0"/>
          <w:lang w:val="es-ES_tradnl"/>
        </w:rPr>
        <w:t xml:space="preserve"> La conducta a seguir con éstos tiene que ser diferente de la empleada con los alumnos, «cuyos padres no se </w:t>
      </w:r>
      <w:r w:rsidR="00E33166" w:rsidRPr="00205D40">
        <w:rPr>
          <w:rFonts w:ascii="Bookman Old Style" w:hAnsi="Bookman Old Style"/>
          <w:noProof w:val="0"/>
          <w:lang w:val="es-ES_tradnl"/>
        </w:rPr>
        <w:t>preocupan</w:t>
      </w:r>
      <w:r w:rsidRPr="00205D40">
        <w:rPr>
          <w:rFonts w:ascii="Bookman Old Style" w:hAnsi="Bookman Old Style"/>
          <w:noProof w:val="0"/>
          <w:lang w:val="es-ES_tradnl"/>
        </w:rPr>
        <w:t xml:space="preserve"> en absoluto de su comportamiento, hacen lo que les cuadra, desde la </w:t>
      </w:r>
      <w:r w:rsidR="00E33166" w:rsidRPr="00205D40">
        <w:rPr>
          <w:rFonts w:ascii="Bookman Old Style" w:hAnsi="Bookman Old Style"/>
          <w:noProof w:val="0"/>
          <w:lang w:val="es-ES_tradnl"/>
        </w:rPr>
        <w:t>mañana</w:t>
      </w:r>
      <w:r w:rsidRPr="00205D40">
        <w:rPr>
          <w:rFonts w:ascii="Bookman Old Style" w:hAnsi="Bookman Old Style"/>
          <w:noProof w:val="0"/>
          <w:lang w:val="es-ES_tradnl"/>
        </w:rPr>
        <w:t xml:space="preserve"> a la tarde; no respetan ni obedecen a sus padres; hablan mal de ellos... Y todo esto lo hacen más que por malicia por el abandono en que viven».</w:t>
      </w:r>
      <w:r w:rsidR="00E33166" w:rsidRPr="00205D40">
        <w:rPr>
          <w:rFonts w:ascii="Bookman Old Style" w:hAnsi="Bookman Old Style"/>
          <w:noProof w:val="0"/>
          <w:vertAlign w:val="superscript"/>
          <w:lang w:val="es-ES_tradnl"/>
        </w:rPr>
        <w:t>21</w:t>
      </w:r>
    </w:p>
    <w:p w:rsidR="00D85276" w:rsidRPr="00205D40" w:rsidRDefault="00D85276" w:rsidP="00D85276">
      <w:pPr>
        <w:spacing w:after="216"/>
        <w:jc w:val="both"/>
        <w:rPr>
          <w:rFonts w:ascii="Bookman Old Style" w:hAnsi="Bookman Old Style"/>
          <w:noProof w:val="0"/>
          <w:lang w:val="es-ES_tradnl"/>
        </w:rPr>
      </w:pPr>
      <w:r w:rsidRPr="00205D40">
        <w:rPr>
          <w:rFonts w:ascii="Bookman Old Style" w:hAnsi="Bookman Old Style"/>
          <w:i/>
          <w:noProof w:val="0"/>
          <w:lang w:val="es-ES_tradnl"/>
        </w:rPr>
        <w:t xml:space="preserve">Familia y escuela, </w:t>
      </w:r>
      <w:r w:rsidRPr="00205D40">
        <w:rPr>
          <w:rFonts w:ascii="Bookman Old Style" w:hAnsi="Bookman Old Style"/>
          <w:noProof w:val="0"/>
          <w:lang w:val="es-ES_tradnl"/>
        </w:rPr>
        <w:t>lejos de desautorizarse mutuamente echándose las culpas, tienen que caminar unidos, para que la corrección produzca los frutos apetecidos, tanto por quien la hace, co</w:t>
      </w:r>
      <w:r w:rsidR="00E33166" w:rsidRPr="00205D40">
        <w:rPr>
          <w:rFonts w:ascii="Bookman Old Style" w:hAnsi="Bookman Old Style"/>
          <w:noProof w:val="0"/>
          <w:lang w:val="es-ES_tradnl"/>
        </w:rPr>
        <w:t>mo por los que la reciben o pre</w:t>
      </w:r>
      <w:r w:rsidRPr="00205D40">
        <w:rPr>
          <w:rFonts w:ascii="Bookman Old Style" w:hAnsi="Bookman Old Style"/>
          <w:noProof w:val="0"/>
          <w:lang w:val="es-ES_tradnl"/>
        </w:rPr>
        <w:t>sencian</w:t>
      </w:r>
      <w:r w:rsidR="0055362A" w:rsidRPr="00205D40">
        <w:rPr>
          <w:rFonts w:ascii="Bookman Old Style" w:hAnsi="Bookman Old Style"/>
          <w:noProof w:val="0"/>
          <w:lang w:val="es-ES_tradnl"/>
        </w:rPr>
        <w:t>.</w:t>
      </w:r>
      <w:r w:rsidR="00E33166" w:rsidRPr="00205D40">
        <w:rPr>
          <w:rFonts w:ascii="Bookman Old Style" w:hAnsi="Bookman Old Style"/>
          <w:noProof w:val="0"/>
          <w:vertAlign w:val="superscript"/>
          <w:lang w:val="es-ES_tradnl"/>
        </w:rPr>
        <w:t>22</w:t>
      </w:r>
    </w:p>
    <w:p w:rsidR="00D85276" w:rsidRPr="00205D40" w:rsidRDefault="00D85276" w:rsidP="00E33166">
      <w:pPr>
        <w:spacing w:after="100"/>
        <w:jc w:val="both"/>
        <w:rPr>
          <w:rFonts w:ascii="Bookman Old Style" w:hAnsi="Bookman Old Style"/>
          <w:b/>
          <w:noProof w:val="0"/>
          <w:lang w:val="es-ES_tradnl"/>
        </w:rPr>
      </w:pPr>
      <w:r w:rsidRPr="00205D40">
        <w:rPr>
          <w:rFonts w:ascii="Bookman Old Style" w:hAnsi="Bookman Old Style"/>
          <w:b/>
          <w:noProof w:val="0"/>
          <w:lang w:val="es-ES_tradnl"/>
        </w:rPr>
        <w:t>Ambiente de dialogo</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 xml:space="preserve">La </w:t>
      </w:r>
      <w:r w:rsidR="0055362A" w:rsidRPr="00205D40">
        <w:rPr>
          <w:rFonts w:ascii="Bookman Old Style" w:hAnsi="Bookman Old Style"/>
          <w:i/>
          <w:noProof w:val="0"/>
          <w:lang w:val="es-ES_tradnl"/>
        </w:rPr>
        <w:t xml:space="preserve">fuga </w:t>
      </w:r>
      <w:r w:rsidRPr="00205D40">
        <w:rPr>
          <w:rFonts w:ascii="Bookman Old Style" w:hAnsi="Bookman Old Style"/>
          <w:i/>
          <w:noProof w:val="0"/>
          <w:lang w:val="es-ES_tradnl"/>
        </w:rPr>
        <w:t xml:space="preserve">mundi </w:t>
      </w:r>
      <w:r w:rsidRPr="00205D40">
        <w:rPr>
          <w:rFonts w:ascii="Bookman Old Style" w:hAnsi="Bookman Old Style"/>
          <w:noProof w:val="0"/>
          <w:lang w:val="es-ES_tradnl"/>
        </w:rPr>
        <w:t>estaba muy en la ascesis del siglo XVII; en consecuencia, La Salle procuró por todos los medios que sus hijos permaneciesen alejados de él lo más posible: ahí las directrices de las Reglas,</w:t>
      </w:r>
      <w:r w:rsidRPr="00205D40">
        <w:rPr>
          <w:rFonts w:ascii="Bookman Old Style" w:hAnsi="Bookman Old Style"/>
          <w:noProof w:val="0"/>
          <w:vertAlign w:val="superscript"/>
          <w:lang w:val="es-ES_tradnl"/>
        </w:rPr>
        <w:t xml:space="preserve">23 </w:t>
      </w:r>
      <w:r w:rsidRPr="00205D40">
        <w:rPr>
          <w:rFonts w:ascii="Bookman Old Style" w:hAnsi="Bookman Old Style"/>
          <w:noProof w:val="0"/>
          <w:lang w:val="es-ES_tradnl"/>
        </w:rPr>
        <w:t>de la Colección,</w:t>
      </w:r>
      <w:r w:rsidR="00D71511" w:rsidRPr="00205D40">
        <w:rPr>
          <w:rFonts w:ascii="Bookman Old Style" w:hAnsi="Bookman Old Style"/>
          <w:noProof w:val="0"/>
          <w:vertAlign w:val="superscript"/>
          <w:lang w:val="es-ES_tradnl"/>
        </w:rPr>
        <w:t>24</w:t>
      </w:r>
      <w:r w:rsidRPr="00205D40">
        <w:rPr>
          <w:rFonts w:ascii="Bookman Old Style" w:hAnsi="Bookman Old Style"/>
          <w:noProof w:val="0"/>
          <w:vertAlign w:val="superscript"/>
          <w:lang w:val="es-ES_tradnl"/>
        </w:rPr>
        <w:t xml:space="preserve"> </w:t>
      </w:r>
      <w:r w:rsidRPr="00205D40">
        <w:rPr>
          <w:rFonts w:ascii="Bookman Old Style" w:hAnsi="Bookman Old Style"/>
          <w:noProof w:val="0"/>
          <w:lang w:val="es-ES_tradnl"/>
        </w:rPr>
        <w:t>de su correspondencia... No obstante, la «Conduite», a juzgar por lo que precede y va a seguir, supone un contacto frecuente y directo con los padres de los alumnos.</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Era misión del inspector de las escuelas evitar que se molestase a los maestros durante las clases con visitas; lo más que podía tole</w:t>
      </w:r>
      <w:r w:rsidR="00D71511" w:rsidRPr="00205D40">
        <w:rPr>
          <w:rFonts w:ascii="Bookman Old Style" w:hAnsi="Bookman Old Style"/>
          <w:noProof w:val="0"/>
          <w:lang w:val="es-ES_tradnl"/>
        </w:rPr>
        <w:t>rar era que hablasen con los pa</w:t>
      </w:r>
      <w:r w:rsidRPr="00205D40">
        <w:rPr>
          <w:rFonts w:ascii="Bookman Old Style" w:hAnsi="Bookman Old Style"/>
          <w:noProof w:val="0"/>
          <w:lang w:val="es-ES_tradnl"/>
        </w:rPr>
        <w:t xml:space="preserve">dres de los alumnos, cuando </w:t>
      </w:r>
      <w:r w:rsidR="00D71511" w:rsidRPr="00205D40">
        <w:rPr>
          <w:rFonts w:ascii="Bookman Old Style" w:hAnsi="Bookman Old Style"/>
          <w:noProof w:val="0"/>
          <w:lang w:val="es-ES_tradnl"/>
        </w:rPr>
        <w:t>acompa</w:t>
      </w:r>
      <w:r w:rsidR="00824CB6" w:rsidRPr="00205D40">
        <w:rPr>
          <w:rFonts w:ascii="Bookman Old Style" w:hAnsi="Bookman Old Style"/>
          <w:noProof w:val="0"/>
          <w:lang w:val="es-ES_tradnl"/>
        </w:rPr>
        <w:t>ñ</w:t>
      </w:r>
      <w:r w:rsidR="00D71511" w:rsidRPr="00205D40">
        <w:rPr>
          <w:rFonts w:ascii="Bookman Old Style" w:hAnsi="Bookman Old Style"/>
          <w:noProof w:val="0"/>
          <w:lang w:val="es-ES_tradnl"/>
        </w:rPr>
        <w:t>aban a sus hijos a clase</w:t>
      </w:r>
      <w:r w:rsidRPr="00205D40">
        <w:rPr>
          <w:rFonts w:ascii="Bookman Old Style" w:hAnsi="Bookman Old Style"/>
          <w:noProof w:val="0"/>
          <w:lang w:val="es-ES_tradnl"/>
        </w:rPr>
        <w:t>.</w:t>
      </w:r>
      <w:r w:rsidRPr="00205D40">
        <w:rPr>
          <w:rFonts w:ascii="Bookman Old Style" w:hAnsi="Bookman Old Style"/>
          <w:noProof w:val="0"/>
          <w:vertAlign w:val="superscript"/>
          <w:lang w:val="es-ES_tradnl"/>
        </w:rPr>
        <w:t>25</w:t>
      </w:r>
    </w:p>
    <w:p w:rsidR="00D85276" w:rsidRPr="00205D40" w:rsidRDefault="00D85276" w:rsidP="00D85276">
      <w:pPr>
        <w:jc w:val="both"/>
        <w:rPr>
          <w:rFonts w:ascii="Bookman Old Style" w:hAnsi="Bookman Old Style"/>
          <w:i/>
          <w:noProof w:val="0"/>
          <w:lang w:val="es-ES_tradnl"/>
        </w:rPr>
      </w:pPr>
      <w:r w:rsidRPr="00205D40">
        <w:rPr>
          <w:rFonts w:ascii="Bookman Old Style" w:hAnsi="Bookman Old Style"/>
          <w:noProof w:val="0"/>
          <w:lang w:val="es-ES_tradnl"/>
        </w:rPr>
        <w:t xml:space="preserve">La existencia y eficacia de estas entrevistas queda fuera de duda, al examinar el contenido del informe personal que de cada alumno tienen que redactar los maestros al final de curso. </w:t>
      </w:r>
      <w:r w:rsidR="0055362A" w:rsidRPr="00205D40">
        <w:rPr>
          <w:rFonts w:ascii="Bookman Old Style" w:hAnsi="Bookman Old Style"/>
          <w:noProof w:val="0"/>
          <w:lang w:val="es-ES_tradnl"/>
        </w:rPr>
        <w:t>¿</w:t>
      </w:r>
      <w:r w:rsidRPr="00205D40">
        <w:rPr>
          <w:rFonts w:ascii="Bookman Old Style" w:hAnsi="Bookman Old Style"/>
          <w:noProof w:val="0"/>
          <w:lang w:val="es-ES_tradnl"/>
        </w:rPr>
        <w:t>Cómo p</w:t>
      </w:r>
      <w:r w:rsidR="0055362A" w:rsidRPr="00205D40">
        <w:rPr>
          <w:rFonts w:ascii="Bookman Old Style" w:hAnsi="Bookman Old Style"/>
          <w:noProof w:val="0"/>
          <w:lang w:val="es-ES_tradnl"/>
        </w:rPr>
        <w:t>odrían elaborar datos por el es</w:t>
      </w:r>
      <w:r w:rsidRPr="00205D40">
        <w:rPr>
          <w:rFonts w:ascii="Bookman Old Style" w:hAnsi="Bookman Old Style"/>
          <w:noProof w:val="0"/>
          <w:lang w:val="es-ES_tradnl"/>
        </w:rPr>
        <w:t>tilo; «si no está mimado por los padres; si no gustan (los padres) de que se les corrija en clase; si son (los padres) de los que se quejan con frecuencia ...».</w:t>
      </w:r>
      <w:r w:rsidR="0055362A" w:rsidRPr="00205D40">
        <w:rPr>
          <w:rFonts w:ascii="Bookman Old Style" w:hAnsi="Bookman Old Style"/>
          <w:noProof w:val="0"/>
          <w:vertAlign w:val="superscript"/>
          <w:lang w:val="es-ES_tradnl"/>
        </w:rPr>
        <w:t>2</w:t>
      </w:r>
      <w:r w:rsidRPr="00205D40">
        <w:rPr>
          <w:rFonts w:ascii="Bookman Old Style" w:hAnsi="Bookman Old Style"/>
          <w:noProof w:val="0"/>
          <w:vertAlign w:val="superscript"/>
          <w:lang w:val="es-ES_tradnl"/>
        </w:rPr>
        <w:t xml:space="preserve">6 </w:t>
      </w:r>
      <w:r w:rsidRPr="00205D40">
        <w:rPr>
          <w:rFonts w:ascii="Bookman Old Style" w:hAnsi="Bookman Old Style"/>
          <w:i/>
          <w:noProof w:val="0"/>
          <w:lang w:val="es-ES_tradnl"/>
        </w:rPr>
        <w:t>sibesa comunicación y contacto directo con los padres?.</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En el informe de Fran</w:t>
      </w:r>
      <w:r w:rsidR="0055362A" w:rsidRPr="00205D40">
        <w:rPr>
          <w:rFonts w:ascii="Bookman Old Style" w:hAnsi="Bookman Old Style"/>
          <w:noProof w:val="0"/>
          <w:lang w:val="es-ES_tradnl"/>
        </w:rPr>
        <w:t>ç</w:t>
      </w:r>
      <w:r w:rsidRPr="00205D40">
        <w:rPr>
          <w:rFonts w:ascii="Bookman Old Style" w:hAnsi="Bookman Old Style"/>
          <w:noProof w:val="0"/>
          <w:lang w:val="es-ES_tradnl"/>
        </w:rPr>
        <w:t xml:space="preserve">ois Terieux, de 8 </w:t>
      </w:r>
      <w:r w:rsidR="0055362A" w:rsidRPr="00205D40">
        <w:rPr>
          <w:rFonts w:ascii="Bookman Old Style" w:hAnsi="Bookman Old Style"/>
          <w:noProof w:val="0"/>
          <w:lang w:val="es-ES_tradnl"/>
        </w:rPr>
        <w:t>años</w:t>
      </w:r>
      <w:r w:rsidRPr="00205D40">
        <w:rPr>
          <w:rFonts w:ascii="Bookman Old Style" w:hAnsi="Bookman Old Style"/>
          <w:noProof w:val="0"/>
          <w:lang w:val="es-ES_tradnl"/>
        </w:rPr>
        <w:t xml:space="preserve"> de edad y dos de estancia en la escuela, se lee entre otras cosas... «es amado de sus padres no gustan que se le corrija».</w:t>
      </w:r>
      <w:r w:rsidRPr="00205D40">
        <w:rPr>
          <w:rFonts w:ascii="Bookman Old Style" w:hAnsi="Bookman Old Style"/>
          <w:noProof w:val="0"/>
          <w:vertAlign w:val="superscript"/>
          <w:lang w:val="es-ES_tradnl"/>
        </w:rPr>
        <w:t>2</w:t>
      </w:r>
      <w:r w:rsidR="0055362A" w:rsidRPr="00205D40">
        <w:rPr>
          <w:rFonts w:ascii="Bookman Old Style" w:hAnsi="Bookman Old Style"/>
          <w:noProof w:val="0"/>
          <w:vertAlign w:val="superscript"/>
          <w:lang w:val="es-ES_tradnl"/>
        </w:rPr>
        <w:t>7</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 xml:space="preserve">Por el contrario, la ficha personal de Lambert du Long, de 12 </w:t>
      </w:r>
      <w:r w:rsidR="0055362A" w:rsidRPr="00205D40">
        <w:rPr>
          <w:rFonts w:ascii="Bookman Old Style" w:hAnsi="Bookman Old Style"/>
          <w:noProof w:val="0"/>
          <w:lang w:val="es-ES_tradnl"/>
        </w:rPr>
        <w:t>años</w:t>
      </w:r>
      <w:r w:rsidRPr="00205D40">
        <w:rPr>
          <w:rFonts w:ascii="Bookman Old Style" w:hAnsi="Bookman Old Style"/>
          <w:noProof w:val="0"/>
          <w:lang w:val="es-ES_tradnl"/>
        </w:rPr>
        <w:t xml:space="preserve"> y medio de edad, con cuatro de escolaridad, comprueba que... «sus padres no toman a mal que se le corrija».</w:t>
      </w:r>
      <w:r w:rsidR="0055362A" w:rsidRPr="00205D40">
        <w:rPr>
          <w:rFonts w:ascii="Bookman Old Style" w:hAnsi="Bookman Old Style"/>
          <w:noProof w:val="0"/>
          <w:vertAlign w:val="superscript"/>
          <w:lang w:val="es-ES_tradnl"/>
        </w:rPr>
        <w:t>28</w:t>
      </w:r>
    </w:p>
    <w:p w:rsidR="00D85276" w:rsidRPr="00205D40" w:rsidRDefault="00D85276" w:rsidP="00D85276">
      <w:pPr>
        <w:spacing w:after="144"/>
        <w:jc w:val="both"/>
        <w:rPr>
          <w:rFonts w:ascii="Bookman Old Style" w:hAnsi="Bookman Old Style"/>
          <w:noProof w:val="0"/>
          <w:lang w:val="es-ES_tradnl"/>
        </w:rPr>
      </w:pPr>
      <w:r w:rsidRPr="00205D40">
        <w:rPr>
          <w:rFonts w:ascii="Bookman Old Style" w:hAnsi="Bookman Old Style"/>
          <w:noProof w:val="0"/>
          <w:lang w:val="es-ES_tradnl"/>
        </w:rPr>
        <w:t>Otros informes integrantes del expediente del alumno lasaliano únicamente podían ser procurados y actualizados por el diálogo entre padres maestro: piénsese, por ejemplo en... «si dormía solo y, en caso contrario, con quién, padre, madre, hermanos».</w:t>
      </w:r>
      <w:r w:rsidR="0055362A" w:rsidRPr="00205D40">
        <w:rPr>
          <w:rFonts w:ascii="Bookman Old Style" w:hAnsi="Bookman Old Style"/>
          <w:noProof w:val="0"/>
          <w:vertAlign w:val="superscript"/>
          <w:lang w:val="es-ES_tradnl"/>
        </w:rPr>
        <w:t>29</w:t>
      </w:r>
    </w:p>
    <w:p w:rsidR="00D85276" w:rsidRPr="00205D40" w:rsidRDefault="00D85276" w:rsidP="00D85276">
      <w:pPr>
        <w:spacing w:after="72"/>
        <w:jc w:val="both"/>
        <w:rPr>
          <w:rFonts w:ascii="Bookman Old Style" w:hAnsi="Bookman Old Style"/>
          <w:b/>
          <w:noProof w:val="0"/>
          <w:lang w:val="es-ES_tradnl"/>
        </w:rPr>
      </w:pPr>
      <w:r w:rsidRPr="00205D40">
        <w:rPr>
          <w:rFonts w:ascii="Bookman Old Style" w:hAnsi="Bookman Old Style"/>
          <w:b/>
          <w:noProof w:val="0"/>
          <w:lang w:val="es-ES_tradnl"/>
        </w:rPr>
        <w:t>Conclusión</w:t>
      </w:r>
    </w:p>
    <w:p w:rsidR="00D85276" w:rsidRPr="00205D40" w:rsidRDefault="00D85276" w:rsidP="00D85276">
      <w:pPr>
        <w:jc w:val="both"/>
        <w:rPr>
          <w:rFonts w:ascii="Bookman Old Style" w:hAnsi="Bookman Old Style"/>
          <w:noProof w:val="0"/>
          <w:lang w:val="es-ES_tradnl"/>
        </w:rPr>
      </w:pPr>
      <w:r w:rsidRPr="00205D40">
        <w:rPr>
          <w:rFonts w:ascii="Bookman Old Style" w:hAnsi="Bookman Old Style"/>
          <w:noProof w:val="0"/>
          <w:lang w:val="es-ES_tradnl"/>
        </w:rPr>
        <w:t>Si comparamos la relación FAMILIA-COLEGIO de nuestros primeros Hermanos con la del</w:t>
      </w:r>
      <w:r w:rsidR="0055362A" w:rsidRPr="00205D40">
        <w:rPr>
          <w:rFonts w:ascii="Bookman Old Style" w:hAnsi="Bookman Old Style"/>
          <w:noProof w:val="0"/>
          <w:lang w:val="es-ES_tradnl"/>
        </w:rPr>
        <w:t xml:space="preserve"> centro, donde co</w:t>
      </w:r>
      <w:r w:rsidRPr="00205D40">
        <w:rPr>
          <w:rFonts w:ascii="Bookman Old Style" w:hAnsi="Bookman Old Style"/>
          <w:noProof w:val="0"/>
          <w:lang w:val="es-ES_tradnl"/>
        </w:rPr>
        <w:t xml:space="preserve">mencé mi docencia, aquéllos llevan la ventaja. </w:t>
      </w:r>
      <w:r w:rsidR="0055362A" w:rsidRPr="00205D40">
        <w:rPr>
          <w:rFonts w:ascii="Bookman Old Style" w:hAnsi="Bookman Old Style"/>
          <w:noProof w:val="0"/>
          <w:lang w:val="es-ES_tradnl"/>
        </w:rPr>
        <w:t>¿</w:t>
      </w:r>
      <w:r w:rsidRPr="00205D40">
        <w:rPr>
          <w:rFonts w:ascii="Bookman Old Style" w:hAnsi="Bookman Old Style"/>
          <w:noProof w:val="0"/>
          <w:lang w:val="es-ES_tradnl"/>
        </w:rPr>
        <w:t>Qué pasó con la doctrina de la Conduite?</w:t>
      </w:r>
    </w:p>
    <w:p w:rsidR="0055362A" w:rsidRPr="00205D40" w:rsidRDefault="0055362A" w:rsidP="00D85276">
      <w:pPr>
        <w:jc w:val="both"/>
        <w:rPr>
          <w:rFonts w:ascii="Bookman Old Style" w:hAnsi="Bookman Old Style"/>
          <w:noProof w:val="0"/>
          <w:lang w:val="es-ES_tradnl"/>
        </w:rPr>
      </w:pPr>
    </w:p>
    <w:p w:rsidR="0055362A" w:rsidRPr="00205D40" w:rsidRDefault="00D85276" w:rsidP="0055362A">
      <w:pPr>
        <w:ind w:left="5387"/>
        <w:jc w:val="center"/>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Hermano Manuel FERNÁNDEZ MAGAZ</w:t>
      </w:r>
    </w:p>
    <w:p w:rsidR="0055362A" w:rsidRPr="00205D40" w:rsidRDefault="0055362A" w:rsidP="0055362A">
      <w:pPr>
        <w:ind w:left="5387"/>
        <w:jc w:val="center"/>
        <w:rPr>
          <w:rFonts w:ascii="Bookman Old Style" w:hAnsi="Bookman Old Style"/>
          <w:i/>
          <w:noProof w:val="0"/>
          <w:sz w:val="18"/>
          <w:szCs w:val="18"/>
          <w:lang w:val="es-ES_tradnl"/>
        </w:rPr>
      </w:pPr>
      <w:r w:rsidRPr="00205D40">
        <w:rPr>
          <w:rFonts w:ascii="Bookman Old Style" w:hAnsi="Bookman Old Style"/>
          <w:i/>
          <w:noProof w:val="0"/>
          <w:sz w:val="18"/>
          <w:szCs w:val="18"/>
          <w:lang w:val="es-ES_tradnl"/>
        </w:rPr>
        <w:t>Marqués de Mondéjar, 32</w:t>
      </w:r>
    </w:p>
    <w:p w:rsidR="00D85276" w:rsidRPr="00205D40" w:rsidRDefault="00D85276" w:rsidP="0055362A">
      <w:pPr>
        <w:ind w:left="5387"/>
        <w:jc w:val="center"/>
        <w:rPr>
          <w:rFonts w:ascii="Bookman Old Style" w:hAnsi="Bookman Old Style"/>
          <w:i/>
          <w:noProof w:val="0"/>
          <w:sz w:val="18"/>
          <w:szCs w:val="18"/>
          <w:lang w:val="es-ES_tradnl"/>
        </w:rPr>
      </w:pPr>
      <w:r w:rsidRPr="00205D40">
        <w:rPr>
          <w:rFonts w:ascii="Bookman Old Style" w:hAnsi="Bookman Old Style"/>
          <w:i/>
          <w:noProof w:val="0"/>
          <w:sz w:val="18"/>
          <w:szCs w:val="18"/>
          <w:lang w:val="es-ES_tradnl"/>
        </w:rPr>
        <w:t>28028 MADRID</w:t>
      </w:r>
    </w:p>
    <w:p w:rsidR="00D85276" w:rsidRPr="00205D40" w:rsidRDefault="007B5A85" w:rsidP="00D85276">
      <w:pPr>
        <w:spacing w:after="360"/>
        <w:jc w:val="both"/>
        <w:rPr>
          <w:rFonts w:ascii="Bookman Old Style" w:hAnsi="Bookman Old Style"/>
          <w:b/>
          <w:noProof w:val="0"/>
          <w:sz w:val="16"/>
          <w:lang w:val="es-ES_tradnl"/>
        </w:rPr>
      </w:pPr>
      <w:r w:rsidRPr="00205D40">
        <w:rPr>
          <w:rFonts w:ascii="Bookman Old Style" w:hAnsi="Bookman Old Style"/>
          <w:noProof w:val="0"/>
          <w:sz w:val="16"/>
          <w:lang w:val="es-ES_tradnl"/>
        </w:rPr>
        <w:br/>
      </w:r>
      <w:r w:rsidR="00D85276" w:rsidRPr="00205D40">
        <w:rPr>
          <w:rFonts w:ascii="Bookman Old Style" w:hAnsi="Bookman Old Style"/>
          <w:b/>
          <w:noProof w:val="0"/>
          <w:sz w:val="16"/>
          <w:lang w:val="es-ES_tradnl"/>
        </w:rPr>
        <w:t>NOTE</w:t>
      </w:r>
    </w:p>
    <w:p w:rsidR="007B5A85" w:rsidRPr="00205D40" w:rsidRDefault="007B5A85" w:rsidP="0055362A">
      <w:pPr>
        <w:jc w:val="both"/>
        <w:rPr>
          <w:rFonts w:ascii="Bookman Old Style" w:hAnsi="Bookman Old Style"/>
          <w:noProof w:val="0"/>
          <w:sz w:val="16"/>
          <w:vertAlign w:val="superscript"/>
          <w:lang w:val="es-ES_tradnl"/>
        </w:rPr>
        <w:sectPr w:rsidR="007B5A85" w:rsidRPr="00205D40" w:rsidSect="00B70D9A">
          <w:pgSz w:w="11904" w:h="16836"/>
          <w:pgMar w:top="1440" w:right="1440" w:bottom="1440" w:left="1440" w:header="720" w:footer="720" w:gutter="0"/>
          <w:cols w:space="720"/>
        </w:sectPr>
      </w:pPr>
    </w:p>
    <w:p w:rsidR="0055362A" w:rsidRPr="000F71CB" w:rsidRDefault="0055362A" w:rsidP="0055362A">
      <w:pPr>
        <w:jc w:val="both"/>
        <w:rPr>
          <w:rFonts w:ascii="Bookman Old Style" w:hAnsi="Bookman Old Style"/>
          <w:noProof w:val="0"/>
          <w:sz w:val="16"/>
        </w:rPr>
      </w:pPr>
      <w:r w:rsidRPr="00205D40">
        <w:rPr>
          <w:rFonts w:ascii="Bookman Old Style" w:hAnsi="Bookman Old Style"/>
          <w:noProof w:val="0"/>
          <w:sz w:val="16"/>
          <w:vertAlign w:val="superscript"/>
          <w:lang w:val="es-ES_tradnl"/>
        </w:rPr>
        <w:lastRenderedPageBreak/>
        <w:t>1</w:t>
      </w:r>
      <w:r w:rsidRPr="00205D40">
        <w:rPr>
          <w:rFonts w:ascii="Bookman Old Style" w:hAnsi="Bookman Old Style"/>
          <w:noProof w:val="0"/>
          <w:sz w:val="16"/>
          <w:lang w:val="es-ES_tradnl"/>
        </w:rPr>
        <w:t xml:space="preserve"> Meditación, 193,2.</w:t>
      </w:r>
      <w:r w:rsidRPr="00205D40">
        <w:rPr>
          <w:rFonts w:ascii="Bookman Old Style" w:hAnsi="Bookman Old Style"/>
          <w:noProof w:val="0"/>
          <w:sz w:val="16"/>
          <w:lang w:val="es-ES_tradnl"/>
        </w:rPr>
        <w:br/>
      </w:r>
      <w:r w:rsidRPr="000F71CB">
        <w:rPr>
          <w:rFonts w:ascii="Bookman Old Style" w:hAnsi="Bookman Old Style"/>
          <w:noProof w:val="0"/>
          <w:sz w:val="16"/>
          <w:vertAlign w:val="superscript"/>
        </w:rPr>
        <w:t>2</w:t>
      </w:r>
      <w:r w:rsidRPr="000F71CB">
        <w:rPr>
          <w:rFonts w:ascii="Bookman Old Style" w:hAnsi="Bookman Old Style"/>
          <w:noProof w:val="0"/>
          <w:sz w:val="16"/>
        </w:rPr>
        <w:t xml:space="preserve"> Devoirs d'un Chrétien I, p. 124.</w:t>
      </w:r>
      <w:r w:rsidRPr="000F71CB">
        <w:rPr>
          <w:rFonts w:ascii="Bookman Old Style" w:hAnsi="Bookman Old Style"/>
          <w:noProof w:val="0"/>
          <w:sz w:val="16"/>
        </w:rPr>
        <w:br/>
      </w:r>
      <w:r w:rsidRPr="000F71CB">
        <w:rPr>
          <w:rFonts w:ascii="Bookman Old Style" w:hAnsi="Bookman Old Style"/>
          <w:noProof w:val="0"/>
          <w:sz w:val="16"/>
          <w:vertAlign w:val="superscript"/>
        </w:rPr>
        <w:t>3</w:t>
      </w:r>
      <w:r w:rsidRPr="000F71CB">
        <w:rPr>
          <w:rFonts w:ascii="Bookman Old Style" w:hAnsi="Bookman Old Style"/>
          <w:noProof w:val="0"/>
          <w:sz w:val="16"/>
        </w:rPr>
        <w:t xml:space="preserve"> Med. 193,2 y Med. 41,3.</w:t>
      </w:r>
      <w:r w:rsidRPr="000F71CB">
        <w:rPr>
          <w:rFonts w:ascii="Bookman Old Style" w:hAnsi="Bookman Old Style"/>
          <w:noProof w:val="0"/>
          <w:sz w:val="16"/>
        </w:rPr>
        <w:br/>
      </w:r>
      <w:r w:rsidRPr="000F71CB">
        <w:rPr>
          <w:rFonts w:ascii="Bookman Old Style" w:hAnsi="Bookman Old Style"/>
          <w:noProof w:val="0"/>
          <w:sz w:val="16"/>
          <w:vertAlign w:val="superscript"/>
        </w:rPr>
        <w:t>4</w:t>
      </w:r>
      <w:r w:rsidRPr="000F71CB">
        <w:rPr>
          <w:rFonts w:ascii="Bookman Old Style" w:hAnsi="Bookman Old Style"/>
          <w:noProof w:val="0"/>
          <w:sz w:val="16"/>
        </w:rPr>
        <w:t xml:space="preserve"> Med. 193,2.</w:t>
      </w:r>
      <w:r w:rsidRPr="000F71CB">
        <w:rPr>
          <w:rFonts w:ascii="Bookman Old Style" w:hAnsi="Bookman Old Style"/>
          <w:noProof w:val="0"/>
          <w:sz w:val="16"/>
        </w:rPr>
        <w:br/>
      </w:r>
      <w:r w:rsidRPr="000F71CB">
        <w:rPr>
          <w:rFonts w:ascii="Bookman Old Style" w:hAnsi="Bookman Old Style"/>
          <w:noProof w:val="0"/>
          <w:sz w:val="16"/>
          <w:vertAlign w:val="superscript"/>
        </w:rPr>
        <w:t>5</w:t>
      </w:r>
      <w:r w:rsidRPr="000F71CB">
        <w:rPr>
          <w:rFonts w:ascii="Bookman Old Style" w:hAnsi="Bookman Old Style"/>
          <w:noProof w:val="0"/>
          <w:sz w:val="16"/>
        </w:rPr>
        <w:t xml:space="preserve"> Med. 194, 1.</w:t>
      </w:r>
      <w:r w:rsidRPr="000F71CB">
        <w:rPr>
          <w:rFonts w:ascii="Bookman Old Style" w:hAnsi="Bookman Old Style"/>
          <w:noProof w:val="0"/>
          <w:sz w:val="16"/>
        </w:rPr>
        <w:br/>
      </w:r>
      <w:r w:rsidRPr="000F71CB">
        <w:rPr>
          <w:rFonts w:ascii="Bookman Old Style" w:hAnsi="Bookman Old Style"/>
          <w:noProof w:val="0"/>
          <w:sz w:val="16"/>
          <w:vertAlign w:val="superscript"/>
        </w:rPr>
        <w:t>6</w:t>
      </w:r>
      <w:r w:rsidRPr="000F71CB">
        <w:rPr>
          <w:rFonts w:ascii="Bookman Old Style" w:hAnsi="Bookman Old Style"/>
          <w:noProof w:val="0"/>
          <w:sz w:val="16"/>
        </w:rPr>
        <w:t xml:space="preserve"> Med. 37, 3.</w:t>
      </w:r>
      <w:r w:rsidRPr="000F71CB">
        <w:rPr>
          <w:rFonts w:ascii="Bookman Old Style" w:hAnsi="Bookman Old Style"/>
          <w:noProof w:val="0"/>
          <w:sz w:val="16"/>
        </w:rPr>
        <w:br/>
      </w:r>
      <w:r w:rsidRPr="000F71CB">
        <w:rPr>
          <w:rFonts w:ascii="Bookman Old Style" w:hAnsi="Bookman Old Style"/>
          <w:noProof w:val="0"/>
          <w:sz w:val="16"/>
          <w:vertAlign w:val="superscript"/>
        </w:rPr>
        <w:t>7</w:t>
      </w:r>
      <w:r w:rsidRPr="000F71CB">
        <w:rPr>
          <w:rFonts w:ascii="Bookman Old Style" w:hAnsi="Bookman Old Style"/>
          <w:noProof w:val="0"/>
          <w:sz w:val="16"/>
        </w:rPr>
        <w:t xml:space="preserve"> Conduite, p. 242.</w:t>
      </w:r>
      <w:r w:rsidRPr="000F71CB">
        <w:rPr>
          <w:rFonts w:ascii="Bookman Old Style" w:hAnsi="Bookman Old Style"/>
          <w:noProof w:val="0"/>
          <w:sz w:val="16"/>
        </w:rPr>
        <w:br/>
      </w:r>
      <w:r w:rsidRPr="000F71CB">
        <w:rPr>
          <w:rFonts w:ascii="Bookman Old Style" w:hAnsi="Bookman Old Style"/>
          <w:noProof w:val="0"/>
          <w:sz w:val="16"/>
          <w:vertAlign w:val="superscript"/>
        </w:rPr>
        <w:t>8</w:t>
      </w:r>
      <w:r w:rsidRPr="000F71CB">
        <w:rPr>
          <w:rFonts w:ascii="Bookman Old Style" w:hAnsi="Bookman Old Style"/>
          <w:noProof w:val="0"/>
          <w:sz w:val="16"/>
        </w:rPr>
        <w:t xml:space="preserve"> Devoirs II, p. 125.</w:t>
      </w:r>
      <w:r w:rsidRPr="000F71CB">
        <w:rPr>
          <w:rFonts w:ascii="Bookman Old Style" w:hAnsi="Bookman Old Style"/>
          <w:noProof w:val="0"/>
          <w:sz w:val="16"/>
        </w:rPr>
        <w:br/>
      </w:r>
      <w:r w:rsidRPr="000F71CB">
        <w:rPr>
          <w:rFonts w:ascii="Bookman Old Style" w:hAnsi="Bookman Old Style"/>
          <w:noProof w:val="0"/>
          <w:sz w:val="16"/>
          <w:vertAlign w:val="superscript"/>
        </w:rPr>
        <w:t>9</w:t>
      </w:r>
      <w:r w:rsidRPr="000F71CB">
        <w:rPr>
          <w:rFonts w:ascii="Bookman Old Style" w:hAnsi="Bookman Old Style"/>
          <w:noProof w:val="0"/>
          <w:sz w:val="16"/>
        </w:rPr>
        <w:t xml:space="preserve"> Conduite, p. 243.</w:t>
      </w:r>
      <w:r w:rsidRPr="000F71CB">
        <w:rPr>
          <w:rFonts w:ascii="Bookman Old Style" w:hAnsi="Bookman Old Style"/>
          <w:noProof w:val="0"/>
          <w:sz w:val="16"/>
        </w:rPr>
        <w:br/>
      </w:r>
      <w:r w:rsidRPr="000F71CB">
        <w:rPr>
          <w:rFonts w:ascii="Bookman Old Style" w:hAnsi="Bookman Old Style"/>
          <w:noProof w:val="0"/>
          <w:sz w:val="16"/>
          <w:vertAlign w:val="superscript"/>
        </w:rPr>
        <w:t>10</w:t>
      </w:r>
      <w:r w:rsidRPr="000F71CB">
        <w:rPr>
          <w:rFonts w:ascii="Bookman Old Style" w:hAnsi="Bookman Old Style"/>
          <w:noProof w:val="0"/>
          <w:sz w:val="16"/>
        </w:rPr>
        <w:t xml:space="preserve"> Ibidem, pp. 247-248</w:t>
      </w:r>
    </w:p>
    <w:p w:rsidR="0055362A" w:rsidRPr="00205D40" w:rsidRDefault="0055362A" w:rsidP="0055362A">
      <w:pPr>
        <w:jc w:val="both"/>
        <w:rPr>
          <w:rFonts w:ascii="Bookman Old Style" w:hAnsi="Bookman Old Style"/>
          <w:noProof w:val="0"/>
          <w:sz w:val="16"/>
          <w:lang w:val="es-ES_tradnl"/>
        </w:rPr>
      </w:pPr>
      <w:r w:rsidRPr="00205D40">
        <w:rPr>
          <w:rFonts w:ascii="Bookman Old Style" w:hAnsi="Bookman Old Style"/>
          <w:noProof w:val="0"/>
          <w:sz w:val="16"/>
          <w:vertAlign w:val="superscript"/>
          <w:lang w:val="es-ES_tradnl"/>
        </w:rPr>
        <w:t>11</w:t>
      </w:r>
      <w:r w:rsidRPr="00205D40">
        <w:rPr>
          <w:rFonts w:ascii="Bookman Old Style" w:hAnsi="Bookman Old Style"/>
          <w:noProof w:val="0"/>
          <w:sz w:val="16"/>
          <w:lang w:val="es-ES_tradnl"/>
        </w:rPr>
        <w:t xml:space="preserve"> Ibidem, p. 248.</w:t>
      </w:r>
    </w:p>
    <w:p w:rsidR="0055362A" w:rsidRPr="00205D40" w:rsidRDefault="0055362A" w:rsidP="0055362A">
      <w:pPr>
        <w:jc w:val="both"/>
        <w:rPr>
          <w:rFonts w:ascii="Bookman Old Style" w:hAnsi="Bookman Old Style"/>
          <w:noProof w:val="0"/>
          <w:sz w:val="16"/>
          <w:lang w:val="es-ES_tradnl"/>
        </w:rPr>
      </w:pPr>
      <w:r w:rsidRPr="00205D40">
        <w:rPr>
          <w:rFonts w:ascii="Bookman Old Style" w:hAnsi="Bookman Old Style"/>
          <w:noProof w:val="0"/>
          <w:sz w:val="16"/>
          <w:vertAlign w:val="superscript"/>
          <w:lang w:val="es-ES_tradnl"/>
        </w:rPr>
        <w:t>12</w:t>
      </w:r>
      <w:r w:rsidRPr="00205D40">
        <w:rPr>
          <w:rFonts w:ascii="Bookman Old Style" w:hAnsi="Bookman Old Style"/>
          <w:noProof w:val="0"/>
          <w:sz w:val="16"/>
          <w:lang w:val="es-ES_tradnl"/>
        </w:rPr>
        <w:t xml:space="preserve"> Ibidem, p. 192.</w:t>
      </w:r>
    </w:p>
    <w:p w:rsidR="0055362A" w:rsidRPr="00205D40" w:rsidRDefault="0055362A" w:rsidP="0055362A">
      <w:pPr>
        <w:jc w:val="both"/>
        <w:rPr>
          <w:rFonts w:ascii="Bookman Old Style" w:hAnsi="Bookman Old Style"/>
          <w:noProof w:val="0"/>
          <w:sz w:val="16"/>
          <w:lang w:val="es-ES_tradnl"/>
        </w:rPr>
      </w:pPr>
      <w:r w:rsidRPr="00205D40">
        <w:rPr>
          <w:rFonts w:ascii="Bookman Old Style" w:hAnsi="Bookman Old Style"/>
          <w:noProof w:val="0"/>
          <w:sz w:val="16"/>
          <w:vertAlign w:val="superscript"/>
          <w:lang w:val="es-ES_tradnl"/>
        </w:rPr>
        <w:t>13</w:t>
      </w:r>
      <w:r w:rsidRPr="00205D40">
        <w:rPr>
          <w:rFonts w:ascii="Bookman Old Style" w:hAnsi="Bookman Old Style"/>
          <w:noProof w:val="0"/>
          <w:sz w:val="16"/>
          <w:lang w:val="es-ES_tradnl"/>
        </w:rPr>
        <w:t xml:space="preserve"> Ibidem, p. 194.</w:t>
      </w:r>
    </w:p>
    <w:p w:rsidR="0055362A" w:rsidRPr="000F71CB" w:rsidRDefault="0055362A" w:rsidP="0055362A">
      <w:pPr>
        <w:jc w:val="both"/>
        <w:rPr>
          <w:rFonts w:ascii="Bookman Old Style" w:hAnsi="Bookman Old Style"/>
          <w:noProof w:val="0"/>
          <w:sz w:val="16"/>
        </w:rPr>
      </w:pPr>
      <w:r w:rsidRPr="000F71CB">
        <w:rPr>
          <w:rFonts w:ascii="Bookman Old Style" w:hAnsi="Bookman Old Style"/>
          <w:noProof w:val="0"/>
          <w:sz w:val="16"/>
          <w:vertAlign w:val="superscript"/>
        </w:rPr>
        <w:t>14</w:t>
      </w:r>
      <w:r w:rsidRPr="000F71CB">
        <w:rPr>
          <w:rFonts w:ascii="Bookman Old Style" w:hAnsi="Bookman Old Style"/>
          <w:noProof w:val="0"/>
          <w:sz w:val="16"/>
        </w:rPr>
        <w:t xml:space="preserve"> Ibidem, p. 188.</w:t>
      </w:r>
    </w:p>
    <w:p w:rsidR="0055362A" w:rsidRPr="000F71CB" w:rsidRDefault="0055362A" w:rsidP="0055362A">
      <w:pPr>
        <w:jc w:val="both"/>
        <w:rPr>
          <w:rFonts w:ascii="Bookman Old Style" w:hAnsi="Bookman Old Style"/>
          <w:noProof w:val="0"/>
          <w:sz w:val="16"/>
        </w:rPr>
      </w:pPr>
      <w:r w:rsidRPr="000F71CB">
        <w:rPr>
          <w:rFonts w:ascii="Bookman Old Style" w:hAnsi="Bookman Old Style"/>
          <w:noProof w:val="0"/>
          <w:sz w:val="16"/>
          <w:vertAlign w:val="superscript"/>
        </w:rPr>
        <w:t>15</w:t>
      </w:r>
      <w:r w:rsidRPr="000F71CB">
        <w:rPr>
          <w:rFonts w:ascii="Bookman Old Style" w:hAnsi="Bookman Old Style"/>
          <w:noProof w:val="0"/>
          <w:sz w:val="16"/>
        </w:rPr>
        <w:t xml:space="preserve"> Ibidem, p. 189.</w:t>
      </w:r>
    </w:p>
    <w:p w:rsidR="0055362A" w:rsidRPr="00205D40" w:rsidRDefault="0055362A" w:rsidP="0055362A">
      <w:pPr>
        <w:jc w:val="both"/>
        <w:rPr>
          <w:rFonts w:ascii="Bookman Old Style" w:hAnsi="Bookman Old Style"/>
          <w:noProof w:val="0"/>
          <w:sz w:val="16"/>
          <w:lang w:val="es-ES_tradnl"/>
        </w:rPr>
      </w:pPr>
      <w:r w:rsidRPr="000F71CB">
        <w:rPr>
          <w:rFonts w:ascii="Bookman Old Style" w:hAnsi="Bookman Old Style"/>
          <w:noProof w:val="0"/>
          <w:sz w:val="16"/>
          <w:vertAlign w:val="superscript"/>
        </w:rPr>
        <w:lastRenderedPageBreak/>
        <w:t>16</w:t>
      </w:r>
      <w:r w:rsidRPr="000F71CB">
        <w:rPr>
          <w:rFonts w:ascii="Bookman Old Style" w:hAnsi="Bookman Old Style"/>
          <w:noProof w:val="0"/>
          <w:sz w:val="16"/>
        </w:rPr>
        <w:t xml:space="preserve"> Ibidem, pp. 182-198, passim.</w:t>
      </w:r>
      <w:r w:rsidRPr="000F71CB">
        <w:rPr>
          <w:rFonts w:ascii="Bookman Old Style" w:hAnsi="Bookman Old Style"/>
          <w:noProof w:val="0"/>
          <w:sz w:val="16"/>
        </w:rPr>
        <w:br/>
      </w:r>
      <w:r w:rsidRPr="00205D40">
        <w:rPr>
          <w:rFonts w:ascii="Bookman Old Style" w:hAnsi="Bookman Old Style"/>
          <w:noProof w:val="0"/>
          <w:sz w:val="16"/>
          <w:vertAlign w:val="superscript"/>
          <w:lang w:val="es-ES_tradnl"/>
        </w:rPr>
        <w:t>17</w:t>
      </w:r>
      <w:r w:rsidRPr="00205D40">
        <w:rPr>
          <w:rFonts w:ascii="Bookman Old Style" w:hAnsi="Bookman Old Style"/>
          <w:noProof w:val="0"/>
          <w:sz w:val="16"/>
          <w:lang w:val="es-ES_tradnl"/>
        </w:rPr>
        <w:t xml:space="preserve"> Ibidem, p. 196.</w:t>
      </w:r>
    </w:p>
    <w:p w:rsidR="0055362A" w:rsidRPr="00205D40" w:rsidRDefault="0055362A" w:rsidP="0055362A">
      <w:pPr>
        <w:jc w:val="both"/>
        <w:rPr>
          <w:rFonts w:ascii="Bookman Old Style" w:hAnsi="Bookman Old Style"/>
          <w:noProof w:val="0"/>
          <w:sz w:val="16"/>
          <w:lang w:val="es-ES_tradnl"/>
        </w:rPr>
      </w:pPr>
      <w:r w:rsidRPr="00205D40">
        <w:rPr>
          <w:rFonts w:ascii="Bookman Old Style" w:hAnsi="Bookman Old Style"/>
          <w:noProof w:val="0"/>
          <w:sz w:val="16"/>
          <w:vertAlign w:val="superscript"/>
          <w:lang w:val="es-ES_tradnl"/>
        </w:rPr>
        <w:t>18</w:t>
      </w:r>
      <w:r w:rsidRPr="00205D40">
        <w:rPr>
          <w:rFonts w:ascii="Bookman Old Style" w:hAnsi="Bookman Old Style"/>
          <w:noProof w:val="0"/>
          <w:sz w:val="16"/>
          <w:lang w:val="es-ES_tradnl"/>
        </w:rPr>
        <w:t xml:space="preserve"> Ibidem, p. 148.</w:t>
      </w:r>
    </w:p>
    <w:p w:rsidR="0055362A" w:rsidRPr="00205D40" w:rsidRDefault="0055362A" w:rsidP="0055362A">
      <w:pPr>
        <w:jc w:val="both"/>
        <w:rPr>
          <w:rFonts w:ascii="Bookman Old Style" w:hAnsi="Bookman Old Style"/>
          <w:noProof w:val="0"/>
          <w:sz w:val="16"/>
          <w:lang w:val="es-ES_tradnl"/>
        </w:rPr>
      </w:pPr>
      <w:r w:rsidRPr="00205D40">
        <w:rPr>
          <w:rFonts w:ascii="Bookman Old Style" w:hAnsi="Bookman Old Style"/>
          <w:noProof w:val="0"/>
          <w:sz w:val="16"/>
          <w:vertAlign w:val="superscript"/>
          <w:lang w:val="es-ES_tradnl"/>
        </w:rPr>
        <w:t>19</w:t>
      </w:r>
      <w:r w:rsidRPr="00205D40">
        <w:rPr>
          <w:rFonts w:ascii="Bookman Old Style" w:hAnsi="Bookman Old Style"/>
          <w:noProof w:val="0"/>
          <w:sz w:val="16"/>
          <w:lang w:val="es-ES_tradnl"/>
        </w:rPr>
        <w:t xml:space="preserve"> Ibidem, p. 158.</w:t>
      </w:r>
    </w:p>
    <w:p w:rsidR="0055362A" w:rsidRPr="00205D40" w:rsidRDefault="0055362A" w:rsidP="0055362A">
      <w:pPr>
        <w:jc w:val="both"/>
        <w:rPr>
          <w:rFonts w:ascii="Bookman Old Style" w:hAnsi="Bookman Old Style"/>
          <w:noProof w:val="0"/>
          <w:sz w:val="16"/>
          <w:lang w:val="es-ES_tradnl"/>
        </w:rPr>
      </w:pPr>
      <w:r w:rsidRPr="00205D40">
        <w:rPr>
          <w:rFonts w:ascii="Bookman Old Style" w:hAnsi="Bookman Old Style"/>
          <w:noProof w:val="0"/>
          <w:sz w:val="16"/>
          <w:vertAlign w:val="superscript"/>
          <w:lang w:val="es-ES_tradnl"/>
        </w:rPr>
        <w:t>20</w:t>
      </w:r>
      <w:r w:rsidRPr="00205D40">
        <w:rPr>
          <w:rFonts w:ascii="Bookman Old Style" w:hAnsi="Bookman Old Style"/>
          <w:noProof w:val="0"/>
          <w:sz w:val="16"/>
          <w:lang w:val="es-ES_tradnl"/>
        </w:rPr>
        <w:t xml:space="preserve"> Ibidem, p. 167.</w:t>
      </w:r>
    </w:p>
    <w:p w:rsidR="0055362A" w:rsidRPr="00205D40" w:rsidRDefault="0055362A" w:rsidP="0055362A">
      <w:pPr>
        <w:jc w:val="both"/>
        <w:rPr>
          <w:rFonts w:ascii="Bookman Old Style" w:hAnsi="Bookman Old Style"/>
          <w:noProof w:val="0"/>
          <w:sz w:val="16"/>
          <w:lang w:val="es-ES_tradnl"/>
        </w:rPr>
      </w:pPr>
      <w:r w:rsidRPr="00205D40">
        <w:rPr>
          <w:rFonts w:ascii="Bookman Old Style" w:hAnsi="Bookman Old Style"/>
          <w:noProof w:val="0"/>
          <w:sz w:val="16"/>
          <w:vertAlign w:val="superscript"/>
          <w:lang w:val="es-ES_tradnl"/>
        </w:rPr>
        <w:t>21</w:t>
      </w:r>
      <w:r w:rsidRPr="00205D40">
        <w:rPr>
          <w:rFonts w:ascii="Bookman Old Style" w:hAnsi="Bookman Old Style"/>
          <w:noProof w:val="0"/>
          <w:sz w:val="16"/>
          <w:lang w:val="es-ES_tradnl"/>
        </w:rPr>
        <w:t xml:space="preserve"> Ibidem, p. 163.</w:t>
      </w:r>
    </w:p>
    <w:p w:rsidR="0055362A" w:rsidRPr="00205D40" w:rsidRDefault="0055362A" w:rsidP="0055362A">
      <w:pPr>
        <w:jc w:val="both"/>
        <w:rPr>
          <w:rFonts w:ascii="Bookman Old Style" w:hAnsi="Bookman Old Style"/>
          <w:noProof w:val="0"/>
          <w:sz w:val="16"/>
          <w:lang w:val="es-ES_tradnl"/>
        </w:rPr>
      </w:pPr>
      <w:r w:rsidRPr="00205D40">
        <w:rPr>
          <w:rFonts w:ascii="Bookman Old Style" w:hAnsi="Bookman Old Style"/>
          <w:noProof w:val="0"/>
          <w:sz w:val="16"/>
          <w:vertAlign w:val="superscript"/>
          <w:lang w:val="es-ES_tradnl"/>
        </w:rPr>
        <w:t>22</w:t>
      </w:r>
      <w:r w:rsidRPr="00205D40">
        <w:rPr>
          <w:rFonts w:ascii="Bookman Old Style" w:hAnsi="Bookman Old Style"/>
          <w:noProof w:val="0"/>
          <w:sz w:val="16"/>
          <w:lang w:val="es-ES_tradnl"/>
        </w:rPr>
        <w:t xml:space="preserve"> Ibidem, p. 148.</w:t>
      </w:r>
    </w:p>
    <w:p w:rsidR="0055362A" w:rsidRPr="00205D40" w:rsidRDefault="0055362A" w:rsidP="0055362A">
      <w:pPr>
        <w:jc w:val="both"/>
        <w:rPr>
          <w:rFonts w:ascii="Bookman Old Style" w:hAnsi="Bookman Old Style"/>
          <w:noProof w:val="0"/>
          <w:sz w:val="16"/>
          <w:lang w:val="es-ES_tradnl"/>
        </w:rPr>
      </w:pPr>
      <w:r w:rsidRPr="00205D40">
        <w:rPr>
          <w:rFonts w:ascii="Bookman Old Style" w:hAnsi="Bookman Old Style"/>
          <w:noProof w:val="0"/>
          <w:sz w:val="16"/>
          <w:vertAlign w:val="superscript"/>
          <w:lang w:val="es-ES_tradnl"/>
        </w:rPr>
        <w:t>23</w:t>
      </w:r>
      <w:r w:rsidRPr="00205D40">
        <w:rPr>
          <w:rFonts w:ascii="Bookman Old Style" w:hAnsi="Bookman Old Style"/>
          <w:noProof w:val="0"/>
          <w:sz w:val="16"/>
          <w:lang w:val="es-ES_tradnl"/>
        </w:rPr>
        <w:t xml:space="preserve"> Reg. Com., Roma, 1947, cap. XIV.</w:t>
      </w:r>
    </w:p>
    <w:p w:rsidR="0055362A" w:rsidRPr="00205D40" w:rsidRDefault="0055362A" w:rsidP="0055362A">
      <w:pPr>
        <w:jc w:val="both"/>
        <w:rPr>
          <w:rFonts w:ascii="Bookman Old Style" w:hAnsi="Bookman Old Style"/>
          <w:noProof w:val="0"/>
          <w:sz w:val="16"/>
          <w:lang w:val="es-ES_tradnl"/>
        </w:rPr>
      </w:pPr>
      <w:r w:rsidRPr="00205D40">
        <w:rPr>
          <w:rFonts w:ascii="Bookman Old Style" w:hAnsi="Bookman Old Style"/>
          <w:noProof w:val="0"/>
          <w:sz w:val="16"/>
          <w:vertAlign w:val="superscript"/>
          <w:lang w:val="es-ES_tradnl"/>
        </w:rPr>
        <w:t>24</w:t>
      </w:r>
      <w:r w:rsidRPr="00205D40">
        <w:rPr>
          <w:rFonts w:ascii="Bookman Old Style" w:hAnsi="Bookman Old Style"/>
          <w:noProof w:val="0"/>
          <w:sz w:val="16"/>
          <w:lang w:val="es-ES_tradnl"/>
        </w:rPr>
        <w:t xml:space="preserve"> Colección, pp. 128-129, passim.</w:t>
      </w:r>
    </w:p>
    <w:p w:rsidR="0055362A" w:rsidRPr="00205D40" w:rsidRDefault="0055362A" w:rsidP="0055362A">
      <w:pPr>
        <w:jc w:val="both"/>
        <w:rPr>
          <w:rFonts w:ascii="Bookman Old Style" w:hAnsi="Bookman Old Style"/>
          <w:noProof w:val="0"/>
          <w:sz w:val="16"/>
          <w:lang w:val="es-ES_tradnl"/>
        </w:rPr>
      </w:pPr>
      <w:r w:rsidRPr="00205D40">
        <w:rPr>
          <w:rFonts w:ascii="Bookman Old Style" w:hAnsi="Bookman Old Style"/>
          <w:noProof w:val="0"/>
          <w:sz w:val="16"/>
          <w:vertAlign w:val="superscript"/>
          <w:lang w:val="es-ES_tradnl"/>
        </w:rPr>
        <w:t>25</w:t>
      </w:r>
      <w:r w:rsidRPr="00205D40">
        <w:rPr>
          <w:rFonts w:ascii="Bookman Old Style" w:hAnsi="Bookman Old Style"/>
          <w:noProof w:val="0"/>
          <w:sz w:val="16"/>
          <w:lang w:val="es-ES_tradnl"/>
        </w:rPr>
        <w:t xml:space="preserve"> Conduite, p. 235.</w:t>
      </w:r>
    </w:p>
    <w:p w:rsidR="007B5A85" w:rsidRPr="00205D40" w:rsidRDefault="0055362A" w:rsidP="007B5A85">
      <w:pPr>
        <w:spacing w:after="360"/>
        <w:jc w:val="both"/>
        <w:rPr>
          <w:rFonts w:ascii="Bookman Old Style" w:hAnsi="Bookman Old Style"/>
          <w:noProof w:val="0"/>
          <w:sz w:val="16"/>
          <w:lang w:val="es-ES_tradnl"/>
        </w:rPr>
      </w:pPr>
      <w:r w:rsidRPr="00205D40">
        <w:rPr>
          <w:rFonts w:ascii="Bookman Old Style" w:hAnsi="Bookman Old Style"/>
          <w:noProof w:val="0"/>
          <w:sz w:val="16"/>
          <w:vertAlign w:val="superscript"/>
          <w:lang w:val="es-ES_tradnl"/>
        </w:rPr>
        <w:t>26</w:t>
      </w:r>
      <w:r w:rsidRPr="00205D40">
        <w:rPr>
          <w:rFonts w:ascii="Bookman Old Style" w:hAnsi="Bookman Old Style"/>
          <w:noProof w:val="0"/>
          <w:sz w:val="16"/>
          <w:lang w:val="es-ES_tradnl"/>
        </w:rPr>
        <w:t xml:space="preserve"> </w:t>
      </w:r>
      <w:r w:rsidR="00D85276" w:rsidRPr="00205D40">
        <w:rPr>
          <w:rFonts w:ascii="Bookman Old Style" w:hAnsi="Bookman Old Style"/>
          <w:noProof w:val="0"/>
          <w:sz w:val="16"/>
          <w:lang w:val="es-ES_tradnl"/>
        </w:rPr>
        <w:t>Ibidem, p.</w:t>
      </w:r>
      <w:r w:rsidRPr="00205D40">
        <w:rPr>
          <w:rFonts w:ascii="Bookman Old Style" w:hAnsi="Bookman Old Style"/>
          <w:noProof w:val="0"/>
          <w:sz w:val="16"/>
          <w:lang w:val="es-ES_tradnl"/>
        </w:rPr>
        <w:t xml:space="preserve"> </w:t>
      </w:r>
      <w:r w:rsidR="00D85276" w:rsidRPr="00205D40">
        <w:rPr>
          <w:rFonts w:ascii="Bookman Old Style" w:hAnsi="Bookman Old Style"/>
          <w:noProof w:val="0"/>
          <w:sz w:val="16"/>
          <w:lang w:val="es-ES_tradnl"/>
        </w:rPr>
        <w:t>140.</w:t>
      </w:r>
      <w:r w:rsidRPr="00205D40">
        <w:rPr>
          <w:rFonts w:ascii="Bookman Old Style" w:hAnsi="Bookman Old Style"/>
          <w:noProof w:val="0"/>
          <w:sz w:val="16"/>
          <w:lang w:val="es-ES_tradnl"/>
        </w:rPr>
        <w:br/>
      </w:r>
      <w:r w:rsidRPr="00205D40">
        <w:rPr>
          <w:rFonts w:ascii="Bookman Old Style" w:hAnsi="Bookman Old Style"/>
          <w:noProof w:val="0"/>
          <w:sz w:val="16"/>
          <w:vertAlign w:val="superscript"/>
          <w:lang w:val="es-ES_tradnl"/>
        </w:rPr>
        <w:t>27</w:t>
      </w:r>
      <w:r w:rsidRPr="00205D40">
        <w:rPr>
          <w:rFonts w:ascii="Bookman Old Style" w:hAnsi="Bookman Old Style"/>
          <w:noProof w:val="0"/>
          <w:sz w:val="16"/>
          <w:lang w:val="es-ES_tradnl"/>
        </w:rPr>
        <w:t xml:space="preserve"> </w:t>
      </w:r>
      <w:r w:rsidR="00D85276" w:rsidRPr="00205D40">
        <w:rPr>
          <w:rFonts w:ascii="Bookman Old Style" w:hAnsi="Bookman Old Style"/>
          <w:noProof w:val="0"/>
          <w:sz w:val="16"/>
          <w:lang w:val="es-ES_tradnl"/>
        </w:rPr>
        <w:t>Ibidem</w:t>
      </w:r>
      <w:r w:rsidRPr="00205D40">
        <w:rPr>
          <w:rFonts w:ascii="Bookman Old Style" w:hAnsi="Bookman Old Style"/>
          <w:noProof w:val="0"/>
          <w:sz w:val="16"/>
          <w:lang w:val="es-ES_tradnl"/>
        </w:rPr>
        <w:t>, p. 141.</w:t>
      </w:r>
      <w:r w:rsidRPr="00205D40">
        <w:rPr>
          <w:rFonts w:ascii="Bookman Old Style" w:hAnsi="Bookman Old Style"/>
          <w:noProof w:val="0"/>
          <w:sz w:val="16"/>
          <w:lang w:val="es-ES_tradnl"/>
        </w:rPr>
        <w:br/>
      </w:r>
      <w:r w:rsidRPr="00205D40">
        <w:rPr>
          <w:rFonts w:ascii="Bookman Old Style" w:hAnsi="Bookman Old Style"/>
          <w:noProof w:val="0"/>
          <w:sz w:val="16"/>
          <w:vertAlign w:val="superscript"/>
          <w:lang w:val="es-ES_tradnl"/>
        </w:rPr>
        <w:t>28</w:t>
      </w:r>
      <w:r w:rsidRPr="00205D40">
        <w:rPr>
          <w:rFonts w:ascii="Bookman Old Style" w:hAnsi="Bookman Old Style"/>
          <w:noProof w:val="0"/>
          <w:sz w:val="16"/>
          <w:lang w:val="es-ES_tradnl"/>
        </w:rPr>
        <w:t xml:space="preserve"> Ibidem, p. 142.</w:t>
      </w:r>
      <w:r w:rsidRPr="00205D40">
        <w:rPr>
          <w:rFonts w:ascii="Bookman Old Style" w:hAnsi="Bookman Old Style"/>
          <w:noProof w:val="0"/>
          <w:sz w:val="16"/>
          <w:lang w:val="es-ES_tradnl"/>
        </w:rPr>
        <w:br/>
      </w:r>
      <w:r w:rsidRPr="00205D40">
        <w:rPr>
          <w:rFonts w:ascii="Bookman Old Style" w:hAnsi="Bookman Old Style"/>
          <w:noProof w:val="0"/>
          <w:sz w:val="16"/>
          <w:vertAlign w:val="superscript"/>
          <w:lang w:val="es-ES_tradnl"/>
        </w:rPr>
        <w:t>29</w:t>
      </w:r>
      <w:r w:rsidRPr="00205D40">
        <w:rPr>
          <w:rFonts w:ascii="Bookman Old Style" w:hAnsi="Bookman Old Style"/>
          <w:noProof w:val="0"/>
          <w:sz w:val="16"/>
          <w:lang w:val="es-ES_tradnl"/>
        </w:rPr>
        <w:t xml:space="preserve"> </w:t>
      </w:r>
      <w:r w:rsidR="00D85276" w:rsidRPr="00205D40">
        <w:rPr>
          <w:rFonts w:ascii="Bookman Old Style" w:hAnsi="Bookman Old Style"/>
          <w:noProof w:val="0"/>
          <w:sz w:val="16"/>
          <w:lang w:val="es-ES_tradnl"/>
        </w:rPr>
        <w:t>CL 24, p. 257.</w:t>
      </w:r>
    </w:p>
    <w:p w:rsidR="007B5A85" w:rsidRPr="00205D40" w:rsidRDefault="007B5A85" w:rsidP="007B5A85">
      <w:pPr>
        <w:spacing w:after="360"/>
        <w:jc w:val="both"/>
        <w:rPr>
          <w:rFonts w:ascii="Bookman Old Style" w:hAnsi="Bookman Old Style"/>
          <w:noProof w:val="0"/>
          <w:sz w:val="16"/>
          <w:lang w:val="es-ES_tradnl"/>
        </w:rPr>
        <w:sectPr w:rsidR="007B5A85" w:rsidRPr="00205D40" w:rsidSect="007B5A85">
          <w:type w:val="continuous"/>
          <w:pgSz w:w="11904" w:h="16836"/>
          <w:pgMar w:top="1440" w:right="1440" w:bottom="1440" w:left="1440" w:header="720" w:footer="720" w:gutter="0"/>
          <w:cols w:num="2" w:space="720"/>
        </w:sectPr>
      </w:pPr>
    </w:p>
    <w:p w:rsidR="007B5A85" w:rsidRPr="00205D40" w:rsidRDefault="000F71CB" w:rsidP="007B5A85">
      <w:pPr>
        <w:spacing w:after="300"/>
        <w:jc w:val="center"/>
        <w:rPr>
          <w:rFonts w:ascii="Bookman Old Style" w:hAnsi="Bookman Old Style"/>
          <w:lang w:val="es-ES_tradnl"/>
        </w:rPr>
      </w:pPr>
      <w:r>
        <w:rPr>
          <w:rFonts w:ascii="Bookman Old Style" w:hAnsi="Bookman Old Style"/>
          <w:lang w:val="es-ES" w:eastAsia="es-ES"/>
        </w:rPr>
        <w:lastRenderedPageBreak/>
        <w:drawing>
          <wp:inline distT="0" distB="0" distL="0" distR="0">
            <wp:extent cx="1885950" cy="71120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885950" cy="711200"/>
                    </a:xfrm>
                    <a:prstGeom prst="rect">
                      <a:avLst/>
                    </a:prstGeom>
                    <a:noFill/>
                    <a:ln w="9525">
                      <a:noFill/>
                      <a:miter lim="800000"/>
                      <a:headEnd/>
                      <a:tailEnd/>
                    </a:ln>
                  </pic:spPr>
                </pic:pic>
              </a:graphicData>
            </a:graphic>
          </wp:inline>
        </w:drawing>
      </w:r>
    </w:p>
    <w:p w:rsidR="007B5A85" w:rsidRPr="00205D40" w:rsidRDefault="007B5A85" w:rsidP="007B5A85">
      <w:pPr>
        <w:spacing w:after="300"/>
        <w:jc w:val="center"/>
        <w:rPr>
          <w:rFonts w:ascii="Bookman Old Style" w:hAnsi="Bookman Old Style"/>
          <w:b/>
          <w:noProof w:val="0"/>
          <w:sz w:val="26"/>
          <w:lang w:val="es-ES_tradnl"/>
        </w:rPr>
      </w:pPr>
      <w:r w:rsidRPr="00205D40">
        <w:rPr>
          <w:rFonts w:ascii="Bookman Old Style" w:hAnsi="Bookman Old Style"/>
          <w:b/>
          <w:noProof w:val="0"/>
          <w:sz w:val="26"/>
          <w:lang w:val="es-ES_tradnl"/>
        </w:rPr>
        <w:t xml:space="preserve">LA ENSEÑANZA PARA ADULTOS EN </w:t>
      </w:r>
      <w:r w:rsidRPr="00205D40">
        <w:rPr>
          <w:rFonts w:ascii="Bookman Old Style" w:hAnsi="Bookman Old Style"/>
          <w:b/>
          <w:noProof w:val="0"/>
          <w:sz w:val="26"/>
          <w:lang w:val="es-ES_tradnl"/>
        </w:rPr>
        <w:br/>
        <w:t>EL COLEGIO «MARIE-VICTORIN»</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El Colegio Marie-Victorin cuenta más de 6.000 alumnos, de los que la mayor parte, (4000), reciben Enseñanza para adultos. Se les da la enseñanza post-secundaria correspondiente al primer ciclo universitario. Los alumnos que van a ir a la Universidad siguen el plan de enseñanza general y los que se preparan para el trabajo siguen el plan de enseñanza profesional. El Colegio Marie-Victorin lleva el nombre de uno de los nuestros, el Hermano Marie-Victorin, que fue un célebre botánico de Quebec. El Colegio pertenece a nueve provincias religiosas de Hermanos docentes y los Hermanos Provinciales de cada una de ellas forman el Consejo de administración. Pero tras veinte años de existencia marcados por una rápida evolución y por la introducción de numerosos planes, la institución no cuenta con más de una decena de religiosos en su personal. Sin embargo, la vocación inicial del Colegio que era la formación de maestros, ha dejado su huella, de forma que la orientación social de los planes se ha mantenido. Y así, el Colegio sigue formando técnicos y técnicas en educación especializada, en asistencia social, en guarderías infantiles, en pastoral especializada y en «voluntariado» cerca de las personas ancianas.</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La enseñanza a los adultos en la provincia de Quebec ha existido siempre; pero lo que hoy sorprende es la cantidad de personas adultas que ha invadido los Colegios y Universidades para estudios de tiempo pleno. Es cierto que muchos planes gubernamentales favorecen este movimiento mediante subvenciones a las instituciones e incluso mediante salarios a los individuos, particularmente a los aún perjudicados por el desempleo. El esfuerzo del Estado en éste sentido se hace más ostensible a nivel de los estudios de nivel secundario. Paralelamente a este esfuerzo para permitir a los adultos que logren satisfacer las exigencias del movimiento económico actual, el Estado intenta hacer frente al fenómeno del analfabetismo. Sobre seis millones, más de 600.000 personas en Quebec no saben ni leer ni escribir de forma elemental.</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La enseñanza a los adultos se ha desarrollado con planes a nivel post-secundario. Ha multiplicado sus formas de enseñanza y pronto desbordó el campus del Marie-Victorin.</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Actualmente, el 75% de su clientela adulta recibe su enseñanza en el exterior del campus principal en más de 50 lugares diferentes situados, en general, en la región metropolitana de Montreal.</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Los planes de estudio que corresponden mayormente a las orientaciones del Colegio son los de nuestro Centro de Pastoral especializada. Se forman en él técnicos (as) de la comunicación pastoral. Es decir, catequistas parroquiales, agentes de pastoral escolar y catequistas para la infancia inadaptada. Este año tenemos más de mil adultos en estos planes. Trabajamos en colaboración con los organismos de enseñanza de la fe de seis diócesis distintas. Notemos que, en Quebec, la enseñanza religiosa o moral se da en los planes de enseñanza primaria; pero la iniciación sacramental y la práctica religiosa está en manos de las parroquias o de los padres. Esta fue una decisión de los obispos que obliga a formar muchos catequistas seglares.</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Tenemos también un Centro de gerontología que ya cuenta con más de diez años de existencia. En sus primeros años, se formaba en él a adultos que, en su mayor parte, trabajaban ya en instituciones de personas ancianas. Luego, la iniciación de un plan para el «retiro activo» destinado a las personas a punto de iniciar su jubilación o que ya la habían alcanzado, vino a llenar la expectativa de muchos. Este Plan que dura un año tiene tal éxito que muchos adultos que lo han seguido nos piden un segundo y aun un tercer año que les permita obtener su diploma de estudios colegiales.</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Y fue entre los que formaban esta clientela que se nos pidió formar voluntarios deseosos de trabajar en las instituciones para personas ancianas y en los hospitales. Este </w:t>
      </w:r>
      <w:r w:rsidR="001B5DEC" w:rsidRPr="00205D40">
        <w:rPr>
          <w:rFonts w:ascii="Bookman Old Style" w:hAnsi="Bookman Old Style"/>
          <w:noProof w:val="0"/>
          <w:lang w:val="es-ES_tradnl"/>
        </w:rPr>
        <w:t>año</w:t>
      </w:r>
      <w:r w:rsidRPr="00205D40">
        <w:rPr>
          <w:rFonts w:ascii="Bookman Old Style" w:hAnsi="Bookman Old Style"/>
          <w:noProof w:val="0"/>
          <w:lang w:val="es-ES_tradnl"/>
        </w:rPr>
        <w:t>, el Centro de gerontología tiene más de 1.000 estudiantes adultos.</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lastRenderedPageBreak/>
        <w:t xml:space="preserve">El Colegio ofrece a los adultos otros planes que pueden encontrarse en establecimientos similares. Nosotros formamos, en particular, técnicos y técnicas en asistencia social, en educación especializada en guardería infantil y en técnicos del vestido. Y </w:t>
      </w:r>
      <w:r w:rsidR="001B5DEC" w:rsidRPr="00205D40">
        <w:rPr>
          <w:rFonts w:ascii="Bookman Old Style" w:hAnsi="Bookman Old Style"/>
          <w:noProof w:val="0"/>
          <w:lang w:val="es-ES_tradnl"/>
        </w:rPr>
        <w:t>claro está, ofrece</w:t>
      </w:r>
      <w:r w:rsidRPr="00205D40">
        <w:rPr>
          <w:rFonts w:ascii="Bookman Old Style" w:hAnsi="Bookman Old Style"/>
          <w:noProof w:val="0"/>
          <w:lang w:val="es-ES_tradnl"/>
        </w:rPr>
        <w:t xml:space="preserve">mos también la llamada </w:t>
      </w:r>
      <w:r w:rsidR="001B5DEC" w:rsidRPr="00205D40">
        <w:rPr>
          <w:rFonts w:ascii="Bookman Old Style" w:hAnsi="Bookman Old Style"/>
          <w:noProof w:val="0"/>
          <w:lang w:val="es-ES_tradnl"/>
        </w:rPr>
        <w:t>enseñanza</w:t>
      </w:r>
      <w:r w:rsidRPr="00205D40">
        <w:rPr>
          <w:rFonts w:ascii="Bookman Old Style" w:hAnsi="Bookman Old Style"/>
          <w:noProof w:val="0"/>
          <w:lang w:val="es-ES_tradnl"/>
        </w:rPr>
        <w:t xml:space="preserve"> general. En donde el Colegio Marie-Victorin se distingue es en la forma de dar estas </w:t>
      </w:r>
      <w:r w:rsidR="001B5DEC" w:rsidRPr="00205D40">
        <w:rPr>
          <w:rFonts w:ascii="Bookman Old Style" w:hAnsi="Bookman Old Style"/>
          <w:noProof w:val="0"/>
          <w:lang w:val="es-ES_tradnl"/>
        </w:rPr>
        <w:t>enseñanzas</w:t>
      </w:r>
      <w:r w:rsidRPr="00205D40">
        <w:rPr>
          <w:rFonts w:ascii="Bookman Old Style" w:hAnsi="Bookman Old Style"/>
          <w:noProof w:val="0"/>
          <w:lang w:val="es-ES_tradnl"/>
        </w:rPr>
        <w:t xml:space="preserve">. Así, las formas flexibles de horario, de lugar y </w:t>
      </w:r>
      <w:r w:rsidR="001B5DEC" w:rsidRPr="00205D40">
        <w:rPr>
          <w:rFonts w:ascii="Bookman Old Style" w:hAnsi="Bookman Old Style"/>
          <w:noProof w:val="0"/>
          <w:lang w:val="es-ES_tradnl"/>
        </w:rPr>
        <w:t>téc</w:t>
      </w:r>
      <w:r w:rsidRPr="00205D40">
        <w:rPr>
          <w:rFonts w:ascii="Bookman Old Style" w:hAnsi="Bookman Old Style"/>
          <w:noProof w:val="0"/>
          <w:lang w:val="es-ES_tradnl"/>
        </w:rPr>
        <w:t xml:space="preserve">nicas de </w:t>
      </w:r>
      <w:r w:rsidR="001B5DEC" w:rsidRPr="00205D40">
        <w:rPr>
          <w:rFonts w:ascii="Bookman Old Style" w:hAnsi="Bookman Old Style"/>
          <w:noProof w:val="0"/>
          <w:lang w:val="es-ES_tradnl"/>
        </w:rPr>
        <w:t>enseñanza</w:t>
      </w:r>
      <w:r w:rsidRPr="00205D40">
        <w:rPr>
          <w:rFonts w:ascii="Bookman Old Style" w:hAnsi="Bookman Old Style"/>
          <w:noProof w:val="0"/>
          <w:lang w:val="es-ES_tradnl"/>
        </w:rPr>
        <w:t xml:space="preserve"> permiten a los, las estudiantes recibir las lecciones localmente, tanto de día como de noche o incluso en sesiones intensivas de fin de semana.</w:t>
      </w:r>
    </w:p>
    <w:p w:rsidR="007B5A85" w:rsidRPr="00205D40" w:rsidRDefault="001B5DEC" w:rsidP="007B5A85">
      <w:pPr>
        <w:jc w:val="both"/>
        <w:rPr>
          <w:rFonts w:ascii="Bookman Old Style" w:hAnsi="Bookman Old Style"/>
          <w:noProof w:val="0"/>
          <w:lang w:val="es-ES_tradnl"/>
        </w:rPr>
      </w:pPr>
      <w:r w:rsidRPr="00205D40">
        <w:rPr>
          <w:rFonts w:ascii="Bookman Old Style" w:hAnsi="Bookman Old Style"/>
          <w:noProof w:val="0"/>
          <w:lang w:val="es-ES_tradnl"/>
        </w:rPr>
        <w:t>Añádase</w:t>
      </w:r>
      <w:r w:rsidR="007B5A85" w:rsidRPr="00205D40">
        <w:rPr>
          <w:rFonts w:ascii="Bookman Old Style" w:hAnsi="Bookman Old Style"/>
          <w:noProof w:val="0"/>
          <w:lang w:val="es-ES_tradnl"/>
        </w:rPr>
        <w:t xml:space="preserve"> a esto que varios de los planes citados anteriormente, se dan igualmente en lengua inglesa. De ahí nació un sector anglófono que cuenta hoy con más de 700 estudiantes. Además, nuestro Centro asegura la </w:t>
      </w:r>
      <w:r w:rsidRPr="00205D40">
        <w:rPr>
          <w:rFonts w:ascii="Bookman Old Style" w:hAnsi="Bookman Old Style"/>
          <w:noProof w:val="0"/>
          <w:lang w:val="es-ES_tradnl"/>
        </w:rPr>
        <w:t>enseñanza</w:t>
      </w:r>
      <w:r w:rsidR="007B5A85" w:rsidRPr="00205D40">
        <w:rPr>
          <w:rFonts w:ascii="Bookman Old Style" w:hAnsi="Bookman Old Style"/>
          <w:noProof w:val="0"/>
          <w:lang w:val="es-ES_tradnl"/>
        </w:rPr>
        <w:t xml:space="preserve"> de nivel colegial en inglés y en francés en las cárceles federales de Quebec.</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A esos planes de larga duración se </w:t>
      </w:r>
      <w:r w:rsidR="001B5DEC" w:rsidRPr="00205D40">
        <w:rPr>
          <w:rFonts w:ascii="Bookman Old Style" w:hAnsi="Bookman Old Style"/>
          <w:noProof w:val="0"/>
          <w:lang w:val="es-ES_tradnl"/>
        </w:rPr>
        <w:t>añaden</w:t>
      </w:r>
      <w:r w:rsidRPr="00205D40">
        <w:rPr>
          <w:rFonts w:ascii="Bookman Old Style" w:hAnsi="Bookman Old Style"/>
          <w:noProof w:val="0"/>
          <w:lang w:val="es-ES_tradnl"/>
        </w:rPr>
        <w:t xml:space="preserve"> cursos de formación «a medida» que se </w:t>
      </w:r>
      <w:r w:rsidR="001B5DEC" w:rsidRPr="00205D40">
        <w:rPr>
          <w:rFonts w:ascii="Bookman Old Style" w:hAnsi="Bookman Old Style"/>
          <w:noProof w:val="0"/>
          <w:lang w:val="es-ES_tradnl"/>
        </w:rPr>
        <w:t>refie</w:t>
      </w:r>
      <w:r w:rsidRPr="00205D40">
        <w:rPr>
          <w:rFonts w:ascii="Bookman Old Style" w:hAnsi="Bookman Old Style"/>
          <w:noProof w:val="0"/>
          <w:lang w:val="es-ES_tradnl"/>
        </w:rPr>
        <w:t>ren sobre todo al sector económico. Tenemos cursos de formación para gestores y administradores relacionados con las Cámaras de Comercio y un Centro de formación para profesionales de venta. Damos también cursos en colaboración con el diario de mayor difusión de Quebec, La Presse, con dos intervenciones semanales en cada una de las sesiones de oto</w:t>
      </w:r>
      <w:r w:rsidR="001B5DEC" w:rsidRPr="00205D40">
        <w:rPr>
          <w:rFonts w:ascii="Bookman Old Style" w:hAnsi="Bookman Old Style"/>
          <w:noProof w:val="0"/>
          <w:lang w:val="es-ES_tradnl"/>
        </w:rPr>
        <w:t>ñ</w:t>
      </w:r>
      <w:r w:rsidRPr="00205D40">
        <w:rPr>
          <w:rFonts w:ascii="Bookman Old Style" w:hAnsi="Bookman Old Style"/>
          <w:noProof w:val="0"/>
          <w:lang w:val="es-ES_tradnl"/>
        </w:rPr>
        <w:t>o e invierno.</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La </w:t>
      </w:r>
      <w:r w:rsidR="001B5DEC" w:rsidRPr="00205D40">
        <w:rPr>
          <w:rFonts w:ascii="Bookman Old Style" w:hAnsi="Bookman Old Style"/>
          <w:noProof w:val="0"/>
          <w:lang w:val="es-ES_tradnl"/>
        </w:rPr>
        <w:t>enseñanza</w:t>
      </w:r>
      <w:r w:rsidRPr="00205D40">
        <w:rPr>
          <w:rFonts w:ascii="Bookman Old Style" w:hAnsi="Bookman Old Style"/>
          <w:noProof w:val="0"/>
          <w:lang w:val="es-ES_tradnl"/>
        </w:rPr>
        <w:t xml:space="preserve"> de adultos puede revestir formas más variadas cada vez y más numerosas. E</w:t>
      </w:r>
      <w:r w:rsidR="001B5DEC" w:rsidRPr="00205D40">
        <w:rPr>
          <w:rFonts w:ascii="Bookman Old Style" w:hAnsi="Bookman Old Style"/>
          <w:noProof w:val="0"/>
          <w:lang w:val="es-ES_tradnl"/>
        </w:rPr>
        <w:t>l</w:t>
      </w:r>
      <w:r w:rsidRPr="00205D40">
        <w:rPr>
          <w:rFonts w:ascii="Bookman Old Style" w:hAnsi="Bookman Old Style"/>
          <w:noProof w:val="0"/>
          <w:lang w:val="es-ES_tradnl"/>
        </w:rPr>
        <w:t xml:space="preserve"> hecho de no estar vinculada a los loca les tradicionales de una institución, sino que pueda darse en lugares diversos y diversos tiempos, permite atender las necesidades de más gente y de más organismos. Es una forma de educación popular diferente de la que se dirige a la juventud. Hay que decir además que la juventud norte-americana está más atendida en el plan escolar, por lo menos en cuanto a los recursos materiales y humanos puestos a su disposición. Pero los adultos que no tuvieron ocasión de gozar de estas ventajas o que fueron marginados por un mundo económico en e</w:t>
      </w:r>
      <w:r w:rsidR="001B5DEC" w:rsidRPr="00205D40">
        <w:rPr>
          <w:rFonts w:ascii="Bookman Old Style" w:hAnsi="Bookman Old Style"/>
          <w:noProof w:val="0"/>
          <w:lang w:val="es-ES_tradnl"/>
        </w:rPr>
        <w:t>volución, aprecian mucho una en</w:t>
      </w:r>
      <w:r w:rsidRPr="00205D40">
        <w:rPr>
          <w:rFonts w:ascii="Bookman Old Style" w:hAnsi="Bookman Old Style"/>
          <w:noProof w:val="0"/>
          <w:lang w:val="es-ES_tradnl"/>
        </w:rPr>
        <w:t>se</w:t>
      </w:r>
      <w:r w:rsidR="001B5DEC" w:rsidRPr="00205D40">
        <w:rPr>
          <w:rFonts w:ascii="Bookman Old Style" w:hAnsi="Bookman Old Style"/>
          <w:noProof w:val="0"/>
          <w:lang w:val="es-ES_tradnl"/>
        </w:rPr>
        <w:t>ñ</w:t>
      </w:r>
      <w:r w:rsidRPr="00205D40">
        <w:rPr>
          <w:rFonts w:ascii="Bookman Old Style" w:hAnsi="Bookman Old Style"/>
          <w:noProof w:val="0"/>
          <w:lang w:val="es-ES_tradnl"/>
        </w:rPr>
        <w:t>anza que se les hace asequible y se sienten más motivados para beneficiarse de ella.</w:t>
      </w:r>
    </w:p>
    <w:p w:rsidR="007B5A85" w:rsidRPr="00205D40" w:rsidRDefault="007B5A85" w:rsidP="007B5A85">
      <w:pPr>
        <w:spacing w:after="432"/>
        <w:jc w:val="both"/>
        <w:rPr>
          <w:rFonts w:ascii="Bookman Old Style" w:hAnsi="Bookman Old Style"/>
          <w:noProof w:val="0"/>
          <w:lang w:val="es-ES_tradnl"/>
        </w:rPr>
      </w:pPr>
      <w:r w:rsidRPr="00205D40">
        <w:rPr>
          <w:rFonts w:ascii="Bookman Old Style" w:hAnsi="Bookman Old Style"/>
          <w:noProof w:val="0"/>
          <w:lang w:val="es-ES_tradnl"/>
        </w:rPr>
        <w:t>Un Centr</w:t>
      </w:r>
      <w:r w:rsidR="001B5DEC" w:rsidRPr="00205D40">
        <w:rPr>
          <w:rFonts w:ascii="Bookman Old Style" w:hAnsi="Bookman Old Style"/>
          <w:noProof w:val="0"/>
          <w:lang w:val="es-ES_tradnl"/>
        </w:rPr>
        <w:t>o bien estructurado, buenos pro</w:t>
      </w:r>
      <w:r w:rsidRPr="00205D40">
        <w:rPr>
          <w:rFonts w:ascii="Bookman Old Style" w:hAnsi="Bookman Old Style"/>
          <w:noProof w:val="0"/>
          <w:lang w:val="es-ES_tradnl"/>
        </w:rPr>
        <w:t xml:space="preserve">fesores y un poco de imaginación para la </w:t>
      </w:r>
      <w:r w:rsidR="001B5DEC" w:rsidRPr="00205D40">
        <w:rPr>
          <w:rFonts w:ascii="Bookman Old Style" w:hAnsi="Bookman Old Style"/>
          <w:noProof w:val="0"/>
          <w:lang w:val="es-ES_tradnl"/>
        </w:rPr>
        <w:t>im</w:t>
      </w:r>
      <w:r w:rsidRPr="00205D40">
        <w:rPr>
          <w:rFonts w:ascii="Bookman Old Style" w:hAnsi="Bookman Old Style"/>
          <w:noProof w:val="0"/>
          <w:lang w:val="es-ES_tradnl"/>
        </w:rPr>
        <w:t>plantación de planes adaptados. He aquí lo que hace falta</w:t>
      </w:r>
      <w:r w:rsidR="001B5DEC" w:rsidRPr="00205D40">
        <w:rPr>
          <w:rFonts w:ascii="Bookman Old Style" w:hAnsi="Bookman Old Style"/>
          <w:noProof w:val="0"/>
          <w:lang w:val="es-ES_tradnl"/>
        </w:rPr>
        <w:t xml:space="preserve"> para conseguir nuestros objeti</w:t>
      </w:r>
      <w:r w:rsidRPr="00205D40">
        <w:rPr>
          <w:rFonts w:ascii="Bookman Old Style" w:hAnsi="Bookman Old Style"/>
          <w:noProof w:val="0"/>
          <w:lang w:val="es-ES_tradnl"/>
        </w:rPr>
        <w:t>vos de educación popular.</w:t>
      </w:r>
    </w:p>
    <w:p w:rsidR="001B5DEC" w:rsidRPr="000F71CB" w:rsidRDefault="007B5A85" w:rsidP="001B5DEC">
      <w:pPr>
        <w:ind w:left="5670"/>
        <w:jc w:val="center"/>
        <w:rPr>
          <w:rFonts w:ascii="Bookman Old Style" w:hAnsi="Bookman Old Style"/>
          <w:b/>
          <w:noProof w:val="0"/>
          <w:sz w:val="18"/>
          <w:szCs w:val="18"/>
        </w:rPr>
      </w:pPr>
      <w:r w:rsidRPr="000F71CB">
        <w:rPr>
          <w:rFonts w:ascii="Bookman Old Style" w:hAnsi="Bookman Old Style"/>
          <w:b/>
          <w:noProof w:val="0"/>
          <w:sz w:val="18"/>
          <w:szCs w:val="18"/>
        </w:rPr>
        <w:t>Hermano Hubert BOULANGER</w:t>
      </w:r>
    </w:p>
    <w:p w:rsidR="001B5DEC" w:rsidRPr="000F71CB" w:rsidRDefault="001B5DEC" w:rsidP="001B5DEC">
      <w:pPr>
        <w:ind w:left="5670"/>
        <w:jc w:val="center"/>
        <w:rPr>
          <w:rFonts w:ascii="Bookman Old Style" w:hAnsi="Bookman Old Style"/>
          <w:i/>
          <w:noProof w:val="0"/>
          <w:sz w:val="18"/>
          <w:szCs w:val="18"/>
        </w:rPr>
      </w:pPr>
      <w:r w:rsidRPr="000F71CB">
        <w:rPr>
          <w:rFonts w:ascii="Bookman Old Style" w:hAnsi="Bookman Old Style"/>
          <w:i/>
          <w:noProof w:val="0"/>
          <w:sz w:val="18"/>
          <w:szCs w:val="18"/>
        </w:rPr>
        <w:t>College Marie-Victorin</w:t>
      </w:r>
    </w:p>
    <w:p w:rsidR="001B5DEC" w:rsidRPr="00205D40" w:rsidRDefault="007B5A85" w:rsidP="001B5DEC">
      <w:pPr>
        <w:ind w:left="5670"/>
        <w:jc w:val="center"/>
        <w:rPr>
          <w:rFonts w:ascii="Bookman Old Style" w:hAnsi="Bookman Old Style"/>
          <w:i/>
          <w:noProof w:val="0"/>
          <w:sz w:val="18"/>
          <w:szCs w:val="18"/>
          <w:lang w:val="es-ES_tradnl"/>
        </w:rPr>
      </w:pPr>
      <w:r w:rsidRPr="00205D40">
        <w:rPr>
          <w:rFonts w:ascii="Bookman Old Style" w:hAnsi="Bookman Old Style"/>
          <w:i/>
          <w:noProof w:val="0"/>
          <w:sz w:val="18"/>
          <w:szCs w:val="18"/>
          <w:lang w:val="es-ES_tradnl"/>
        </w:rPr>
        <w:t>7000, Rue Marie</w:t>
      </w:r>
      <w:r w:rsidR="001B5DEC" w:rsidRPr="00205D40">
        <w:rPr>
          <w:rFonts w:ascii="Bookman Old Style" w:hAnsi="Bookman Old Style"/>
          <w:i/>
          <w:noProof w:val="0"/>
          <w:sz w:val="18"/>
          <w:szCs w:val="18"/>
          <w:lang w:val="es-ES_tradnl"/>
        </w:rPr>
        <w:t>-Victonrz</w:t>
      </w:r>
    </w:p>
    <w:p w:rsidR="007B5A85" w:rsidRPr="00205D40" w:rsidRDefault="007B5A85" w:rsidP="001B5DEC">
      <w:pPr>
        <w:ind w:left="5670"/>
        <w:jc w:val="center"/>
        <w:rPr>
          <w:rFonts w:ascii="Bookman Old Style" w:hAnsi="Bookman Old Style"/>
          <w:i/>
          <w:noProof w:val="0"/>
          <w:sz w:val="18"/>
          <w:szCs w:val="18"/>
          <w:lang w:val="es-ES_tradnl"/>
        </w:rPr>
      </w:pPr>
      <w:r w:rsidRPr="00205D40">
        <w:rPr>
          <w:rFonts w:ascii="Bookman Old Style" w:hAnsi="Bookman Old Style"/>
          <w:i/>
          <w:noProof w:val="0"/>
          <w:sz w:val="18"/>
          <w:szCs w:val="18"/>
          <w:lang w:val="es-ES_tradnl"/>
        </w:rPr>
        <w:t xml:space="preserve">Montreal H1 G 2J6 P. Q. </w:t>
      </w:r>
      <w:r w:rsidR="001B5DEC" w:rsidRPr="00205D40">
        <w:rPr>
          <w:rFonts w:ascii="Bookman Old Style" w:hAnsi="Bookman Old Style"/>
          <w:i/>
          <w:noProof w:val="0"/>
          <w:sz w:val="18"/>
          <w:szCs w:val="18"/>
          <w:lang w:val="es-ES_tradnl"/>
        </w:rPr>
        <w:t>–</w:t>
      </w:r>
      <w:r w:rsidRPr="00205D40">
        <w:rPr>
          <w:rFonts w:ascii="Bookman Old Style" w:hAnsi="Bookman Old Style"/>
          <w:i/>
          <w:noProof w:val="0"/>
          <w:sz w:val="18"/>
          <w:szCs w:val="18"/>
          <w:lang w:val="es-ES_tradnl"/>
        </w:rPr>
        <w:t xml:space="preserve"> CANADA</w:t>
      </w: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1B5DEC" w:rsidRPr="00205D40" w:rsidRDefault="001B5DEC" w:rsidP="007B5A85">
      <w:pPr>
        <w:ind w:left="1440" w:hanging="720"/>
        <w:jc w:val="both"/>
        <w:rPr>
          <w:rFonts w:ascii="Bookman Old Style" w:hAnsi="Bookman Old Style"/>
          <w:i/>
          <w:noProof w:val="0"/>
          <w:sz w:val="18"/>
          <w:lang w:val="es-ES_tradnl"/>
        </w:rPr>
      </w:pPr>
    </w:p>
    <w:p w:rsidR="007B5A85" w:rsidRPr="00205D40" w:rsidRDefault="000F71CB" w:rsidP="001B5DEC">
      <w:pPr>
        <w:spacing w:after="300"/>
        <w:jc w:val="center"/>
        <w:rPr>
          <w:rFonts w:ascii="Bookman Old Style" w:hAnsi="Bookman Old Style"/>
          <w:i/>
          <w:noProof w:val="0"/>
          <w:sz w:val="18"/>
          <w:lang w:val="es-ES_tradnl"/>
        </w:rPr>
      </w:pPr>
      <w:r>
        <w:rPr>
          <w:rFonts w:ascii="Bookman Old Style" w:hAnsi="Bookman Old Style"/>
          <w:i/>
          <w:sz w:val="18"/>
          <w:lang w:val="es-ES" w:eastAsia="es-ES"/>
        </w:rPr>
        <w:drawing>
          <wp:inline distT="0" distB="0" distL="0" distR="0">
            <wp:extent cx="1797050" cy="65405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1797050" cy="654050"/>
                    </a:xfrm>
                    <a:prstGeom prst="rect">
                      <a:avLst/>
                    </a:prstGeom>
                    <a:noFill/>
                    <a:ln w="9525">
                      <a:noFill/>
                      <a:miter lim="800000"/>
                      <a:headEnd/>
                      <a:tailEnd/>
                    </a:ln>
                  </pic:spPr>
                </pic:pic>
              </a:graphicData>
            </a:graphic>
          </wp:inline>
        </w:drawing>
      </w:r>
    </w:p>
    <w:p w:rsidR="007B5A85" w:rsidRPr="00205D40" w:rsidRDefault="007B5A85" w:rsidP="001B5DEC">
      <w:pPr>
        <w:spacing w:after="300"/>
        <w:jc w:val="center"/>
        <w:rPr>
          <w:rFonts w:ascii="Bookman Old Style" w:hAnsi="Bookman Old Style"/>
          <w:b/>
          <w:noProof w:val="0"/>
          <w:sz w:val="30"/>
          <w:lang w:val="es-ES_tradnl"/>
        </w:rPr>
      </w:pPr>
      <w:r w:rsidRPr="00205D40">
        <w:rPr>
          <w:rFonts w:ascii="Bookman Old Style" w:hAnsi="Bookman Old Style"/>
          <w:b/>
          <w:noProof w:val="0"/>
          <w:sz w:val="30"/>
          <w:lang w:val="es-ES_tradnl"/>
        </w:rPr>
        <w:lastRenderedPageBreak/>
        <w:t>EL CENTRO DE FORMACION INTEGRAL LA SALLE EN TIJUANA (1)</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(Distritos de San-Francisco y Mexico-Norte)</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Desde 1978 hasta el 25 de enero de 1982, los hermanos se dieron a la tarea de </w:t>
      </w:r>
      <w:r w:rsidR="001B5DEC" w:rsidRPr="00205D40">
        <w:rPr>
          <w:rFonts w:ascii="Bookman Old Style" w:hAnsi="Bookman Old Style"/>
          <w:noProof w:val="0"/>
          <w:lang w:val="es-ES_tradnl"/>
        </w:rPr>
        <w:t>conocer las ne</w:t>
      </w:r>
      <w:r w:rsidRPr="00205D40">
        <w:rPr>
          <w:rFonts w:ascii="Bookman Old Style" w:hAnsi="Bookman Old Style"/>
          <w:noProof w:val="0"/>
          <w:lang w:val="es-ES_tradnl"/>
        </w:rPr>
        <w:t>cesidades más urgentes de est</w:t>
      </w:r>
      <w:r w:rsidR="00642310" w:rsidRPr="00205D40">
        <w:rPr>
          <w:rFonts w:ascii="Bookman Old Style" w:hAnsi="Bookman Old Style"/>
          <w:noProof w:val="0"/>
          <w:lang w:val="es-ES_tradnl"/>
        </w:rPr>
        <w:t>a ciudad e idea</w:t>
      </w:r>
      <w:r w:rsidRPr="00205D40">
        <w:rPr>
          <w:rFonts w:ascii="Bookman Old Style" w:hAnsi="Bookman Old Style"/>
          <w:noProof w:val="0"/>
          <w:lang w:val="es-ES_tradnl"/>
        </w:rPr>
        <w:t>ron un Centro de Pastoral.</w:t>
      </w:r>
    </w:p>
    <w:p w:rsidR="001B5DEC" w:rsidRPr="00205D40" w:rsidRDefault="001B5DEC" w:rsidP="007B5A85">
      <w:pPr>
        <w:jc w:val="both"/>
        <w:rPr>
          <w:rFonts w:ascii="Bookman Old Style" w:hAnsi="Bookman Old Style"/>
          <w:noProof w:val="0"/>
          <w:lang w:val="es-ES_tradnl"/>
        </w:rPr>
      </w:pP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«Tijuana, fundada en 1889»</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Es la ciudad </w:t>
      </w:r>
      <w:r w:rsidR="001B5DEC" w:rsidRPr="00205D40">
        <w:rPr>
          <w:rFonts w:ascii="Bookman Old Style" w:hAnsi="Bookman Old Style"/>
          <w:noProof w:val="0"/>
          <w:lang w:val="es-ES_tradnl"/>
        </w:rPr>
        <w:t>fronteriza más visitada del mun</w:t>
      </w:r>
      <w:r w:rsidRPr="00205D40">
        <w:rPr>
          <w:rFonts w:ascii="Bookman Old Style" w:hAnsi="Bookman Old Style"/>
          <w:noProof w:val="0"/>
          <w:lang w:val="es-ES_tradnl"/>
        </w:rPr>
        <w:t xml:space="preserve">do: 40 millones de turistas acuden anualmente. Es el hogar común de más de </w:t>
      </w:r>
      <w:r w:rsidR="001B5DEC" w:rsidRPr="00205D40">
        <w:rPr>
          <w:rFonts w:ascii="Bookman Old Style" w:hAnsi="Bookman Old Style"/>
          <w:noProof w:val="0"/>
          <w:lang w:val="es-ES_tradnl"/>
        </w:rPr>
        <w:t>millón</w:t>
      </w:r>
      <w:r w:rsidRPr="00205D40">
        <w:rPr>
          <w:rFonts w:ascii="Bookman Old Style" w:hAnsi="Bookman Old Style"/>
          <w:noProof w:val="0"/>
          <w:lang w:val="es-ES_tradnl"/>
        </w:rPr>
        <w:t xml:space="preserve"> y medio de personas de diferentes puntos de la República y del extranjero, emigrantes y inmigrantes. De diferentes niveles sociales, económicos, culturales y religiosos.</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Siendo el 80% jóvenes menores de 30 </w:t>
      </w:r>
      <w:r w:rsidR="001B5DEC" w:rsidRPr="00205D40">
        <w:rPr>
          <w:rFonts w:ascii="Bookman Old Style" w:hAnsi="Bookman Old Style"/>
          <w:noProof w:val="0"/>
          <w:lang w:val="es-ES_tradnl"/>
        </w:rPr>
        <w:t>años</w:t>
      </w:r>
      <w:r w:rsidRPr="00205D40">
        <w:rPr>
          <w:rFonts w:ascii="Bookman Old Style" w:hAnsi="Bookman Old Style"/>
          <w:noProof w:val="0"/>
          <w:lang w:val="es-ES_tradnl"/>
        </w:rPr>
        <w:t xml:space="preserve"> que estudian y trabajan luchando por la superación. Afront</w:t>
      </w:r>
      <w:r w:rsidR="001B5DEC" w:rsidRPr="00205D40">
        <w:rPr>
          <w:rFonts w:ascii="Bookman Old Style" w:hAnsi="Bookman Old Style"/>
          <w:noProof w:val="0"/>
          <w:lang w:val="es-ES_tradnl"/>
        </w:rPr>
        <w:t>ando problemas como: desintegra</w:t>
      </w:r>
      <w:r w:rsidRPr="00205D40">
        <w:rPr>
          <w:rFonts w:ascii="Bookman Old Style" w:hAnsi="Bookman Old Style"/>
          <w:noProof w:val="0"/>
          <w:lang w:val="es-ES_tradnl"/>
        </w:rPr>
        <w:t>ción familiar, falta de vivienda y de servicios, baja economía, confusión religiosa.</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Generando lo anterior: frustración, amargura y desesperación, desconfianza e irresp</w:t>
      </w:r>
      <w:r w:rsidR="001B5DEC" w:rsidRPr="00205D40">
        <w:rPr>
          <w:rFonts w:ascii="Bookman Old Style" w:hAnsi="Bookman Old Style"/>
          <w:noProof w:val="0"/>
          <w:lang w:val="es-ES_tradnl"/>
        </w:rPr>
        <w:t>onsabili</w:t>
      </w:r>
      <w:r w:rsidRPr="00205D40">
        <w:rPr>
          <w:rFonts w:ascii="Bookman Old Style" w:hAnsi="Bookman Old Style"/>
          <w:noProof w:val="0"/>
          <w:lang w:val="es-ES_tradnl"/>
        </w:rPr>
        <w:t xml:space="preserve">dad, creando así la necesidad de líderes que fomenten la convivencia para el logro de un bien común en forma gratuita y den razón de su Fe </w:t>
      </w:r>
      <w:r w:rsidR="001B5DEC" w:rsidRPr="00205D40">
        <w:rPr>
          <w:rFonts w:ascii="Bookman Old Style" w:hAnsi="Bookman Old Style"/>
          <w:noProof w:val="0"/>
          <w:lang w:val="es-ES_tradnl"/>
        </w:rPr>
        <w:t>Católica.</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Los Hermanos, conscientes de esta realidad dise</w:t>
      </w:r>
      <w:r w:rsidR="001B5DEC" w:rsidRPr="00205D40">
        <w:rPr>
          <w:rFonts w:ascii="Bookman Old Style" w:hAnsi="Bookman Old Style"/>
          <w:noProof w:val="0"/>
          <w:lang w:val="es-ES_tradnl"/>
        </w:rPr>
        <w:t>ñ</w:t>
      </w:r>
      <w:r w:rsidRPr="00205D40">
        <w:rPr>
          <w:rFonts w:ascii="Bookman Old Style" w:hAnsi="Bookman Old Style"/>
          <w:noProof w:val="0"/>
          <w:lang w:val="es-ES_tradnl"/>
        </w:rPr>
        <w:t>aron el:</w:t>
      </w:r>
    </w:p>
    <w:p w:rsidR="001B5DEC" w:rsidRPr="00205D40" w:rsidRDefault="001B5DEC" w:rsidP="007B5A85">
      <w:pPr>
        <w:jc w:val="both"/>
        <w:rPr>
          <w:rFonts w:ascii="Bookman Old Style" w:hAnsi="Bookman Old Style"/>
          <w:noProof w:val="0"/>
          <w:lang w:val="es-ES_tradnl"/>
        </w:rPr>
      </w:pP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«Objetivo del centro»</w:t>
      </w:r>
    </w:p>
    <w:p w:rsidR="007B5A85" w:rsidRPr="00205D40" w:rsidRDefault="007B5A85" w:rsidP="007B5A85">
      <w:pPr>
        <w:spacing w:before="288"/>
        <w:jc w:val="both"/>
        <w:rPr>
          <w:rFonts w:ascii="Bookman Old Style" w:hAnsi="Bookman Old Style"/>
          <w:noProof w:val="0"/>
          <w:lang w:val="es-ES_tradnl"/>
        </w:rPr>
      </w:pPr>
      <w:r w:rsidRPr="00205D40">
        <w:rPr>
          <w:rFonts w:ascii="Bookman Old Style" w:hAnsi="Bookman Old Style"/>
          <w:noProof w:val="0"/>
          <w:lang w:val="es-ES_tradnl"/>
        </w:rPr>
        <w:t>Se ha ido afinando desde 1982 hasta ser en 1986 el siguiente:</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Evangelizar y formar con Espíritu Lasallista, dirigentes laicos, preferentemente de escasos recursos, para que desde sus parroquias colaboren en la promoción de la Vida Cristiana de la sociedad. (Respuesta a Medellín y Puebla, y por lo tanto a Vaticano II).</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Para lograr este objetivo, se han ido buscan-do caminos dando en un principio cursos que</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responden a cuatro áreas: Eclesial, Liderazgo, Cultural y Académico; comenzando por siete cursos, llegando a 70 en 1985.</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Entre los compromisos de ambas provincias, (San Francisco, </w:t>
      </w:r>
      <w:r w:rsidR="00642310" w:rsidRPr="00205D40">
        <w:rPr>
          <w:rFonts w:ascii="Bookman Old Style" w:hAnsi="Bookman Old Style"/>
          <w:noProof w:val="0"/>
          <w:lang w:val="es-ES_tradnl"/>
        </w:rPr>
        <w:t>México</w:t>
      </w:r>
      <w:r w:rsidRPr="00205D40">
        <w:rPr>
          <w:rFonts w:ascii="Bookman Old Style" w:hAnsi="Bookman Old Style"/>
          <w:noProof w:val="0"/>
          <w:lang w:val="es-ES_tradnl"/>
        </w:rPr>
        <w:t xml:space="preserve">-Norte) estaba el enviar cada </w:t>
      </w:r>
      <w:r w:rsidR="00642310" w:rsidRPr="00205D40">
        <w:rPr>
          <w:rFonts w:ascii="Bookman Old Style" w:hAnsi="Bookman Old Style"/>
          <w:noProof w:val="0"/>
          <w:lang w:val="es-ES_tradnl"/>
        </w:rPr>
        <w:t>año</w:t>
      </w:r>
      <w:r w:rsidRPr="00205D40">
        <w:rPr>
          <w:rFonts w:ascii="Bookman Old Style" w:hAnsi="Bookman Old Style"/>
          <w:noProof w:val="0"/>
          <w:lang w:val="es-ES_tradnl"/>
        </w:rPr>
        <w:t xml:space="preserve"> dos h</w:t>
      </w:r>
      <w:r w:rsidR="00642310" w:rsidRPr="00205D40">
        <w:rPr>
          <w:rFonts w:ascii="Bookman Old Style" w:hAnsi="Bookman Old Style"/>
          <w:noProof w:val="0"/>
          <w:lang w:val="es-ES_tradnl"/>
        </w:rPr>
        <w:t>ermanos de cada distrito a eva</w:t>
      </w:r>
      <w:r w:rsidRPr="00205D40">
        <w:rPr>
          <w:rFonts w:ascii="Bookman Old Style" w:hAnsi="Bookman Old Style"/>
          <w:noProof w:val="0"/>
          <w:lang w:val="es-ES_tradnl"/>
        </w:rPr>
        <w:t>luar la obra, Hast</w:t>
      </w:r>
      <w:r w:rsidR="00642310" w:rsidRPr="00205D40">
        <w:rPr>
          <w:rFonts w:ascii="Bookman Old Style" w:hAnsi="Bookman Old Style"/>
          <w:noProof w:val="0"/>
          <w:lang w:val="es-ES_tradnl"/>
        </w:rPr>
        <w:t>a 1986 han sido cinco evaluacio</w:t>
      </w:r>
      <w:r w:rsidRPr="00205D40">
        <w:rPr>
          <w:rFonts w:ascii="Bookman Old Style" w:hAnsi="Bookman Old Style"/>
          <w:noProof w:val="0"/>
          <w:lang w:val="es-ES_tradnl"/>
        </w:rPr>
        <w:t>nes con duración de tres días cada vez, esfuerzo maravilloso y de apoyo inteligente de parte de las dos provincias.</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Desde agosto de 1985 hasta marzo de 1986, se hizo un cambio en el trabajo, integrar las áreas dentro de </w:t>
      </w:r>
      <w:r w:rsidR="00642310" w:rsidRPr="00205D40">
        <w:rPr>
          <w:rFonts w:ascii="Bookman Old Style" w:hAnsi="Bookman Old Style"/>
          <w:noProof w:val="0"/>
          <w:lang w:val="es-ES_tradnl"/>
        </w:rPr>
        <w:t>programas que se vieron como ur</w:t>
      </w:r>
      <w:r w:rsidRPr="00205D40">
        <w:rPr>
          <w:rFonts w:ascii="Bookman Old Style" w:hAnsi="Bookman Old Style"/>
          <w:noProof w:val="0"/>
          <w:lang w:val="es-ES_tradnl"/>
        </w:rPr>
        <w:t xml:space="preserve">gentes y se </w:t>
      </w:r>
      <w:r w:rsidR="00642310" w:rsidRPr="00205D40">
        <w:rPr>
          <w:rFonts w:ascii="Bookman Old Style" w:hAnsi="Bookman Old Style"/>
          <w:noProof w:val="0"/>
          <w:lang w:val="es-ES_tradnl"/>
        </w:rPr>
        <w:t>decidió</w:t>
      </w:r>
      <w:r w:rsidRPr="00205D40">
        <w:rPr>
          <w:rFonts w:ascii="Bookman Old Style" w:hAnsi="Bookman Old Style"/>
          <w:noProof w:val="0"/>
          <w:lang w:val="es-ES_tradnl"/>
        </w:rPr>
        <w:t xml:space="preserve"> por tres:</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1) Asesor de Catequistas para adolescentes y jóvenes.</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2) Asesor de Grupos juveniles.</w:t>
      </w:r>
    </w:p>
    <w:p w:rsidR="007B5A85" w:rsidRPr="00205D40" w:rsidRDefault="007B5A85" w:rsidP="00642310">
      <w:pPr>
        <w:spacing w:after="100"/>
        <w:jc w:val="both"/>
        <w:rPr>
          <w:rFonts w:ascii="Bookman Old Style" w:hAnsi="Bookman Old Style"/>
          <w:noProof w:val="0"/>
          <w:lang w:val="es-ES_tradnl"/>
        </w:rPr>
      </w:pPr>
      <w:r w:rsidRPr="00205D40">
        <w:rPr>
          <w:rFonts w:ascii="Bookman Old Style" w:hAnsi="Bookman Old Style"/>
          <w:noProof w:val="0"/>
          <w:lang w:val="es-ES_tradnl"/>
        </w:rPr>
        <w:t>3) Asesor Pre-Matrimonial y Matrimonial. Cada programa consta de</w:t>
      </w:r>
      <w:r w:rsidR="00642310" w:rsidRPr="00205D40">
        <w:rPr>
          <w:rFonts w:ascii="Bookman Old Style" w:hAnsi="Bookman Old Style"/>
          <w:noProof w:val="0"/>
          <w:lang w:val="es-ES_tradnl"/>
        </w:rPr>
        <w:t xml:space="preserve"> un área bási</w:t>
      </w:r>
      <w:r w:rsidRPr="00205D40">
        <w:rPr>
          <w:rFonts w:ascii="Bookman Old Style" w:hAnsi="Bookman Old Style"/>
          <w:noProof w:val="0"/>
          <w:lang w:val="es-ES_tradnl"/>
        </w:rPr>
        <w:t>ca, área específica, área general y horas de servicio.</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Los hermanos estamos conscientes de que se tiene que presentar este nuevo proyecto, de tal manera que los pobres sean la opción principal; para ello los requisitos no deben cerrar la puerta a nadie, exigiendo a su entrada el seguir un programa, sino orientando sus cursos poco a poco hasta lograr una meta que les permita se</w:t>
      </w:r>
      <w:r w:rsidR="00642310" w:rsidRPr="00205D40">
        <w:rPr>
          <w:rFonts w:ascii="Bookman Old Style" w:hAnsi="Bookman Old Style"/>
          <w:noProof w:val="0"/>
          <w:lang w:val="es-ES_tradnl"/>
        </w:rPr>
        <w:t>r</w:t>
      </w:r>
      <w:r w:rsidRPr="00205D40">
        <w:rPr>
          <w:rFonts w:ascii="Bookman Old Style" w:hAnsi="Bookman Old Style"/>
          <w:noProof w:val="0"/>
          <w:lang w:val="es-ES_tradnl"/>
        </w:rPr>
        <w:t>vir a su comunidad con más eficiencia. Sabemos que no todos tienen madera de líder, pero sí son gente que busca vivir mejor.</w:t>
      </w:r>
    </w:p>
    <w:p w:rsidR="007B5A85" w:rsidRPr="00205D40" w:rsidRDefault="00642310" w:rsidP="007B5A85">
      <w:pPr>
        <w:jc w:val="both"/>
        <w:rPr>
          <w:rFonts w:ascii="Bookman Old Style" w:hAnsi="Bookman Old Style"/>
          <w:noProof w:val="0"/>
          <w:lang w:val="es-ES_tradnl"/>
        </w:rPr>
      </w:pPr>
      <w:r w:rsidRPr="00205D40">
        <w:rPr>
          <w:rFonts w:ascii="Bookman Old Style" w:hAnsi="Bookman Old Style"/>
          <w:noProof w:val="0"/>
          <w:lang w:val="es-ES_tradnl"/>
        </w:rPr>
        <w:t>¿</w:t>
      </w:r>
      <w:r w:rsidR="007B5A85" w:rsidRPr="00205D40">
        <w:rPr>
          <w:rFonts w:ascii="Bookman Old Style" w:hAnsi="Bookman Old Style"/>
          <w:noProof w:val="0"/>
          <w:lang w:val="es-ES_tradnl"/>
        </w:rPr>
        <w:t>Qué tipo</w:t>
      </w:r>
      <w:r w:rsidRPr="00205D40">
        <w:rPr>
          <w:rFonts w:ascii="Bookman Old Style" w:hAnsi="Bookman Old Style"/>
          <w:noProof w:val="0"/>
          <w:lang w:val="es-ES_tradnl"/>
        </w:rPr>
        <w:t xml:space="preserve"> de alumnos (que llamamos promo</w:t>
      </w:r>
      <w:r w:rsidR="007B5A85" w:rsidRPr="00205D40">
        <w:rPr>
          <w:rFonts w:ascii="Bookman Old Style" w:hAnsi="Bookman Old Style"/>
          <w:noProof w:val="0"/>
          <w:lang w:val="es-ES_tradnl"/>
        </w:rPr>
        <w:t>tores) se tiene?</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Desde el 25 de enero de 1982 hasta el 24 de marzo de 1986 han terminado como mínimo un periodo de diez semanas de estudios dos veces</w:t>
      </w:r>
      <w:r w:rsidR="00642310" w:rsidRPr="00205D40">
        <w:rPr>
          <w:rFonts w:ascii="Bookman Old Style" w:hAnsi="Bookman Old Style"/>
          <w:noProof w:val="0"/>
          <w:lang w:val="es-ES_tradnl"/>
        </w:rPr>
        <w:t xml:space="preserve"> </w:t>
      </w:r>
      <w:r w:rsidRPr="00205D40">
        <w:rPr>
          <w:rFonts w:ascii="Bookman Old Style" w:hAnsi="Bookman Old Style"/>
          <w:noProof w:val="0"/>
          <w:lang w:val="es-ES_tradnl"/>
        </w:rPr>
        <w:t xml:space="preserve">a la semana, alrededor de 2000 personas de 14 </w:t>
      </w:r>
      <w:r w:rsidR="00642310" w:rsidRPr="00205D40">
        <w:rPr>
          <w:rFonts w:ascii="Bookman Old Style" w:hAnsi="Bookman Old Style"/>
          <w:noProof w:val="0"/>
          <w:lang w:val="es-ES_tradnl"/>
        </w:rPr>
        <w:t>años</w:t>
      </w:r>
      <w:r w:rsidRPr="00205D40">
        <w:rPr>
          <w:rFonts w:ascii="Bookman Old Style" w:hAnsi="Bookman Old Style"/>
          <w:noProof w:val="0"/>
          <w:lang w:val="es-ES_tradnl"/>
        </w:rPr>
        <w:t xml:space="preserve"> y más. Hay </w:t>
      </w:r>
      <w:r w:rsidR="00642310" w:rsidRPr="00205D40">
        <w:rPr>
          <w:rFonts w:ascii="Bookman Old Style" w:hAnsi="Bookman Old Style"/>
          <w:noProof w:val="0"/>
          <w:lang w:val="es-ES_tradnl"/>
        </w:rPr>
        <w:t>gentes de todos los estratos so</w:t>
      </w:r>
      <w:r w:rsidRPr="00205D40">
        <w:rPr>
          <w:rFonts w:ascii="Bookman Old Style" w:hAnsi="Bookman Old Style"/>
          <w:noProof w:val="0"/>
          <w:lang w:val="es-ES_tradnl"/>
        </w:rPr>
        <w:t>ciales, pero preferentemente gente sencilla, que llegan al Centro por contagio, por amistad, más que enviados por los sacerdotes.</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Se dan cursos de 10 semanas cuatro veces al </w:t>
      </w:r>
      <w:r w:rsidR="00642310" w:rsidRPr="00205D40">
        <w:rPr>
          <w:rFonts w:ascii="Bookman Old Style" w:hAnsi="Bookman Old Style"/>
          <w:noProof w:val="0"/>
          <w:lang w:val="es-ES_tradnl"/>
        </w:rPr>
        <w:t>año</w:t>
      </w:r>
      <w:r w:rsidRPr="00205D40">
        <w:rPr>
          <w:rFonts w:ascii="Bookman Old Style" w:hAnsi="Bookman Old Style"/>
          <w:noProof w:val="0"/>
          <w:lang w:val="es-ES_tradnl"/>
        </w:rPr>
        <w:t xml:space="preserve">: Enero a Marzo; Abril a junio; Julio y Agosto; Septiembre a Noviembre. El motivo de este calendario es porque las personas que asisten al Centro son gente que trabaja, estudia; son personas que desean una superación personal y una forma cristiana de servir a los demás, pero para </w:t>
      </w:r>
      <w:r w:rsidR="00642310" w:rsidRPr="00205D40">
        <w:rPr>
          <w:rFonts w:ascii="Bookman Old Style" w:hAnsi="Bookman Old Style"/>
          <w:noProof w:val="0"/>
          <w:lang w:val="es-ES_tradnl"/>
        </w:rPr>
        <w:t>esto</w:t>
      </w:r>
      <w:r w:rsidRPr="00205D40">
        <w:rPr>
          <w:rFonts w:ascii="Bookman Old Style" w:hAnsi="Bookman Old Style"/>
          <w:noProof w:val="0"/>
          <w:lang w:val="es-ES_tradnl"/>
        </w:rPr>
        <w:t xml:space="preserve"> cuentan con poco tiempo libre.</w:t>
      </w:r>
    </w:p>
    <w:p w:rsidR="007B5A85" w:rsidRPr="00205D40" w:rsidRDefault="007B5A85" w:rsidP="00642310">
      <w:pPr>
        <w:jc w:val="both"/>
        <w:rPr>
          <w:rFonts w:ascii="Bookman Old Style" w:hAnsi="Bookman Old Style"/>
          <w:noProof w:val="0"/>
          <w:lang w:val="es-ES_tradnl"/>
        </w:rPr>
      </w:pPr>
      <w:r w:rsidRPr="00205D40">
        <w:rPr>
          <w:rFonts w:ascii="Bookman Old Style" w:hAnsi="Bookman Old Style"/>
          <w:noProof w:val="0"/>
          <w:lang w:val="es-ES_tradnl"/>
        </w:rPr>
        <w:lastRenderedPageBreak/>
        <w:t>Durante las 10 semanas en 1984-1985 y 1986, tenemos un p</w:t>
      </w:r>
      <w:r w:rsidR="00642310" w:rsidRPr="00205D40">
        <w:rPr>
          <w:rFonts w:ascii="Bookman Old Style" w:hAnsi="Bookman Old Style"/>
          <w:noProof w:val="0"/>
          <w:lang w:val="es-ES_tradnl"/>
        </w:rPr>
        <w:t>romedio de 550 gentes por perío</w:t>
      </w:r>
      <w:r w:rsidRPr="00205D40">
        <w:rPr>
          <w:rFonts w:ascii="Bookman Old Style" w:hAnsi="Bookman Old Style"/>
          <w:noProof w:val="0"/>
          <w:lang w:val="es-ES_tradnl"/>
        </w:rPr>
        <w:t>do, varios de ellos siguen estudiando todavía desde 1982, y son los que ya tienen una labor en</w:t>
      </w:r>
      <w:r w:rsidR="00642310" w:rsidRPr="00205D40">
        <w:rPr>
          <w:rFonts w:ascii="Bookman Old Style" w:hAnsi="Bookman Old Style"/>
          <w:noProof w:val="0"/>
          <w:lang w:val="es-ES_tradnl"/>
        </w:rPr>
        <w:t xml:space="preserve"> </w:t>
      </w:r>
      <w:r w:rsidRPr="00205D40">
        <w:rPr>
          <w:rFonts w:ascii="Bookman Old Style" w:hAnsi="Bookman Old Style"/>
          <w:noProof w:val="0"/>
          <w:lang w:val="es-ES_tradnl"/>
        </w:rPr>
        <w:t>su parroquia; otros no terminan por la misma movilidad de sus trabajos, estudios, vivienda. Muchos de ellos regresan a su lugar de origen o a los Estados Unidos y otros po</w:t>
      </w:r>
      <w:r w:rsidR="00642310" w:rsidRPr="00205D40">
        <w:rPr>
          <w:rFonts w:ascii="Bookman Old Style" w:hAnsi="Bookman Old Style"/>
          <w:noProof w:val="0"/>
          <w:lang w:val="es-ES_tradnl"/>
        </w:rPr>
        <w:t>r la falta de hábito de estudio.</w:t>
      </w:r>
    </w:p>
    <w:p w:rsidR="00642310" w:rsidRPr="00205D40" w:rsidRDefault="00642310" w:rsidP="00642310">
      <w:pPr>
        <w:jc w:val="both"/>
        <w:rPr>
          <w:rFonts w:ascii="Bookman Old Style" w:hAnsi="Bookman Old Style"/>
          <w:noProof w:val="0"/>
          <w:lang w:val="es-ES_tradnl"/>
        </w:rPr>
      </w:pPr>
    </w:p>
    <w:p w:rsidR="007B5A85" w:rsidRPr="00205D40" w:rsidRDefault="007B5A85" w:rsidP="007B5A85">
      <w:pPr>
        <w:spacing w:after="72"/>
        <w:jc w:val="both"/>
        <w:rPr>
          <w:rFonts w:ascii="Bookman Old Style" w:hAnsi="Bookman Old Style"/>
          <w:noProof w:val="0"/>
          <w:lang w:val="es-ES_tradnl"/>
        </w:rPr>
      </w:pPr>
      <w:r w:rsidRPr="00205D40">
        <w:rPr>
          <w:rFonts w:ascii="Bookman Old Style" w:hAnsi="Bookman Old Style"/>
          <w:noProof w:val="0"/>
          <w:lang w:val="es-ES_tradnl"/>
        </w:rPr>
        <w:t>«Mistica de la obra»</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1) Itinerario </w:t>
      </w:r>
      <w:r w:rsidR="00642310" w:rsidRPr="00205D40">
        <w:rPr>
          <w:rFonts w:ascii="Bookman Old Style" w:hAnsi="Bookman Old Style"/>
          <w:noProof w:val="0"/>
          <w:lang w:val="es-ES_tradnl"/>
        </w:rPr>
        <w:t>evangélico</w:t>
      </w:r>
      <w:r w:rsidRPr="00205D40">
        <w:rPr>
          <w:rFonts w:ascii="Bookman Old Style" w:hAnsi="Bookman Old Style"/>
          <w:noProof w:val="0"/>
          <w:lang w:val="es-ES_tradnl"/>
        </w:rPr>
        <w:t xml:space="preserve"> de San Juan Bautista De La Salle.</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«Yo creo que debió ser esa la razón por la cual Dios, que todo lo dispone con sabiduría y suavidad, y que no acostumbra forzar la inclinación de los hombres, queriendo inducirme a que me preocupara de las escuelas. Lo hizo de modo imperceptible y en mucho tiempo. De modo que un compromiso me llevaba a otro, sin haberlo previsto desde el principio».</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2) E1 Centro de Formación Integral La Salle, desea vivir la </w:t>
      </w:r>
      <w:r w:rsidRPr="00205D40">
        <w:rPr>
          <w:rFonts w:ascii="Bookman Old Style" w:hAnsi="Bookman Old Style"/>
          <w:i/>
          <w:noProof w:val="0"/>
          <w:lang w:val="es-ES_tradnl"/>
        </w:rPr>
        <w:t xml:space="preserve">Educación Libertadora </w:t>
      </w:r>
      <w:r w:rsidR="00642310" w:rsidRPr="00205D40">
        <w:rPr>
          <w:rFonts w:ascii="Bookman Old Style" w:hAnsi="Bookman Old Style"/>
          <w:noProof w:val="0"/>
          <w:lang w:val="es-ES_tradnl"/>
        </w:rPr>
        <w:t>(Mede</w:t>
      </w:r>
      <w:r w:rsidRPr="00205D40">
        <w:rPr>
          <w:rFonts w:ascii="Bookman Old Style" w:hAnsi="Bookman Old Style"/>
          <w:noProof w:val="0"/>
          <w:lang w:val="es-ES_tradnl"/>
        </w:rPr>
        <w:t>llín 1968):</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Educación</w:t>
      </w:r>
      <w:r w:rsidR="00642310" w:rsidRPr="00205D40">
        <w:rPr>
          <w:rFonts w:ascii="Bookman Old Style" w:hAnsi="Bookman Old Style"/>
          <w:noProof w:val="0"/>
          <w:lang w:val="es-ES_tradnl"/>
        </w:rPr>
        <w:t xml:space="preserve"> Asistemática y cuanto contribu</w:t>
      </w:r>
      <w:r w:rsidRPr="00205D40">
        <w:rPr>
          <w:rFonts w:ascii="Bookman Old Style" w:hAnsi="Bookman Old Style"/>
          <w:noProof w:val="0"/>
          <w:lang w:val="es-ES_tradnl"/>
        </w:rPr>
        <w:t>ya a la creación de una cierta cultura popular y al aumento de un deseo de transformación.</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Educación que produzca los agentes transformadores de la comunidad.</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3) El Centro de Formación Integral La Salle quiere vivir la </w:t>
      </w:r>
      <w:r w:rsidRPr="00205D40">
        <w:rPr>
          <w:rFonts w:ascii="Bookman Old Style" w:hAnsi="Bookman Old Style"/>
          <w:i/>
          <w:noProof w:val="0"/>
          <w:lang w:val="es-ES_tradnl"/>
        </w:rPr>
        <w:t xml:space="preserve">Educación Evangelizadora </w:t>
      </w:r>
      <w:r w:rsidR="00642310" w:rsidRPr="00205D40">
        <w:rPr>
          <w:rFonts w:ascii="Bookman Old Style" w:hAnsi="Bookman Old Style"/>
          <w:noProof w:val="0"/>
          <w:lang w:val="es-ES_tradnl"/>
        </w:rPr>
        <w:t>(Pue</w:t>
      </w:r>
      <w:r w:rsidRPr="00205D40">
        <w:rPr>
          <w:rFonts w:ascii="Bookman Old Style" w:hAnsi="Bookman Old Style"/>
          <w:noProof w:val="0"/>
          <w:lang w:val="es-ES_tradnl"/>
        </w:rPr>
        <w:t>bla 1979):</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Humanizar y personalizar, es dec</w:t>
      </w:r>
      <w:r w:rsidR="00642310" w:rsidRPr="00205D40">
        <w:rPr>
          <w:rFonts w:ascii="Bookman Old Style" w:hAnsi="Bookman Old Style"/>
          <w:noProof w:val="0"/>
          <w:lang w:val="es-ES_tradnl"/>
        </w:rPr>
        <w:t>ir, Edu</w:t>
      </w:r>
      <w:r w:rsidRPr="00205D40">
        <w:rPr>
          <w:rFonts w:ascii="Bookman Old Style" w:hAnsi="Bookman Old Style"/>
          <w:noProof w:val="0"/>
          <w:lang w:val="es-ES_tradnl"/>
        </w:rPr>
        <w:t>cación Personalizada.</w:t>
      </w:r>
    </w:p>
    <w:p w:rsidR="00642310"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Ejercer la f</w:t>
      </w:r>
      <w:r w:rsidR="00642310" w:rsidRPr="00205D40">
        <w:rPr>
          <w:rFonts w:ascii="Bookman Old Style" w:hAnsi="Bookman Old Style"/>
          <w:noProof w:val="0"/>
          <w:lang w:val="es-ES_tradnl"/>
        </w:rPr>
        <w:t>unción crítica propia de la ver</w:t>
      </w:r>
      <w:r w:rsidRPr="00205D40">
        <w:rPr>
          <w:rFonts w:ascii="Bookman Old Style" w:hAnsi="Bookman Old Style"/>
          <w:noProof w:val="0"/>
          <w:lang w:val="es-ES_tradnl"/>
        </w:rPr>
        <w:t>dadera educación, que permita la creación de una nueva soci</w:t>
      </w:r>
      <w:r w:rsidR="00642310" w:rsidRPr="00205D40">
        <w:rPr>
          <w:rFonts w:ascii="Bookman Old Style" w:hAnsi="Bookman Old Style"/>
          <w:noProof w:val="0"/>
          <w:lang w:val="es-ES_tradnl"/>
        </w:rPr>
        <w:t>edad verdaderamente participati</w:t>
      </w:r>
      <w:r w:rsidRPr="00205D40">
        <w:rPr>
          <w:rFonts w:ascii="Bookman Old Style" w:hAnsi="Bookman Old Style"/>
          <w:noProof w:val="0"/>
          <w:lang w:val="es-ES_tradnl"/>
        </w:rPr>
        <w:t xml:space="preserve">va y fraterna es decir, Educación para la justicia. </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 Convertir al educando en sujeto, no sólo de su propio desarrollo, sino </w:t>
      </w:r>
      <w:r w:rsidR="00642310" w:rsidRPr="00205D40">
        <w:rPr>
          <w:rFonts w:ascii="Bookman Old Style" w:hAnsi="Bookman Old Style"/>
          <w:noProof w:val="0"/>
          <w:lang w:val="es-ES_tradnl"/>
        </w:rPr>
        <w:t>también del servi</w:t>
      </w:r>
      <w:r w:rsidRPr="00205D40">
        <w:rPr>
          <w:rFonts w:ascii="Bookman Old Style" w:hAnsi="Bookman Old Style"/>
          <w:noProof w:val="0"/>
          <w:lang w:val="es-ES_tradnl"/>
        </w:rPr>
        <w:t>cio del desarrollo de la comunidad, es decir, Educación para el Servicio,</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 Lograr agentes transformadores con la fuerza del Evangelio mediante los valores cívicos, morales, religiosos y políticos inspirados en la </w:t>
      </w:r>
      <w:r w:rsidR="00642310" w:rsidRPr="00205D40">
        <w:rPr>
          <w:rFonts w:ascii="Bookman Old Style" w:hAnsi="Bookman Old Style"/>
          <w:noProof w:val="0"/>
          <w:lang w:val="es-ES_tradnl"/>
        </w:rPr>
        <w:t>enseñanza</w:t>
      </w:r>
      <w:r w:rsidRPr="00205D40">
        <w:rPr>
          <w:rFonts w:ascii="Bookman Old Style" w:hAnsi="Bookman Old Style"/>
          <w:noProof w:val="0"/>
          <w:lang w:val="es-ES_tradnl"/>
        </w:rPr>
        <w:t xml:space="preserve"> social de la Iglesia, es decir, Educación Evangélica.</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4) El Centro de Formación Integral La Salle, fiel a su fundador San Juan Bautista De La Salle, quiere vivir la Educación Popular:</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 La promoción humana implica actividades que ayudan a </w:t>
      </w:r>
      <w:r w:rsidR="00642310" w:rsidRPr="00205D40">
        <w:rPr>
          <w:rFonts w:ascii="Bookman Old Style" w:hAnsi="Bookman Old Style"/>
          <w:noProof w:val="0"/>
          <w:lang w:val="es-ES_tradnl"/>
        </w:rPr>
        <w:t>despertar la conciencia del hom</w:t>
      </w:r>
      <w:r w:rsidRPr="00205D40">
        <w:rPr>
          <w:rFonts w:ascii="Bookman Old Style" w:hAnsi="Bookman Old Style"/>
          <w:noProof w:val="0"/>
          <w:lang w:val="es-ES_tradnl"/>
        </w:rPr>
        <w:t>bre en todas sus dimensiones y valerse a sí mismo para ser protagonista de su propio desarro</w:t>
      </w:r>
      <w:r w:rsidR="00642310" w:rsidRPr="00205D40">
        <w:rPr>
          <w:rFonts w:ascii="Bookman Old Style" w:hAnsi="Bookman Old Style"/>
          <w:noProof w:val="0"/>
          <w:lang w:val="es-ES_tradnl"/>
        </w:rPr>
        <w:t>llo humano cristiano.</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 Educa para la convivencia, da impulso a la organización, fomenta la comunicación cristiana de bienes, ayuda de modo </w:t>
      </w:r>
      <w:r w:rsidR="00642310" w:rsidRPr="00205D40">
        <w:rPr>
          <w:rFonts w:ascii="Bookman Old Style" w:hAnsi="Bookman Old Style"/>
          <w:noProof w:val="0"/>
          <w:lang w:val="es-ES_tradnl"/>
        </w:rPr>
        <w:t>eficaz</w:t>
      </w:r>
      <w:r w:rsidRPr="00205D40">
        <w:rPr>
          <w:rFonts w:ascii="Bookman Old Style" w:hAnsi="Bookman Old Style"/>
          <w:noProof w:val="0"/>
          <w:lang w:val="es-ES_tradnl"/>
        </w:rPr>
        <w:t xml:space="preserve"> a la participación.</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Da prioridad a la convivencia, da impulso a los numeroso</w:t>
      </w:r>
      <w:r w:rsidR="00642310" w:rsidRPr="00205D40">
        <w:rPr>
          <w:rFonts w:ascii="Bookman Old Style" w:hAnsi="Bookman Old Style"/>
          <w:noProof w:val="0"/>
          <w:lang w:val="es-ES_tradnl"/>
        </w:rPr>
        <w:t>s sectores pobres de nuestra po</w:t>
      </w:r>
      <w:r w:rsidRPr="00205D40">
        <w:rPr>
          <w:rFonts w:ascii="Bookman Old Style" w:hAnsi="Bookman Old Style"/>
          <w:noProof w:val="0"/>
          <w:lang w:val="es-ES_tradnl"/>
        </w:rPr>
        <w:t>blación, marginados material y culturalmente; orientando preferentemente hacia ellos de acuerdo con el Obispo del lugar, los servicios y re</w:t>
      </w:r>
      <w:r w:rsidR="00642310" w:rsidRPr="00205D40">
        <w:rPr>
          <w:rFonts w:ascii="Bookman Old Style" w:hAnsi="Bookman Old Style"/>
          <w:noProof w:val="0"/>
          <w:lang w:val="es-ES_tradnl"/>
        </w:rPr>
        <w:t>cursos educativos de la Iglesia.</w:t>
      </w:r>
    </w:p>
    <w:p w:rsidR="007B5A85" w:rsidRPr="00205D40" w:rsidRDefault="007B5A85" w:rsidP="007B5A85">
      <w:pPr>
        <w:spacing w:after="216"/>
        <w:jc w:val="both"/>
        <w:rPr>
          <w:rFonts w:ascii="Bookman Old Style" w:hAnsi="Bookman Old Style"/>
          <w:noProof w:val="0"/>
          <w:lang w:val="es-ES_tradnl"/>
        </w:rPr>
      </w:pPr>
      <w:r w:rsidRPr="00205D40">
        <w:rPr>
          <w:rFonts w:ascii="Bookman Old Style" w:hAnsi="Bookman Old Style"/>
          <w:noProof w:val="0"/>
          <w:lang w:val="es-ES_tradnl"/>
        </w:rPr>
        <w:t>- Igualmente es prioritaria la educación de líderes y agentes transformadores con la Fuerza del Evangelio.</w:t>
      </w:r>
    </w:p>
    <w:p w:rsidR="007B5A85" w:rsidRPr="00205D40" w:rsidRDefault="007B5A85" w:rsidP="007B5A85">
      <w:pPr>
        <w:spacing w:after="144"/>
        <w:jc w:val="both"/>
        <w:rPr>
          <w:rFonts w:ascii="Bookman Old Style" w:hAnsi="Bookman Old Style"/>
          <w:noProof w:val="0"/>
          <w:lang w:val="es-ES_tradnl"/>
        </w:rPr>
      </w:pPr>
      <w:r w:rsidRPr="00205D40">
        <w:rPr>
          <w:rFonts w:ascii="Bookman Old Style" w:hAnsi="Bookman Old Style"/>
          <w:noProof w:val="0"/>
          <w:lang w:val="es-ES_tradnl"/>
        </w:rPr>
        <w:t>«Gratuidad»</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Pensamiento de San Juan Bautista De La Salle sobre este punto.</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1) El primer motivo de la gratuidad es; que los hijos de los pobres pueden ser servidos. Su base es el Amor Salvífico Gratuito de Dios para con todos nosotros.</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2) Segundo motivo: El servicio educativo asegurado por el Hermano, aparece de este modo como una expresión del misterio de Dios Salvador, agente hoy en dí</w:t>
      </w:r>
      <w:r w:rsidR="00642310" w:rsidRPr="00205D40">
        <w:rPr>
          <w:rFonts w:ascii="Bookman Old Style" w:hAnsi="Bookman Old Style"/>
          <w:noProof w:val="0"/>
          <w:lang w:val="es-ES_tradnl"/>
        </w:rPr>
        <w:t>a en la historia de los hombres.</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3) «Agradezcan a Dios porque tienen la bondad de servirse de ustedes para procurar a los </w:t>
      </w:r>
      <w:r w:rsidR="00642310" w:rsidRPr="00205D40">
        <w:rPr>
          <w:rFonts w:ascii="Bookman Old Style" w:hAnsi="Bookman Old Style"/>
          <w:noProof w:val="0"/>
          <w:lang w:val="es-ES_tradnl"/>
        </w:rPr>
        <w:t>niños</w:t>
      </w:r>
      <w:r w:rsidRPr="00205D40">
        <w:rPr>
          <w:rFonts w:ascii="Bookman Old Style" w:hAnsi="Bookman Old Style"/>
          <w:noProof w:val="0"/>
          <w:lang w:val="es-ES_tradnl"/>
        </w:rPr>
        <w:t xml:space="preserve"> tan grandes beneficios y sean fieles y exactos en hacerlo sin percibir salario alguno». A fin de poder decir como San Pablo: «El motivo de mi consuelo es anunciar gratuitamente el Evangelio, sin que nada cueste a los que me escuchen». (Med. 194, 1).</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4) El abandono a la providencia, fundado en estas palabras de Jesucristo en el Evangelio: «No han de inquietarse ni por la comida ni por la bebida ni por las ot</w:t>
      </w:r>
      <w:r w:rsidR="00642310" w:rsidRPr="00205D40">
        <w:rPr>
          <w:rFonts w:ascii="Bookman Old Style" w:hAnsi="Bookman Old Style"/>
          <w:noProof w:val="0"/>
          <w:lang w:val="es-ES_tradnl"/>
        </w:rPr>
        <w:t>ras necesidades de la vida, por</w:t>
      </w:r>
      <w:r w:rsidRPr="00205D40">
        <w:rPr>
          <w:rFonts w:ascii="Bookman Old Style" w:hAnsi="Bookman Old Style"/>
          <w:noProof w:val="0"/>
          <w:lang w:val="es-ES_tradnl"/>
        </w:rPr>
        <w:t xml:space="preserve">que hay que buscar, ante todo y exclusivamente el Reino de Dios. Todas las demás cosas vendrán por </w:t>
      </w:r>
      <w:r w:rsidR="00642310" w:rsidRPr="00205D40">
        <w:rPr>
          <w:rFonts w:ascii="Bookman Old Style" w:hAnsi="Bookman Old Style"/>
          <w:noProof w:val="0"/>
          <w:lang w:val="es-ES_tradnl"/>
        </w:rPr>
        <w:t>añadidura». (Med. 153,3 y Med. 134, 1).</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Terminamos con estas palabras de San Juan Bautista De La Sal</w:t>
      </w:r>
      <w:r w:rsidR="00642310" w:rsidRPr="00205D40">
        <w:rPr>
          <w:rFonts w:ascii="Bookman Old Style" w:hAnsi="Bookman Old Style"/>
          <w:noProof w:val="0"/>
          <w:lang w:val="es-ES_tradnl"/>
        </w:rPr>
        <w:t>le: «Servir gratuitamente, anun</w:t>
      </w:r>
      <w:r w:rsidRPr="00205D40">
        <w:rPr>
          <w:rFonts w:ascii="Bookman Old Style" w:hAnsi="Bookman Old Style"/>
          <w:noProof w:val="0"/>
          <w:lang w:val="es-ES_tradnl"/>
        </w:rPr>
        <w:t>ciar gratuitamente el Evangelio, es pues, imitar a Dios, participar en virtud del don gratuito de la misión, en su amor gratuito y eficaz a los hombres». (Med. 201, 3).</w:t>
      </w: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642310" w:rsidRPr="00205D40" w:rsidRDefault="00642310" w:rsidP="007B5A85">
      <w:pPr>
        <w:jc w:val="both"/>
        <w:rPr>
          <w:rFonts w:ascii="Bookman Old Style" w:hAnsi="Bookman Old Style"/>
          <w:noProof w:val="0"/>
          <w:lang w:val="es-ES_tradnl"/>
        </w:rPr>
      </w:pPr>
    </w:p>
    <w:p w:rsidR="007B5A85" w:rsidRPr="00205D40" w:rsidRDefault="000F71CB" w:rsidP="00642310">
      <w:pPr>
        <w:spacing w:after="300"/>
        <w:jc w:val="center"/>
        <w:rPr>
          <w:rFonts w:ascii="Bookman Old Style" w:hAnsi="Bookman Old Style"/>
          <w:noProof w:val="0"/>
          <w:lang w:val="es-ES_tradnl"/>
        </w:rPr>
      </w:pPr>
      <w:r>
        <w:rPr>
          <w:rFonts w:ascii="Bookman Old Style" w:hAnsi="Bookman Old Style"/>
          <w:lang w:val="es-ES" w:eastAsia="es-ES"/>
        </w:rPr>
        <w:drawing>
          <wp:inline distT="0" distB="0" distL="0" distR="0">
            <wp:extent cx="1949450" cy="7747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949450" cy="774700"/>
                    </a:xfrm>
                    <a:prstGeom prst="rect">
                      <a:avLst/>
                    </a:prstGeom>
                    <a:noFill/>
                    <a:ln w="9525">
                      <a:noFill/>
                      <a:miter lim="800000"/>
                      <a:headEnd/>
                      <a:tailEnd/>
                    </a:ln>
                  </pic:spPr>
                </pic:pic>
              </a:graphicData>
            </a:graphic>
          </wp:inline>
        </w:drawing>
      </w:r>
    </w:p>
    <w:p w:rsidR="007B5A85" w:rsidRPr="00205D40" w:rsidRDefault="007B5A85" w:rsidP="00642310">
      <w:pPr>
        <w:spacing w:after="300"/>
        <w:jc w:val="center"/>
        <w:rPr>
          <w:rFonts w:ascii="Bookman Old Style" w:hAnsi="Bookman Old Style"/>
          <w:b/>
          <w:noProof w:val="0"/>
          <w:sz w:val="30"/>
          <w:lang w:val="es-ES_tradnl"/>
        </w:rPr>
      </w:pPr>
      <w:r w:rsidRPr="00205D40">
        <w:rPr>
          <w:rFonts w:ascii="Bookman Old Style" w:hAnsi="Bookman Old Style"/>
          <w:b/>
          <w:noProof w:val="0"/>
          <w:sz w:val="30"/>
          <w:lang w:val="es-ES_tradnl"/>
        </w:rPr>
        <w:t>EL CENTRO DE FORMACION INTEGRAL LA SALLE EN TIJUANA (2)</w:t>
      </w:r>
    </w:p>
    <w:p w:rsidR="007B5A85"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t>Actualmente ha logrado:</w:t>
      </w:r>
    </w:p>
    <w:p w:rsidR="007B5A85"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t>* Formar dirigentes laicos que ayuden en sus parroquias,</w:t>
      </w:r>
      <w:r w:rsidR="00642310" w:rsidRPr="00205D40">
        <w:rPr>
          <w:rFonts w:ascii="Bookman Old Style" w:hAnsi="Bookman Old Style"/>
          <w:noProof w:val="0"/>
          <w:lang w:val="es-ES_tradnl"/>
        </w:rPr>
        <w:t xml:space="preserve"> directamente en el Consejo Pas</w:t>
      </w:r>
      <w:r w:rsidRPr="00205D40">
        <w:rPr>
          <w:rFonts w:ascii="Bookman Old Style" w:hAnsi="Bookman Old Style"/>
          <w:noProof w:val="0"/>
          <w:lang w:val="es-ES_tradnl"/>
        </w:rPr>
        <w:t>toral de algunas de ellas.</w:t>
      </w:r>
    </w:p>
    <w:p w:rsidR="007B5A85"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lastRenderedPageBreak/>
        <w:t>* La in</w:t>
      </w:r>
      <w:r w:rsidR="00642310" w:rsidRPr="00205D40">
        <w:rPr>
          <w:rFonts w:ascii="Bookman Old Style" w:hAnsi="Bookman Old Style"/>
          <w:noProof w:val="0"/>
          <w:lang w:val="es-ES_tradnl"/>
        </w:rPr>
        <w:t>tegración de pequeños grupos bí</w:t>
      </w:r>
      <w:r w:rsidRPr="00205D40">
        <w:rPr>
          <w:rFonts w:ascii="Bookman Old Style" w:hAnsi="Bookman Old Style"/>
          <w:noProof w:val="0"/>
          <w:lang w:val="es-ES_tradnl"/>
        </w:rPr>
        <w:t>blicos.</w:t>
      </w:r>
    </w:p>
    <w:p w:rsidR="007B5A85"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t>* Varios promotores que dan su servicio a la Casa de los Pobres y orfanatorios.</w:t>
      </w:r>
    </w:p>
    <w:p w:rsidR="007B5A85"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t>* Catequistas dando su servicio para adultos y adolescentes en su parroquia.</w:t>
      </w:r>
    </w:p>
    <w:p w:rsidR="007B5A85"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t>* Grupos juve</w:t>
      </w:r>
      <w:r w:rsidR="00461B29" w:rsidRPr="00205D40">
        <w:rPr>
          <w:rFonts w:ascii="Bookman Old Style" w:hAnsi="Bookman Old Style"/>
          <w:noProof w:val="0"/>
          <w:lang w:val="es-ES_tradnl"/>
        </w:rPr>
        <w:t>niles en las parroquias, logran</w:t>
      </w:r>
      <w:r w:rsidRPr="00205D40">
        <w:rPr>
          <w:rFonts w:ascii="Bookman Old Style" w:hAnsi="Bookman Old Style"/>
          <w:noProof w:val="0"/>
          <w:lang w:val="es-ES_tradnl"/>
        </w:rPr>
        <w:t>do mayor participación en la Pascua juvenil de los grupos y movimientos de la Iglesia, y fortaleciendo la Pastoral juvenil de la Diócesis.</w:t>
      </w:r>
    </w:p>
    <w:p w:rsidR="007B5A85"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t xml:space="preserve">* La Salle en </w:t>
      </w:r>
      <w:r w:rsidR="00642310" w:rsidRPr="00205D40">
        <w:rPr>
          <w:rFonts w:ascii="Bookman Old Style" w:hAnsi="Bookman Old Style"/>
          <w:noProof w:val="0"/>
          <w:lang w:val="es-ES_tradnl"/>
        </w:rPr>
        <w:t>pequeño</w:t>
      </w:r>
      <w:r w:rsidRPr="00205D40">
        <w:rPr>
          <w:rFonts w:ascii="Bookman Old Style" w:hAnsi="Bookman Old Style"/>
          <w:noProof w:val="0"/>
          <w:lang w:val="es-ES_tradnl"/>
        </w:rPr>
        <w:t>, ubicada con la colonia Independencia con promotores egresados de esta institución.</w:t>
      </w:r>
    </w:p>
    <w:p w:rsidR="007B5A85"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t>* Mayor inqui</w:t>
      </w:r>
      <w:r w:rsidR="00642310" w:rsidRPr="00205D40">
        <w:rPr>
          <w:rFonts w:ascii="Bookman Old Style" w:hAnsi="Bookman Old Style"/>
          <w:noProof w:val="0"/>
          <w:lang w:val="es-ES_tradnl"/>
        </w:rPr>
        <w:t>etud en la Iglesia por la forma</w:t>
      </w:r>
      <w:r w:rsidRPr="00205D40">
        <w:rPr>
          <w:rFonts w:ascii="Bookman Old Style" w:hAnsi="Bookman Old Style"/>
          <w:noProof w:val="0"/>
          <w:lang w:val="es-ES_tradnl"/>
        </w:rPr>
        <w:t>ción de los laicos, tratando de sensibilizarl</w:t>
      </w:r>
      <w:r w:rsidR="00642310" w:rsidRPr="00205D40">
        <w:rPr>
          <w:rFonts w:ascii="Bookman Old Style" w:hAnsi="Bookman Old Style"/>
          <w:noProof w:val="0"/>
          <w:lang w:val="es-ES_tradnl"/>
        </w:rPr>
        <w:t>os ha</w:t>
      </w:r>
      <w:r w:rsidRPr="00205D40">
        <w:rPr>
          <w:rFonts w:ascii="Bookman Old Style" w:hAnsi="Bookman Old Style"/>
          <w:noProof w:val="0"/>
          <w:lang w:val="es-ES_tradnl"/>
        </w:rPr>
        <w:t>cia el hermano necesitado.</w:t>
      </w:r>
    </w:p>
    <w:p w:rsidR="007B5A85"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t>* Existen a pa</w:t>
      </w:r>
      <w:r w:rsidR="00461B29" w:rsidRPr="00205D40">
        <w:rPr>
          <w:rFonts w:ascii="Bookman Old Style" w:hAnsi="Bookman Old Style"/>
          <w:noProof w:val="0"/>
          <w:lang w:val="es-ES_tradnl"/>
        </w:rPr>
        <w:t>rtir de la llegada de los Herma</w:t>
      </w:r>
      <w:r w:rsidRPr="00205D40">
        <w:rPr>
          <w:rFonts w:ascii="Bookman Old Style" w:hAnsi="Bookman Old Style"/>
          <w:noProof w:val="0"/>
          <w:lang w:val="es-ES_tradnl"/>
        </w:rPr>
        <w:t>nos cuatro escu</w:t>
      </w:r>
      <w:r w:rsidR="00461B29" w:rsidRPr="00205D40">
        <w:rPr>
          <w:rFonts w:ascii="Bookman Old Style" w:hAnsi="Bookman Old Style"/>
          <w:noProof w:val="0"/>
          <w:lang w:val="es-ES_tradnl"/>
        </w:rPr>
        <w:t>elas de formación de laicos: Es</w:t>
      </w:r>
      <w:r w:rsidRPr="00205D40">
        <w:rPr>
          <w:rFonts w:ascii="Bookman Old Style" w:hAnsi="Bookman Old Style"/>
          <w:noProof w:val="0"/>
          <w:lang w:val="es-ES_tradnl"/>
        </w:rPr>
        <w:t>cuela de Teología</w:t>
      </w:r>
      <w:r w:rsidR="00642310" w:rsidRPr="00205D40">
        <w:rPr>
          <w:rFonts w:ascii="Bookman Old Style" w:hAnsi="Bookman Old Style"/>
          <w:noProof w:val="0"/>
          <w:lang w:val="es-ES_tradnl"/>
        </w:rPr>
        <w:t>, Catequesis niños, Pastoral So</w:t>
      </w:r>
      <w:r w:rsidRPr="00205D40">
        <w:rPr>
          <w:rFonts w:ascii="Bookman Old Style" w:hAnsi="Bookman Old Style"/>
          <w:noProof w:val="0"/>
          <w:lang w:val="es-ES_tradnl"/>
        </w:rPr>
        <w:t>cial, Escuela Bíblica.</w:t>
      </w:r>
    </w:p>
    <w:p w:rsidR="007B5A85"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t>* Gran cantidad de personas han encontrado una mejor identificación consigo mismo.</w:t>
      </w:r>
    </w:p>
    <w:p w:rsidR="007B5A85"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t>* Mejor preparación entre los novios, con el compromiso de ayudar en sus comunidades.</w:t>
      </w:r>
    </w:p>
    <w:p w:rsidR="007B5A85"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t>* Mayor integración entre las familias católicas.</w:t>
      </w:r>
    </w:p>
    <w:p w:rsidR="007B5A85"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t>* Vocaci</w:t>
      </w:r>
      <w:r w:rsidR="00642310" w:rsidRPr="00205D40">
        <w:rPr>
          <w:rFonts w:ascii="Bookman Old Style" w:hAnsi="Bookman Old Style"/>
          <w:noProof w:val="0"/>
          <w:lang w:val="es-ES_tradnl"/>
        </w:rPr>
        <w:t>ones sacerdotales (8) y religio</w:t>
      </w:r>
      <w:r w:rsidRPr="00205D40">
        <w:rPr>
          <w:rFonts w:ascii="Bookman Old Style" w:hAnsi="Bookman Old Style"/>
          <w:noProof w:val="0"/>
          <w:lang w:val="es-ES_tradnl"/>
        </w:rPr>
        <w:t>sas (8).</w:t>
      </w:r>
    </w:p>
    <w:p w:rsidR="007B5A85" w:rsidRPr="00205D40" w:rsidRDefault="007B5A85" w:rsidP="00AD617E">
      <w:pPr>
        <w:spacing w:after="20"/>
        <w:jc w:val="both"/>
        <w:rPr>
          <w:rFonts w:ascii="Bookman Old Style" w:hAnsi="Bookman Old Style"/>
          <w:noProof w:val="0"/>
          <w:lang w:val="es-ES_tradnl"/>
        </w:rPr>
      </w:pPr>
      <w:r w:rsidRPr="00205D40">
        <w:rPr>
          <w:rFonts w:ascii="Bookman Old Style" w:hAnsi="Bookman Old Style"/>
          <w:noProof w:val="0"/>
          <w:lang w:val="es-ES_tradnl"/>
        </w:rPr>
        <w:t>* Hermanos que viven su vida religiosa con más sentido. Para los Hermanos es:</w:t>
      </w:r>
    </w:p>
    <w:p w:rsidR="007B5A85" w:rsidRPr="00205D40" w:rsidRDefault="007B5A85" w:rsidP="00AD617E">
      <w:pPr>
        <w:spacing w:after="20"/>
        <w:jc w:val="both"/>
        <w:rPr>
          <w:rFonts w:ascii="Bookman Old Style" w:hAnsi="Bookman Old Style"/>
          <w:noProof w:val="0"/>
          <w:lang w:val="es-ES_tradnl"/>
        </w:rPr>
      </w:pPr>
      <w:r w:rsidRPr="00205D40">
        <w:rPr>
          <w:rFonts w:ascii="Bookman Old Style" w:hAnsi="Bookman Old Style"/>
          <w:noProof w:val="0"/>
          <w:lang w:val="es-ES_tradnl"/>
        </w:rPr>
        <w:t>- crecimiento espiritu</w:t>
      </w:r>
      <w:r w:rsidR="00642310" w:rsidRPr="00205D40">
        <w:rPr>
          <w:rFonts w:ascii="Bookman Old Style" w:hAnsi="Bookman Old Style"/>
          <w:noProof w:val="0"/>
          <w:lang w:val="es-ES_tradnl"/>
        </w:rPr>
        <w:t>al ante el don de nuestra labor.</w:t>
      </w:r>
    </w:p>
    <w:p w:rsidR="00642310" w:rsidRPr="00205D40" w:rsidRDefault="007B5A85" w:rsidP="00AD617E">
      <w:pPr>
        <w:spacing w:after="20"/>
        <w:jc w:val="both"/>
        <w:rPr>
          <w:rFonts w:ascii="Bookman Old Style" w:hAnsi="Bookman Old Style"/>
          <w:noProof w:val="0"/>
          <w:lang w:val="es-ES_tradnl"/>
        </w:rPr>
      </w:pPr>
      <w:r w:rsidRPr="00205D40">
        <w:rPr>
          <w:rFonts w:ascii="Bookman Old Style" w:hAnsi="Bookman Old Style"/>
          <w:noProof w:val="0"/>
          <w:lang w:val="es-ES_tradnl"/>
        </w:rPr>
        <w:t xml:space="preserve">- Es una obra que no se puede encasillar. </w:t>
      </w:r>
    </w:p>
    <w:p w:rsidR="007B5A85" w:rsidRPr="00205D40" w:rsidRDefault="007B5A85" w:rsidP="00AD617E">
      <w:pPr>
        <w:spacing w:after="20"/>
        <w:jc w:val="both"/>
        <w:rPr>
          <w:rFonts w:ascii="Bookman Old Style" w:hAnsi="Bookman Old Style"/>
          <w:noProof w:val="0"/>
          <w:lang w:val="es-ES_tradnl"/>
        </w:rPr>
      </w:pPr>
      <w:r w:rsidRPr="00205D40">
        <w:rPr>
          <w:rFonts w:ascii="Bookman Old Style" w:hAnsi="Bookman Old Style"/>
          <w:noProof w:val="0"/>
          <w:lang w:val="es-ES_tradnl"/>
        </w:rPr>
        <w:t>- Se vive más libre, sin sentirse dentro de una maquinaria.</w:t>
      </w:r>
    </w:p>
    <w:p w:rsidR="007B5A85" w:rsidRPr="00205D40" w:rsidRDefault="007B5A85" w:rsidP="00AD617E">
      <w:pPr>
        <w:spacing w:after="20"/>
        <w:jc w:val="both"/>
        <w:rPr>
          <w:rFonts w:ascii="Bookman Old Style" w:hAnsi="Bookman Old Style"/>
          <w:noProof w:val="0"/>
          <w:lang w:val="es-ES_tradnl"/>
        </w:rPr>
      </w:pPr>
      <w:r w:rsidRPr="00205D40">
        <w:rPr>
          <w:rFonts w:ascii="Bookman Old Style" w:hAnsi="Bookman Old Style"/>
          <w:noProof w:val="0"/>
          <w:lang w:val="es-ES_tradnl"/>
        </w:rPr>
        <w:t>- No se puede cualificar.</w:t>
      </w:r>
    </w:p>
    <w:p w:rsidR="007B5A85" w:rsidRPr="00205D40" w:rsidRDefault="007B5A85" w:rsidP="00AD617E">
      <w:pPr>
        <w:spacing w:after="20"/>
        <w:jc w:val="both"/>
        <w:rPr>
          <w:rFonts w:ascii="Bookman Old Style" w:hAnsi="Bookman Old Style"/>
          <w:noProof w:val="0"/>
          <w:lang w:val="es-ES_tradnl"/>
        </w:rPr>
      </w:pPr>
      <w:r w:rsidRPr="00205D40">
        <w:rPr>
          <w:rFonts w:ascii="Bookman Old Style" w:hAnsi="Bookman Old Style"/>
          <w:noProof w:val="0"/>
          <w:lang w:val="es-ES_tradnl"/>
        </w:rPr>
        <w:t>- La vida cristiana es mejor vivida.</w:t>
      </w:r>
    </w:p>
    <w:p w:rsidR="007B5A85" w:rsidRPr="00205D40" w:rsidRDefault="007B5A85" w:rsidP="00AD617E">
      <w:pPr>
        <w:spacing w:after="20"/>
        <w:jc w:val="both"/>
        <w:rPr>
          <w:rFonts w:ascii="Bookman Old Style" w:hAnsi="Bookman Old Style"/>
          <w:noProof w:val="0"/>
          <w:lang w:val="es-ES_tradnl"/>
        </w:rPr>
      </w:pPr>
      <w:r w:rsidRPr="00205D40">
        <w:rPr>
          <w:rFonts w:ascii="Bookman Old Style" w:hAnsi="Bookman Old Style"/>
          <w:noProof w:val="0"/>
          <w:lang w:val="es-ES_tradnl"/>
        </w:rPr>
        <w:t xml:space="preserve">- La gente </w:t>
      </w:r>
      <w:r w:rsidR="00642310" w:rsidRPr="00205D40">
        <w:rPr>
          <w:rFonts w:ascii="Bookman Old Style" w:hAnsi="Bookman Old Style"/>
          <w:noProof w:val="0"/>
          <w:lang w:val="es-ES_tradnl"/>
        </w:rPr>
        <w:t>nos impulsa a vivir nuestra con</w:t>
      </w:r>
      <w:r w:rsidRPr="00205D40">
        <w:rPr>
          <w:rFonts w:ascii="Bookman Old Style" w:hAnsi="Bookman Old Style"/>
          <w:noProof w:val="0"/>
          <w:lang w:val="es-ES_tradnl"/>
        </w:rPr>
        <w:t>sagración con más integridad, al ver la forma como ellos (los pobres) viven el Evangelio.</w:t>
      </w:r>
    </w:p>
    <w:p w:rsidR="007B5A85" w:rsidRPr="00205D40" w:rsidRDefault="007B5A85" w:rsidP="00AD617E">
      <w:pPr>
        <w:spacing w:after="20"/>
        <w:jc w:val="both"/>
        <w:rPr>
          <w:rFonts w:ascii="Bookman Old Style" w:hAnsi="Bookman Old Style"/>
          <w:noProof w:val="0"/>
          <w:lang w:val="es-ES_tradnl"/>
        </w:rPr>
      </w:pPr>
      <w:r w:rsidRPr="00205D40">
        <w:rPr>
          <w:rFonts w:ascii="Bookman Old Style" w:hAnsi="Bookman Old Style"/>
          <w:noProof w:val="0"/>
          <w:lang w:val="es-ES_tradnl"/>
        </w:rPr>
        <w:t xml:space="preserve">- Creemos que </w:t>
      </w:r>
      <w:r w:rsidR="00642310" w:rsidRPr="00205D40">
        <w:rPr>
          <w:rFonts w:ascii="Bookman Old Style" w:hAnsi="Bookman Old Style"/>
          <w:noProof w:val="0"/>
          <w:lang w:val="es-ES_tradnl"/>
        </w:rPr>
        <w:t>esto</w:t>
      </w:r>
      <w:r w:rsidRPr="00205D40">
        <w:rPr>
          <w:rFonts w:ascii="Bookman Old Style" w:hAnsi="Bookman Old Style"/>
          <w:noProof w:val="0"/>
          <w:lang w:val="es-ES_tradnl"/>
        </w:rPr>
        <w:t xml:space="preserve"> nos lleva a vivir lo que el Instituto dese</w:t>
      </w:r>
      <w:r w:rsidR="00AD617E" w:rsidRPr="00205D40">
        <w:rPr>
          <w:rFonts w:ascii="Bookman Old Style" w:hAnsi="Bookman Old Style"/>
          <w:noProof w:val="0"/>
          <w:lang w:val="es-ES_tradnl"/>
        </w:rPr>
        <w:t>a vivir y lo que fue en sus orí</w:t>
      </w:r>
      <w:r w:rsidRPr="00205D40">
        <w:rPr>
          <w:rFonts w:ascii="Bookman Old Style" w:hAnsi="Bookman Old Style"/>
          <w:noProof w:val="0"/>
          <w:lang w:val="es-ES_tradnl"/>
        </w:rPr>
        <w:t>genes.</w:t>
      </w:r>
    </w:p>
    <w:p w:rsidR="007B5A85" w:rsidRPr="00205D40" w:rsidRDefault="007B5A85" w:rsidP="00AD617E">
      <w:pPr>
        <w:spacing w:after="20"/>
        <w:jc w:val="both"/>
        <w:rPr>
          <w:rFonts w:ascii="Bookman Old Style" w:hAnsi="Bookman Old Style"/>
          <w:noProof w:val="0"/>
          <w:lang w:val="es-ES_tradnl"/>
        </w:rPr>
      </w:pPr>
      <w:r w:rsidRPr="00205D40">
        <w:rPr>
          <w:rFonts w:ascii="Bookman Old Style" w:hAnsi="Bookman Old Style"/>
          <w:noProof w:val="0"/>
          <w:lang w:val="es-ES_tradnl"/>
        </w:rPr>
        <w:t xml:space="preserve">- Se vive el «Dios provee», el Espíritu Santo es quien nos da su luz, el que </w:t>
      </w:r>
      <w:r w:rsidR="00642310" w:rsidRPr="00205D40">
        <w:rPr>
          <w:rFonts w:ascii="Bookman Old Style" w:hAnsi="Bookman Old Style"/>
          <w:noProof w:val="0"/>
          <w:lang w:val="es-ES_tradnl"/>
        </w:rPr>
        <w:t>enseña</w:t>
      </w:r>
      <w:r w:rsidRPr="00205D40">
        <w:rPr>
          <w:rFonts w:ascii="Bookman Old Style" w:hAnsi="Bookman Old Style"/>
          <w:noProof w:val="0"/>
          <w:lang w:val="es-ES_tradnl"/>
        </w:rPr>
        <w:t xml:space="preserve"> a través de nosotros.</w:t>
      </w:r>
    </w:p>
    <w:p w:rsidR="007B5A85" w:rsidRPr="00205D40" w:rsidRDefault="007B5A85" w:rsidP="00AD617E">
      <w:pPr>
        <w:spacing w:after="20"/>
        <w:jc w:val="both"/>
        <w:rPr>
          <w:rFonts w:ascii="Bookman Old Style" w:hAnsi="Bookman Old Style"/>
          <w:noProof w:val="0"/>
          <w:lang w:val="es-ES_tradnl"/>
        </w:rPr>
      </w:pPr>
      <w:r w:rsidRPr="00205D40">
        <w:rPr>
          <w:rFonts w:ascii="Bookman Old Style" w:hAnsi="Bookman Old Style"/>
          <w:noProof w:val="0"/>
          <w:lang w:val="es-ES_tradnl"/>
        </w:rPr>
        <w:t>- Sentimos que lo que nos mueve en esta obra es el Evangelio como primera regla.</w:t>
      </w:r>
    </w:p>
    <w:p w:rsidR="007B5A85" w:rsidRPr="00205D40" w:rsidRDefault="007B5A85" w:rsidP="00AD617E">
      <w:pPr>
        <w:spacing w:after="20"/>
        <w:jc w:val="both"/>
        <w:rPr>
          <w:rFonts w:ascii="Bookman Old Style" w:hAnsi="Bookman Old Style"/>
          <w:noProof w:val="0"/>
          <w:lang w:val="es-ES_tradnl"/>
        </w:rPr>
      </w:pPr>
      <w:r w:rsidRPr="00205D40">
        <w:rPr>
          <w:rFonts w:ascii="Bookman Old Style" w:hAnsi="Bookman Old Style"/>
          <w:noProof w:val="0"/>
          <w:lang w:val="es-ES_tradnl"/>
        </w:rPr>
        <w:t>- Se tiene que ir ajustando la vida de Fe con la vida de celo, para no hacer dicotomía, sino unidad.</w:t>
      </w:r>
    </w:p>
    <w:p w:rsidR="007B5A85" w:rsidRPr="00205D40" w:rsidRDefault="007B5A85" w:rsidP="00AD617E">
      <w:pPr>
        <w:spacing w:after="20"/>
        <w:jc w:val="both"/>
        <w:rPr>
          <w:rFonts w:ascii="Bookman Old Style" w:hAnsi="Bookman Old Style"/>
          <w:noProof w:val="0"/>
          <w:lang w:val="es-ES_tradnl"/>
        </w:rPr>
      </w:pPr>
      <w:r w:rsidRPr="00205D40">
        <w:rPr>
          <w:rFonts w:ascii="Bookman Old Style" w:hAnsi="Bookman Old Style"/>
          <w:noProof w:val="0"/>
          <w:lang w:val="es-ES_tradnl"/>
        </w:rPr>
        <w:t>- Nos invita a conocer más de cerca a nuestros promoto</w:t>
      </w:r>
      <w:r w:rsidR="00642310" w:rsidRPr="00205D40">
        <w:rPr>
          <w:rFonts w:ascii="Bookman Old Style" w:hAnsi="Bookman Old Style"/>
          <w:noProof w:val="0"/>
          <w:lang w:val="es-ES_tradnl"/>
        </w:rPr>
        <w:t>res en sus barrios, cañones, co</w:t>
      </w:r>
      <w:r w:rsidRPr="00205D40">
        <w:rPr>
          <w:rFonts w:ascii="Bookman Old Style" w:hAnsi="Bookman Old Style"/>
          <w:noProof w:val="0"/>
          <w:lang w:val="es-ES_tradnl"/>
        </w:rPr>
        <w:t>lonias.</w:t>
      </w:r>
    </w:p>
    <w:p w:rsidR="007B5A85" w:rsidRPr="00205D40" w:rsidRDefault="007B5A85" w:rsidP="00AD617E">
      <w:pPr>
        <w:spacing w:after="20"/>
        <w:jc w:val="both"/>
        <w:rPr>
          <w:rFonts w:ascii="Bookman Old Style" w:hAnsi="Bookman Old Style"/>
          <w:noProof w:val="0"/>
          <w:lang w:val="es-ES_tradnl"/>
        </w:rPr>
      </w:pPr>
      <w:r w:rsidRPr="00205D40">
        <w:rPr>
          <w:rFonts w:ascii="Bookman Old Style" w:hAnsi="Bookman Old Style"/>
          <w:noProof w:val="0"/>
          <w:lang w:val="es-ES_tradnl"/>
        </w:rPr>
        <w:t>- Hemos au</w:t>
      </w:r>
      <w:r w:rsidR="00642310" w:rsidRPr="00205D40">
        <w:rPr>
          <w:rFonts w:ascii="Bookman Old Style" w:hAnsi="Bookman Old Style"/>
          <w:noProof w:val="0"/>
          <w:lang w:val="es-ES_tradnl"/>
        </w:rPr>
        <w:t>mentado el amor a María Santísi</w:t>
      </w:r>
      <w:r w:rsidRPr="00205D40">
        <w:rPr>
          <w:rFonts w:ascii="Bookman Old Style" w:hAnsi="Bookman Old Style"/>
          <w:noProof w:val="0"/>
          <w:lang w:val="es-ES_tradnl"/>
        </w:rPr>
        <w:t>ma, San José, nuestro Fundador.</w:t>
      </w:r>
    </w:p>
    <w:p w:rsidR="007B5A85" w:rsidRPr="00205D40" w:rsidRDefault="007B5A85" w:rsidP="00AD617E">
      <w:pPr>
        <w:spacing w:after="20"/>
        <w:jc w:val="both"/>
        <w:rPr>
          <w:rFonts w:ascii="Bookman Old Style" w:hAnsi="Bookman Old Style"/>
          <w:noProof w:val="0"/>
          <w:lang w:val="es-ES_tradnl"/>
        </w:rPr>
      </w:pPr>
      <w:r w:rsidRPr="00205D40">
        <w:rPr>
          <w:rFonts w:ascii="Bookman Old Style" w:hAnsi="Bookman Old Style"/>
          <w:noProof w:val="0"/>
          <w:lang w:val="es-ES_tradnl"/>
        </w:rPr>
        <w:t xml:space="preserve">- La gratuidad nos hace ver a las personas más </w:t>
      </w:r>
      <w:r w:rsidR="00642310" w:rsidRPr="00205D40">
        <w:rPr>
          <w:rFonts w:ascii="Bookman Old Style" w:hAnsi="Bookman Old Style"/>
          <w:noProof w:val="0"/>
          <w:lang w:val="es-ES_tradnl"/>
        </w:rPr>
        <w:t>respetuosas.</w:t>
      </w:r>
    </w:p>
    <w:p w:rsidR="007B5A85" w:rsidRPr="00205D40" w:rsidRDefault="007B5A85" w:rsidP="00AD617E">
      <w:pPr>
        <w:spacing w:after="20"/>
        <w:jc w:val="both"/>
        <w:rPr>
          <w:rFonts w:ascii="Bookman Old Style" w:hAnsi="Bookman Old Style"/>
          <w:noProof w:val="0"/>
          <w:lang w:val="es-ES_tradnl"/>
        </w:rPr>
      </w:pPr>
      <w:r w:rsidRPr="00205D40">
        <w:rPr>
          <w:rFonts w:ascii="Bookman Old Style" w:hAnsi="Bookman Old Style"/>
          <w:noProof w:val="0"/>
          <w:lang w:val="es-ES_tradnl"/>
        </w:rPr>
        <w:t>- Existe un ambiente de fraternidad y de igualdad entre todos.</w:t>
      </w:r>
    </w:p>
    <w:p w:rsidR="007B5A85" w:rsidRPr="00205D40" w:rsidRDefault="007B5A85" w:rsidP="00AD617E">
      <w:pPr>
        <w:spacing w:after="20"/>
        <w:jc w:val="both"/>
        <w:rPr>
          <w:rFonts w:ascii="Bookman Old Style" w:hAnsi="Bookman Old Style"/>
          <w:noProof w:val="0"/>
          <w:lang w:val="es-ES_tradnl"/>
        </w:rPr>
      </w:pPr>
      <w:r w:rsidRPr="00205D40">
        <w:rPr>
          <w:rFonts w:ascii="Bookman Old Style" w:hAnsi="Bookman Old Style"/>
          <w:noProof w:val="0"/>
          <w:lang w:val="es-ES_tradnl"/>
        </w:rPr>
        <w:t>- Nos admira la gratuidad de todos los Animadores que dan de su tiempo libre y que rara vez no cumplen.</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 El Patronato compuesto de matrimonios, donde varios </w:t>
      </w:r>
      <w:r w:rsidR="00642310" w:rsidRPr="00205D40">
        <w:rPr>
          <w:rFonts w:ascii="Bookman Old Style" w:hAnsi="Bookman Old Style"/>
          <w:noProof w:val="0"/>
          <w:lang w:val="es-ES_tradnl"/>
        </w:rPr>
        <w:t>de ellos dan su tiempo como ani</w:t>
      </w:r>
      <w:r w:rsidRPr="00205D40">
        <w:rPr>
          <w:rFonts w:ascii="Bookman Old Style" w:hAnsi="Bookman Old Style"/>
          <w:noProof w:val="0"/>
          <w:lang w:val="es-ES_tradnl"/>
        </w:rPr>
        <w:t>madores, y buscan el sostenimiento del Centro en forma gratuita.</w:t>
      </w:r>
    </w:p>
    <w:p w:rsidR="00AD617E" w:rsidRPr="00205D40" w:rsidRDefault="00AD617E" w:rsidP="007B5A85">
      <w:pPr>
        <w:jc w:val="both"/>
        <w:rPr>
          <w:rFonts w:ascii="Bookman Old Style" w:hAnsi="Bookman Old Style"/>
          <w:noProof w:val="0"/>
          <w:lang w:val="es-ES_tradnl"/>
        </w:rPr>
      </w:pPr>
    </w:p>
    <w:p w:rsidR="007B5A85"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t>A futuro:</w:t>
      </w:r>
    </w:p>
    <w:p w:rsidR="00461B29"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t xml:space="preserve">* Detectar los líderes entre los promotores. </w:t>
      </w:r>
    </w:p>
    <w:p w:rsidR="007B5A85"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t>* Preparar a</w:t>
      </w:r>
      <w:r w:rsidR="00461B29" w:rsidRPr="00205D40">
        <w:rPr>
          <w:rFonts w:ascii="Bookman Old Style" w:hAnsi="Bookman Old Style"/>
          <w:noProof w:val="0"/>
          <w:lang w:val="es-ES_tradnl"/>
        </w:rPr>
        <w:t xml:space="preserve"> personas que lo deseen, en ser</w:t>
      </w:r>
      <w:r w:rsidRPr="00205D40">
        <w:rPr>
          <w:rFonts w:ascii="Bookman Old Style" w:hAnsi="Bookman Old Style"/>
          <w:noProof w:val="0"/>
          <w:lang w:val="es-ES_tradnl"/>
        </w:rPr>
        <w:t xml:space="preserve">vicios eclesiales para sus parroquias, siguiendo </w:t>
      </w:r>
      <w:r w:rsidR="00461B29" w:rsidRPr="00205D40">
        <w:rPr>
          <w:rFonts w:ascii="Bookman Old Style" w:hAnsi="Bookman Old Style"/>
          <w:noProof w:val="0"/>
          <w:lang w:val="es-ES_tradnl"/>
        </w:rPr>
        <w:t>algún</w:t>
      </w:r>
      <w:r w:rsidRPr="00205D40">
        <w:rPr>
          <w:rFonts w:ascii="Bookman Old Style" w:hAnsi="Bookman Old Style"/>
          <w:noProof w:val="0"/>
          <w:lang w:val="es-ES_tradnl"/>
        </w:rPr>
        <w:t xml:space="preserve"> programa con Curriculum.</w:t>
      </w:r>
    </w:p>
    <w:p w:rsidR="007B5A85"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t>* Crear un plan para lograr la presencia de la Iglesia entre l</w:t>
      </w:r>
      <w:r w:rsidR="00461B29" w:rsidRPr="00205D40">
        <w:rPr>
          <w:rFonts w:ascii="Bookman Old Style" w:hAnsi="Bookman Old Style"/>
          <w:noProof w:val="0"/>
          <w:lang w:val="es-ES_tradnl"/>
        </w:rPr>
        <w:t>os más pobres, los enfermos, jó</w:t>
      </w:r>
      <w:r w:rsidRPr="00205D40">
        <w:rPr>
          <w:rFonts w:ascii="Bookman Old Style" w:hAnsi="Bookman Old Style"/>
          <w:noProof w:val="0"/>
          <w:lang w:val="es-ES_tradnl"/>
        </w:rPr>
        <w:t>venes abandonados, inmigrantes, emigrantes y fábricas en el área complementaria.</w:t>
      </w:r>
    </w:p>
    <w:p w:rsidR="007B5A85"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t>* Experimentar una labor apostólica en una «Parroquia Piloto».</w:t>
      </w:r>
    </w:p>
    <w:p w:rsidR="007B5A85" w:rsidRPr="00205D40" w:rsidRDefault="007B5A85" w:rsidP="00AD617E">
      <w:pPr>
        <w:spacing w:after="60"/>
        <w:jc w:val="both"/>
        <w:rPr>
          <w:rFonts w:ascii="Bookman Old Style" w:hAnsi="Bookman Old Style"/>
          <w:noProof w:val="0"/>
          <w:lang w:val="es-ES_tradnl"/>
        </w:rPr>
      </w:pPr>
      <w:r w:rsidRPr="00205D40">
        <w:rPr>
          <w:rFonts w:ascii="Bookman Old Style" w:hAnsi="Bookman Old Style"/>
          <w:noProof w:val="0"/>
          <w:lang w:val="es-ES_tradnl"/>
        </w:rPr>
        <w:t>* Crear nuevos Centros en la Diócesis.</w:t>
      </w:r>
    </w:p>
    <w:p w:rsidR="007B5A85" w:rsidRPr="00205D40" w:rsidRDefault="007B5A85" w:rsidP="00AD617E">
      <w:pPr>
        <w:jc w:val="both"/>
        <w:rPr>
          <w:rFonts w:ascii="Bookman Old Style" w:hAnsi="Bookman Old Style"/>
          <w:noProof w:val="0"/>
          <w:lang w:val="es-ES_tradnl"/>
        </w:rPr>
      </w:pPr>
      <w:r w:rsidRPr="00205D40">
        <w:rPr>
          <w:rFonts w:ascii="Bookman Old Style" w:hAnsi="Bookman Old Style"/>
          <w:noProof w:val="0"/>
          <w:lang w:val="es-ES_tradnl"/>
        </w:rPr>
        <w:t>* Formación de dirigentes de comunidades eclesiales de base.</w:t>
      </w:r>
    </w:p>
    <w:p w:rsidR="00AD617E" w:rsidRPr="00205D40" w:rsidRDefault="00AD617E" w:rsidP="007B5A85">
      <w:pPr>
        <w:jc w:val="both"/>
        <w:rPr>
          <w:rFonts w:ascii="Bookman Old Style" w:hAnsi="Bookman Old Style"/>
          <w:noProof w:val="0"/>
          <w:lang w:val="es-ES_tradnl"/>
        </w:rPr>
      </w:pPr>
    </w:p>
    <w:p w:rsidR="007B5A85" w:rsidRPr="00205D40" w:rsidRDefault="007B5A85" w:rsidP="00AD617E">
      <w:pPr>
        <w:jc w:val="both"/>
        <w:rPr>
          <w:rFonts w:ascii="Bookman Old Style" w:hAnsi="Bookman Old Style"/>
          <w:noProof w:val="0"/>
          <w:sz w:val="18"/>
          <w:lang w:val="es-ES_tradnl"/>
        </w:rPr>
      </w:pPr>
      <w:r w:rsidRPr="00205D40">
        <w:rPr>
          <w:rFonts w:ascii="Bookman Old Style" w:hAnsi="Bookman Old Style"/>
          <w:noProof w:val="0"/>
          <w:lang w:val="es-ES_tradnl"/>
        </w:rPr>
        <w:t>ESTO ES LA SALLE VIVO HOY EN TIJUANA 1986.</w:t>
      </w:r>
    </w:p>
    <w:p w:rsidR="007B5A85" w:rsidRPr="00205D40" w:rsidRDefault="007B5A85" w:rsidP="00AD617E">
      <w:pPr>
        <w:spacing w:after="100"/>
        <w:jc w:val="both"/>
        <w:rPr>
          <w:rFonts w:ascii="Bookman Old Style" w:hAnsi="Bookman Old Style"/>
          <w:b/>
          <w:noProof w:val="0"/>
          <w:sz w:val="26"/>
          <w:lang w:val="es-ES_tradnl"/>
        </w:rPr>
      </w:pPr>
      <w:r w:rsidRPr="00205D40">
        <w:rPr>
          <w:rFonts w:ascii="Bookman Old Style" w:hAnsi="Bookman Old Style"/>
          <w:b/>
          <w:noProof w:val="0"/>
          <w:sz w:val="26"/>
          <w:lang w:val="es-ES_tradnl"/>
        </w:rPr>
        <w:t>PROGRAMAS</w:t>
      </w:r>
    </w:p>
    <w:p w:rsidR="007B5A85" w:rsidRPr="00205D40" w:rsidRDefault="007B5A85" w:rsidP="00AD617E">
      <w:pPr>
        <w:spacing w:after="100"/>
        <w:jc w:val="both"/>
        <w:rPr>
          <w:rFonts w:ascii="Bookman Old Style" w:hAnsi="Bookman Old Style"/>
          <w:noProof w:val="0"/>
          <w:sz w:val="18"/>
          <w:lang w:val="es-ES_tradnl"/>
        </w:rPr>
      </w:pPr>
      <w:r w:rsidRPr="00205D40">
        <w:rPr>
          <w:rFonts w:ascii="Bookman Old Style" w:hAnsi="Bookman Old Style"/>
          <w:noProof w:val="0"/>
          <w:sz w:val="18"/>
          <w:lang w:val="es-ES_tradnl"/>
        </w:rPr>
        <w:t>PROGRAMA 1</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lastRenderedPageBreak/>
        <w:t xml:space="preserve">Asesor de catequistas para adolescentes y </w:t>
      </w:r>
      <w:r w:rsidR="00AD617E" w:rsidRPr="00205D40">
        <w:rPr>
          <w:rFonts w:ascii="Bookman Old Style" w:hAnsi="Bookman Old Style"/>
          <w:noProof w:val="0"/>
          <w:sz w:val="18"/>
          <w:lang w:val="es-ES_tradnl"/>
        </w:rPr>
        <w:t>jóvenes</w:t>
      </w:r>
      <w:r w:rsidRPr="00205D40">
        <w:rPr>
          <w:rFonts w:ascii="Bookman Old Style" w:hAnsi="Bookman Old Style"/>
          <w:noProof w:val="0"/>
          <w:sz w:val="18"/>
          <w:lang w:val="es-ES_tradnl"/>
        </w:rPr>
        <w:t xml:space="preserve"> </w:t>
      </w:r>
      <w:r w:rsidR="00AD617E" w:rsidRPr="00205D40">
        <w:rPr>
          <w:rFonts w:ascii="Bookman Old Style" w:hAnsi="Bookman Old Style"/>
          <w:noProof w:val="0"/>
          <w:sz w:val="18"/>
          <w:lang w:val="es-ES_tradnl"/>
        </w:rPr>
        <w:t>Área</w:t>
      </w:r>
      <w:r w:rsidRPr="00205D40">
        <w:rPr>
          <w:rFonts w:ascii="Bookman Old Style" w:hAnsi="Bookman Old Style"/>
          <w:noProof w:val="0"/>
          <w:sz w:val="18"/>
          <w:lang w:val="es-ES_tradnl"/>
        </w:rPr>
        <w:t xml:space="preserve"> Básica (3 ó 4)</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l. Introducción a la Biblia 1.</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2. Elementos Básicos de la Fe.</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3. Pedagogía catequística.</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4. Psicología del adolescente.</w:t>
      </w:r>
    </w:p>
    <w:p w:rsidR="00AD617E" w:rsidRPr="00205D40" w:rsidRDefault="00AD617E" w:rsidP="007B5A85">
      <w:pPr>
        <w:jc w:val="both"/>
        <w:rPr>
          <w:rFonts w:ascii="Bookman Old Style" w:hAnsi="Bookman Old Style"/>
          <w:noProof w:val="0"/>
          <w:sz w:val="18"/>
          <w:lang w:val="es-ES_tradnl"/>
        </w:rPr>
      </w:pPr>
    </w:p>
    <w:p w:rsidR="007B5A85" w:rsidRPr="00205D40" w:rsidRDefault="00AD617E"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Área</w:t>
      </w:r>
      <w:r w:rsidR="007B5A85" w:rsidRPr="00205D40">
        <w:rPr>
          <w:rFonts w:ascii="Bookman Old Style" w:hAnsi="Bookman Old Style"/>
          <w:noProof w:val="0"/>
          <w:sz w:val="18"/>
          <w:lang w:val="es-ES_tradnl"/>
        </w:rPr>
        <w:t xml:space="preserve"> específica de elección (5 ó 6)</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1. Introducción a la Biblia 2, 3, 4. </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2. Vivamos la Misa.</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3. Historia de la Iglesia.</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4. Celebraciones Litúrgicas.</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5</w:t>
      </w:r>
      <w:r w:rsidR="00AD617E" w:rsidRPr="00205D40">
        <w:rPr>
          <w:rFonts w:ascii="Bookman Old Style" w:hAnsi="Bookman Old Style"/>
          <w:noProof w:val="0"/>
          <w:sz w:val="18"/>
          <w:lang w:val="es-ES_tradnl"/>
        </w:rPr>
        <w:t>. Elementos de moral Cristiana,</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6. Técnicas catequísticas.</w:t>
      </w:r>
    </w:p>
    <w:p w:rsidR="00AD617E" w:rsidRPr="00205D40" w:rsidRDefault="00AD617E"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7. Documentos catequísticos.</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8. Catequesis Lasallista.</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Horas de servicio: 20</w:t>
      </w:r>
    </w:p>
    <w:p w:rsidR="00AD617E" w:rsidRPr="00205D40" w:rsidRDefault="00AD617E" w:rsidP="007B5A85">
      <w:pPr>
        <w:jc w:val="both"/>
        <w:rPr>
          <w:rFonts w:ascii="Bookman Old Style" w:hAnsi="Bookman Old Style"/>
          <w:noProof w:val="0"/>
          <w:sz w:val="18"/>
          <w:lang w:val="es-ES_tradnl"/>
        </w:rPr>
      </w:pPr>
    </w:p>
    <w:p w:rsidR="007B5A85" w:rsidRPr="00205D40" w:rsidRDefault="007B5A85" w:rsidP="00AD617E">
      <w:pPr>
        <w:spacing w:after="100"/>
        <w:jc w:val="both"/>
        <w:rPr>
          <w:rFonts w:ascii="Bookman Old Style" w:hAnsi="Bookman Old Style"/>
          <w:noProof w:val="0"/>
          <w:sz w:val="18"/>
          <w:lang w:val="es-ES_tradnl"/>
        </w:rPr>
      </w:pPr>
      <w:r w:rsidRPr="00205D40">
        <w:rPr>
          <w:rFonts w:ascii="Bookman Old Style" w:hAnsi="Bookman Old Style"/>
          <w:noProof w:val="0"/>
          <w:sz w:val="18"/>
          <w:lang w:val="es-ES_tradnl"/>
        </w:rPr>
        <w:t>PROGRAMA 2</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Asesor de grupos juveniles </w:t>
      </w:r>
      <w:r w:rsidR="00AD617E" w:rsidRPr="00205D40">
        <w:rPr>
          <w:rFonts w:ascii="Bookman Old Style" w:hAnsi="Bookman Old Style"/>
          <w:noProof w:val="0"/>
          <w:sz w:val="18"/>
          <w:lang w:val="es-ES_tradnl"/>
        </w:rPr>
        <w:t>Área</w:t>
      </w:r>
      <w:r w:rsidRPr="00205D40">
        <w:rPr>
          <w:rFonts w:ascii="Bookman Old Style" w:hAnsi="Bookman Old Style"/>
          <w:noProof w:val="0"/>
          <w:sz w:val="18"/>
          <w:lang w:val="es-ES_tradnl"/>
        </w:rPr>
        <w:t xml:space="preserve"> </w:t>
      </w:r>
      <w:r w:rsidR="00AD617E" w:rsidRPr="00205D40">
        <w:rPr>
          <w:rFonts w:ascii="Bookman Old Style" w:hAnsi="Bookman Old Style"/>
          <w:noProof w:val="0"/>
          <w:sz w:val="18"/>
          <w:lang w:val="es-ES_tradnl"/>
        </w:rPr>
        <w:t>Básica</w:t>
      </w:r>
      <w:r w:rsidRPr="00205D40">
        <w:rPr>
          <w:rFonts w:ascii="Bookman Old Style" w:hAnsi="Bookman Old Style"/>
          <w:noProof w:val="0"/>
          <w:sz w:val="18"/>
          <w:lang w:val="es-ES_tradnl"/>
        </w:rPr>
        <w:t xml:space="preserve"> (3 ó 4)</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1. Psicología del adolescente.</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2. Espiritual</w:t>
      </w:r>
      <w:r w:rsidR="00AD617E" w:rsidRPr="00205D40">
        <w:rPr>
          <w:rFonts w:ascii="Bookman Old Style" w:hAnsi="Bookman Old Style"/>
          <w:noProof w:val="0"/>
          <w:sz w:val="18"/>
          <w:lang w:val="es-ES_tradnl"/>
        </w:rPr>
        <w:t>idad en los grupos juveniles 1.</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3. Organización de grupos juveniles.</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4. Proceso de clarificación de valores.</w:t>
      </w:r>
    </w:p>
    <w:p w:rsidR="00AD617E" w:rsidRPr="00205D40" w:rsidRDefault="00AD617E" w:rsidP="007B5A85">
      <w:pPr>
        <w:jc w:val="both"/>
        <w:rPr>
          <w:rFonts w:ascii="Bookman Old Style" w:hAnsi="Bookman Old Style"/>
          <w:noProof w:val="0"/>
          <w:sz w:val="18"/>
          <w:lang w:val="es-ES_tradnl"/>
        </w:rPr>
      </w:pPr>
    </w:p>
    <w:p w:rsidR="007B5A85" w:rsidRPr="00205D40" w:rsidRDefault="00AD617E"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Área</w:t>
      </w:r>
      <w:r w:rsidR="007B5A85" w:rsidRPr="00205D40">
        <w:rPr>
          <w:rFonts w:ascii="Bookman Old Style" w:hAnsi="Bookman Old Style"/>
          <w:noProof w:val="0"/>
          <w:sz w:val="18"/>
          <w:lang w:val="es-ES_tradnl"/>
        </w:rPr>
        <w:t xml:space="preserve"> especifica de elección (5 ó 6)</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1. Espiritualidad en los grupos juveniles 2, 3, 4. </w:t>
      </w:r>
    </w:p>
    <w:p w:rsidR="007B5A85" w:rsidRPr="00205D40" w:rsidRDefault="007B5A85" w:rsidP="00AD617E">
      <w:pPr>
        <w:jc w:val="both"/>
        <w:rPr>
          <w:rFonts w:ascii="Bookman Old Style" w:hAnsi="Bookman Old Style"/>
          <w:noProof w:val="0"/>
          <w:sz w:val="18"/>
          <w:lang w:val="es-ES_tradnl"/>
        </w:rPr>
      </w:pPr>
      <w:r w:rsidRPr="00205D40">
        <w:rPr>
          <w:rFonts w:ascii="Bookman Old Style" w:hAnsi="Bookman Old Style"/>
          <w:noProof w:val="0"/>
          <w:sz w:val="18"/>
          <w:lang w:val="es-ES_tradnl"/>
        </w:rPr>
        <w:t>2. Dinámica de grupos l.</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(Relaciones humanas en grupos juveniles). </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3. Formas de motivación en los grupos.</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4. Orientación vocacional del adolescente. </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5. Animación de eventos juveniles.</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6. </w:t>
      </w:r>
      <w:r w:rsidR="00AD617E" w:rsidRPr="00205D40">
        <w:rPr>
          <w:rFonts w:ascii="Bookman Old Style" w:hAnsi="Bookman Old Style"/>
          <w:noProof w:val="0"/>
          <w:sz w:val="18"/>
          <w:lang w:val="es-ES_tradnl"/>
        </w:rPr>
        <w:t>Psicología</w:t>
      </w:r>
      <w:r w:rsidRPr="00205D40">
        <w:rPr>
          <w:rFonts w:ascii="Bookman Old Style" w:hAnsi="Bookman Old Style"/>
          <w:noProof w:val="0"/>
          <w:sz w:val="18"/>
          <w:lang w:val="es-ES_tradnl"/>
        </w:rPr>
        <w:t xml:space="preserve"> del grupo. </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7. Oración del grupo. </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8. Canción juvenil,</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Horas de servicio: 20</w:t>
      </w:r>
    </w:p>
    <w:p w:rsidR="00AD617E" w:rsidRPr="00205D40" w:rsidRDefault="00AD617E" w:rsidP="007B5A85">
      <w:pPr>
        <w:jc w:val="both"/>
        <w:rPr>
          <w:rFonts w:ascii="Bookman Old Style" w:hAnsi="Bookman Old Style"/>
          <w:noProof w:val="0"/>
          <w:sz w:val="18"/>
          <w:lang w:val="es-ES_tradnl"/>
        </w:rPr>
      </w:pPr>
    </w:p>
    <w:p w:rsidR="00AD617E" w:rsidRPr="00205D40" w:rsidRDefault="00AD617E" w:rsidP="00AD617E">
      <w:pPr>
        <w:spacing w:after="100"/>
        <w:jc w:val="both"/>
        <w:rPr>
          <w:rFonts w:ascii="Bookman Old Style" w:hAnsi="Bookman Old Style"/>
          <w:noProof w:val="0"/>
          <w:sz w:val="18"/>
          <w:lang w:val="es-ES_tradnl"/>
        </w:rPr>
      </w:pPr>
      <w:r w:rsidRPr="00205D40">
        <w:rPr>
          <w:rFonts w:ascii="Bookman Old Style" w:hAnsi="Bookman Old Style"/>
          <w:noProof w:val="0"/>
          <w:sz w:val="18"/>
          <w:lang w:val="es-ES_tradnl"/>
        </w:rPr>
        <w:t>PROGRAMA 3</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Asesor pre-matrimonial y matrimonial </w:t>
      </w:r>
      <w:r w:rsidR="00AD617E" w:rsidRPr="00205D40">
        <w:rPr>
          <w:rFonts w:ascii="Bookman Old Style" w:hAnsi="Bookman Old Style"/>
          <w:noProof w:val="0"/>
          <w:sz w:val="18"/>
          <w:lang w:val="es-ES_tradnl"/>
        </w:rPr>
        <w:t>Área</w:t>
      </w:r>
      <w:r w:rsidRPr="00205D40">
        <w:rPr>
          <w:rFonts w:ascii="Bookman Old Style" w:hAnsi="Bookman Old Style"/>
          <w:noProof w:val="0"/>
          <w:sz w:val="18"/>
          <w:lang w:val="es-ES_tradnl"/>
        </w:rPr>
        <w:t xml:space="preserve"> </w:t>
      </w:r>
      <w:r w:rsidR="00AD617E" w:rsidRPr="00205D40">
        <w:rPr>
          <w:rFonts w:ascii="Bookman Old Style" w:hAnsi="Bookman Old Style"/>
          <w:noProof w:val="0"/>
          <w:sz w:val="18"/>
          <w:lang w:val="es-ES_tradnl"/>
        </w:rPr>
        <w:t>Básica</w:t>
      </w:r>
      <w:r w:rsidRPr="00205D40">
        <w:rPr>
          <w:rFonts w:ascii="Bookman Old Style" w:hAnsi="Bookman Old Style"/>
          <w:noProof w:val="0"/>
          <w:sz w:val="18"/>
          <w:lang w:val="es-ES_tradnl"/>
        </w:rPr>
        <w:t xml:space="preserve"> (3 ó 4)</w:t>
      </w:r>
    </w:p>
    <w:p w:rsidR="00AD617E" w:rsidRPr="00205D40" w:rsidRDefault="00AD617E" w:rsidP="00AD617E">
      <w:pPr>
        <w:spacing w:after="40"/>
        <w:jc w:val="both"/>
        <w:rPr>
          <w:rFonts w:ascii="Bookman Old Style" w:hAnsi="Bookman Old Style"/>
          <w:noProof w:val="0"/>
          <w:sz w:val="18"/>
          <w:lang w:val="es-ES_tradnl"/>
        </w:rPr>
      </w:pP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1. Desarrollo de la Comunidad 1.</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2. Relaciones Humanas en la Familia l.</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3. Doctrina Cr</w:t>
      </w:r>
      <w:r w:rsidR="00AD617E" w:rsidRPr="00205D40">
        <w:rPr>
          <w:rFonts w:ascii="Bookman Old Style" w:hAnsi="Bookman Old Style"/>
          <w:noProof w:val="0"/>
          <w:sz w:val="18"/>
          <w:lang w:val="es-ES_tradnl"/>
        </w:rPr>
        <w:t>istiana Relativa al Matrimonio.</w:t>
      </w:r>
    </w:p>
    <w:p w:rsidR="007B5A85" w:rsidRPr="00205D40" w:rsidRDefault="007B5A85" w:rsidP="00AD617E">
      <w:pPr>
        <w:jc w:val="both"/>
        <w:rPr>
          <w:rFonts w:ascii="Bookman Old Style" w:hAnsi="Bookman Old Style"/>
          <w:noProof w:val="0"/>
          <w:sz w:val="18"/>
          <w:lang w:val="es-ES_tradnl"/>
        </w:rPr>
      </w:pPr>
      <w:r w:rsidRPr="00205D40">
        <w:rPr>
          <w:rFonts w:ascii="Bookman Old Style" w:hAnsi="Bookman Old Style"/>
          <w:noProof w:val="0"/>
          <w:sz w:val="18"/>
          <w:lang w:val="es-ES_tradnl"/>
        </w:rPr>
        <w:t>4. Espiritualidad Conyugal.</w:t>
      </w:r>
    </w:p>
    <w:p w:rsidR="00AD617E" w:rsidRPr="00205D40" w:rsidRDefault="00AD617E" w:rsidP="00AD617E">
      <w:pPr>
        <w:jc w:val="both"/>
        <w:rPr>
          <w:rFonts w:ascii="Bookman Old Style" w:hAnsi="Bookman Old Style"/>
          <w:noProof w:val="0"/>
          <w:sz w:val="18"/>
          <w:lang w:val="es-ES_tradnl"/>
        </w:rPr>
      </w:pPr>
    </w:p>
    <w:p w:rsidR="007B5A85" w:rsidRPr="00205D40" w:rsidRDefault="00AD617E"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Área</w:t>
      </w:r>
      <w:r w:rsidR="007B5A85" w:rsidRPr="00205D40">
        <w:rPr>
          <w:rFonts w:ascii="Bookman Old Style" w:hAnsi="Bookman Old Style"/>
          <w:noProof w:val="0"/>
          <w:sz w:val="18"/>
          <w:lang w:val="es-ES_tradnl"/>
        </w:rPr>
        <w:t xml:space="preserve"> específica de elección (5 ó 6)</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1</w:t>
      </w:r>
      <w:r w:rsidR="00AD617E" w:rsidRPr="00205D40">
        <w:rPr>
          <w:rFonts w:ascii="Bookman Old Style" w:hAnsi="Bookman Old Style"/>
          <w:noProof w:val="0"/>
          <w:sz w:val="18"/>
          <w:lang w:val="es-ES_tradnl"/>
        </w:rPr>
        <w:t>.</w:t>
      </w:r>
      <w:r w:rsidRPr="00205D40">
        <w:rPr>
          <w:rFonts w:ascii="Bookman Old Style" w:hAnsi="Bookman Old Style"/>
          <w:noProof w:val="0"/>
          <w:sz w:val="18"/>
          <w:lang w:val="es-ES_tradnl"/>
        </w:rPr>
        <w:t xml:space="preserve"> Relaciones humanas en la Familia 2, 3, 4. </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2</w:t>
      </w:r>
      <w:r w:rsidR="00AD617E" w:rsidRPr="00205D40">
        <w:rPr>
          <w:rFonts w:ascii="Bookman Old Style" w:hAnsi="Bookman Old Style"/>
          <w:noProof w:val="0"/>
          <w:sz w:val="18"/>
          <w:lang w:val="es-ES_tradnl"/>
        </w:rPr>
        <w:t>.</w:t>
      </w:r>
      <w:r w:rsidRPr="00205D40">
        <w:rPr>
          <w:rFonts w:ascii="Bookman Old Style" w:hAnsi="Bookman Old Style"/>
          <w:noProof w:val="0"/>
          <w:sz w:val="18"/>
          <w:lang w:val="es-ES_tradnl"/>
        </w:rPr>
        <w:t xml:space="preserve"> Desarrollo de la Comunidad 2.</w:t>
      </w:r>
    </w:p>
    <w:p w:rsidR="007B5A85" w:rsidRPr="00205D40" w:rsidRDefault="00AD617E"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3.</w:t>
      </w:r>
      <w:r w:rsidR="007B5A85" w:rsidRPr="00205D40">
        <w:rPr>
          <w:rFonts w:ascii="Bookman Old Style" w:hAnsi="Bookman Old Style"/>
          <w:noProof w:val="0"/>
          <w:sz w:val="18"/>
          <w:lang w:val="es-ES_tradnl"/>
        </w:rPr>
        <w:t xml:space="preserve"> Proceso de clarificación de valores.</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4. Antropología y psicología del hombre y la mujer. </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5. Moral pre-matrimonial y matrimonial.</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6</w:t>
      </w:r>
      <w:r w:rsidR="00AD617E" w:rsidRPr="00205D40">
        <w:rPr>
          <w:rFonts w:ascii="Bookman Old Style" w:hAnsi="Bookman Old Style"/>
          <w:noProof w:val="0"/>
          <w:sz w:val="18"/>
          <w:lang w:val="es-ES_tradnl"/>
        </w:rPr>
        <w:t>.</w:t>
      </w:r>
      <w:r w:rsidRPr="00205D40">
        <w:rPr>
          <w:rFonts w:ascii="Bookman Old Style" w:hAnsi="Bookman Old Style"/>
          <w:noProof w:val="0"/>
          <w:sz w:val="18"/>
          <w:lang w:val="es-ES_tradnl"/>
        </w:rPr>
        <w:t xml:space="preserve"> Paternidad responsable y madurez conyugal. </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7. Problemas conyugales (economía).</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8. Amor y egoísmo visto desde la Biblia.</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Horas de servicio: 20</w:t>
      </w:r>
    </w:p>
    <w:p w:rsidR="00AD617E" w:rsidRPr="00205D40" w:rsidRDefault="00AD617E" w:rsidP="007B5A85">
      <w:pPr>
        <w:jc w:val="both"/>
        <w:rPr>
          <w:rFonts w:ascii="Bookman Old Style" w:hAnsi="Bookman Old Style"/>
          <w:noProof w:val="0"/>
          <w:sz w:val="18"/>
          <w:lang w:val="es-ES_tradnl"/>
        </w:rPr>
      </w:pPr>
    </w:p>
    <w:p w:rsidR="007B5A85" w:rsidRPr="00205D40" w:rsidRDefault="00AD617E"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Área</w:t>
      </w:r>
      <w:r w:rsidR="007B5A85" w:rsidRPr="00205D40">
        <w:rPr>
          <w:rFonts w:ascii="Bookman Old Style" w:hAnsi="Bookman Old Style"/>
          <w:noProof w:val="0"/>
          <w:sz w:val="18"/>
          <w:lang w:val="es-ES_tradnl"/>
        </w:rPr>
        <w:t xml:space="preserve"> general de elección (3 ó más) Para los 3 programas.</w:t>
      </w:r>
    </w:p>
    <w:p w:rsidR="007B5A85" w:rsidRPr="00205D40" w:rsidRDefault="00AD617E"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1</w:t>
      </w:r>
      <w:r w:rsidR="007B5A85" w:rsidRPr="00205D40">
        <w:rPr>
          <w:rFonts w:ascii="Bookman Old Style" w:hAnsi="Bookman Old Style"/>
          <w:noProof w:val="0"/>
          <w:sz w:val="18"/>
          <w:lang w:val="es-ES_tradnl"/>
        </w:rPr>
        <w:t>. La persona humana.</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2. Elementos de la Cristología. </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3</w:t>
      </w:r>
      <w:r w:rsidR="00AD617E" w:rsidRPr="00205D40">
        <w:rPr>
          <w:rFonts w:ascii="Bookman Old Style" w:hAnsi="Bookman Old Style"/>
          <w:noProof w:val="0"/>
          <w:sz w:val="18"/>
          <w:lang w:val="es-ES_tradnl"/>
        </w:rPr>
        <w:t>.</w:t>
      </w:r>
      <w:r w:rsidRPr="00205D40">
        <w:rPr>
          <w:rFonts w:ascii="Bookman Old Style" w:hAnsi="Bookman Old Style"/>
          <w:noProof w:val="0"/>
          <w:sz w:val="18"/>
          <w:lang w:val="es-ES_tradnl"/>
        </w:rPr>
        <w:t xml:space="preserve"> Elementos de la Mariología. </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4. Elementos de la Eclesiología. </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5. Historia de la Iglesia.</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6. Doctrina Social Católica. </w:t>
      </w:r>
    </w:p>
    <w:p w:rsidR="007B5A85" w:rsidRPr="00205D40" w:rsidRDefault="00AD617E"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7</w:t>
      </w:r>
      <w:r w:rsidR="007B5A85" w:rsidRPr="00205D40">
        <w:rPr>
          <w:rFonts w:ascii="Bookman Old Style" w:hAnsi="Bookman Old Style"/>
          <w:noProof w:val="0"/>
          <w:sz w:val="18"/>
          <w:lang w:val="es-ES_tradnl"/>
        </w:rPr>
        <w:t>. Escuela de Oración.</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8. Nociones Básicas sobre Sacramentos. </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9. Lasallismo.</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10. Religiones, fe católica y otras creencias.</w:t>
      </w:r>
    </w:p>
    <w:p w:rsidR="00AD617E" w:rsidRPr="00205D40" w:rsidRDefault="00AD617E" w:rsidP="007B5A85">
      <w:pPr>
        <w:jc w:val="both"/>
        <w:rPr>
          <w:rFonts w:ascii="Bookman Old Style" w:hAnsi="Bookman Old Style"/>
          <w:noProof w:val="0"/>
          <w:sz w:val="18"/>
          <w:lang w:val="es-ES_tradnl"/>
        </w:rPr>
      </w:pPr>
    </w:p>
    <w:p w:rsidR="007B5A85" w:rsidRPr="00205D40" w:rsidRDefault="00AD617E"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Área</w:t>
      </w:r>
      <w:r w:rsidR="007B5A85" w:rsidRPr="00205D40">
        <w:rPr>
          <w:rFonts w:ascii="Bookman Old Style" w:hAnsi="Bookman Old Style"/>
          <w:noProof w:val="0"/>
          <w:sz w:val="18"/>
          <w:lang w:val="es-ES_tradnl"/>
        </w:rPr>
        <w:t xml:space="preserve"> complementaria</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1. Doctrinas sociales de nuestro tiempo. </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2. Primeros auxilios 1, 2, 3.</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3. Nutrición y dietética 1, 2. </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4. Estética 1, 2, 3.</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5. Corte y confección 1, 2, 3, 4. </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6. Tejido 1, 2, 3.</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7. Manualidades y juguetería 1, 2, 3. </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8. Decoración de pasteles 1, 2.</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9. Huerto familiar.</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10. Cómo hablar en público 1, 2. </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11. Guitarra 1, 2, 3, 4.</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12. Dibujo publicitario 1, 2. </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13. Gimnasia femenil,</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14. Gimnasia varonil. </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15. Karate varonil. </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16. Teatro.</w:t>
      </w:r>
    </w:p>
    <w:p w:rsidR="00AD617E"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17. Danza folklórica. </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18. Inglés 1, 2, 3, 4.</w:t>
      </w:r>
    </w:p>
    <w:p w:rsidR="007B5A85" w:rsidRPr="00205D40" w:rsidRDefault="007B5A85" w:rsidP="00AD617E">
      <w:pPr>
        <w:spacing w:after="40"/>
        <w:jc w:val="both"/>
        <w:rPr>
          <w:rFonts w:ascii="Bookman Old Style" w:hAnsi="Bookman Old Style"/>
          <w:noProof w:val="0"/>
          <w:sz w:val="18"/>
          <w:lang w:val="es-ES_tradnl"/>
        </w:rPr>
      </w:pPr>
      <w:r w:rsidRPr="00205D40">
        <w:rPr>
          <w:rFonts w:ascii="Bookman Old Style" w:hAnsi="Bookman Old Style"/>
          <w:noProof w:val="0"/>
          <w:sz w:val="18"/>
          <w:lang w:val="es-ES_tradnl"/>
        </w:rPr>
        <w:t>19. Redacción periodística.</w:t>
      </w:r>
    </w:p>
    <w:p w:rsidR="007B5A85" w:rsidRPr="00205D40" w:rsidRDefault="007B5A85" w:rsidP="00AD617E">
      <w:pPr>
        <w:jc w:val="both"/>
        <w:rPr>
          <w:rFonts w:ascii="Bookman Old Style" w:hAnsi="Bookman Old Style"/>
          <w:noProof w:val="0"/>
          <w:sz w:val="18"/>
          <w:lang w:val="es-ES_tradnl"/>
        </w:rPr>
      </w:pPr>
      <w:r w:rsidRPr="00205D40">
        <w:rPr>
          <w:rFonts w:ascii="Bookman Old Style" w:hAnsi="Bookman Old Style"/>
          <w:noProof w:val="0"/>
          <w:sz w:val="18"/>
          <w:lang w:val="es-ES_tradnl"/>
        </w:rPr>
        <w:t>20. Ortografía, Caligrafía y Lectura.</w:t>
      </w:r>
    </w:p>
    <w:p w:rsidR="00AD617E" w:rsidRPr="00205D40" w:rsidRDefault="00AD617E" w:rsidP="007B5A85">
      <w:pPr>
        <w:jc w:val="both"/>
        <w:rPr>
          <w:rFonts w:ascii="Bookman Old Style" w:hAnsi="Bookman Old Style"/>
          <w:noProof w:val="0"/>
          <w:sz w:val="18"/>
          <w:lang w:val="es-ES_tradnl"/>
        </w:rPr>
      </w:pPr>
    </w:p>
    <w:p w:rsidR="00AD617E" w:rsidRPr="00205D40" w:rsidRDefault="00AD617E" w:rsidP="007B5A85">
      <w:pPr>
        <w:jc w:val="both"/>
        <w:rPr>
          <w:rFonts w:ascii="Bookman Old Style" w:hAnsi="Bookman Old Style"/>
          <w:noProof w:val="0"/>
          <w:sz w:val="18"/>
          <w:lang w:val="es-ES_tradnl"/>
        </w:rPr>
      </w:pPr>
    </w:p>
    <w:p w:rsidR="00AD617E" w:rsidRPr="00205D40" w:rsidRDefault="00AD617E" w:rsidP="007B5A85">
      <w:pPr>
        <w:jc w:val="both"/>
        <w:rPr>
          <w:rFonts w:ascii="Bookman Old Style" w:hAnsi="Bookman Old Style"/>
          <w:noProof w:val="0"/>
          <w:sz w:val="18"/>
          <w:lang w:val="es-ES_tradnl"/>
        </w:rPr>
      </w:pPr>
    </w:p>
    <w:p w:rsidR="007B5A85" w:rsidRPr="00205D40" w:rsidRDefault="000F71CB" w:rsidP="00AD617E">
      <w:pPr>
        <w:spacing w:after="300"/>
        <w:jc w:val="center"/>
        <w:rPr>
          <w:rFonts w:ascii="Bookman Old Style" w:hAnsi="Bookman Old Style"/>
          <w:noProof w:val="0"/>
          <w:sz w:val="18"/>
          <w:lang w:val="es-ES_tradnl"/>
        </w:rPr>
      </w:pPr>
      <w:r>
        <w:rPr>
          <w:rFonts w:ascii="Bookman Old Style" w:hAnsi="Bookman Old Style"/>
          <w:sz w:val="18"/>
          <w:lang w:val="es-ES" w:eastAsia="es-ES"/>
        </w:rPr>
        <w:drawing>
          <wp:inline distT="0" distB="0" distL="0" distR="0">
            <wp:extent cx="1917700" cy="679450"/>
            <wp:effectExtent l="1905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1917700" cy="679450"/>
                    </a:xfrm>
                    <a:prstGeom prst="rect">
                      <a:avLst/>
                    </a:prstGeom>
                    <a:noFill/>
                    <a:ln w="9525">
                      <a:noFill/>
                      <a:miter lim="800000"/>
                      <a:headEnd/>
                      <a:tailEnd/>
                    </a:ln>
                  </pic:spPr>
                </pic:pic>
              </a:graphicData>
            </a:graphic>
          </wp:inline>
        </w:drawing>
      </w:r>
    </w:p>
    <w:p w:rsidR="007B5A85" w:rsidRPr="00205D40" w:rsidRDefault="007B5A85" w:rsidP="00AD617E">
      <w:pPr>
        <w:spacing w:after="500"/>
        <w:jc w:val="center"/>
        <w:rPr>
          <w:rFonts w:ascii="Bookman Old Style" w:hAnsi="Bookman Old Style"/>
          <w:b/>
          <w:noProof w:val="0"/>
          <w:sz w:val="30"/>
          <w:lang w:val="es-ES_tradnl"/>
        </w:rPr>
      </w:pPr>
      <w:r w:rsidRPr="00205D40">
        <w:rPr>
          <w:rFonts w:ascii="Bookman Old Style" w:hAnsi="Bookman Old Style"/>
          <w:b/>
          <w:noProof w:val="0"/>
          <w:sz w:val="30"/>
          <w:lang w:val="es-ES_tradnl"/>
        </w:rPr>
        <w:t>LA RADIO SAN GABRIEL Y EL PUEBLO AYMARA (La Paz: Bolivia)</w:t>
      </w:r>
    </w:p>
    <w:p w:rsidR="007B5A85" w:rsidRPr="00205D40" w:rsidRDefault="007B5A85" w:rsidP="00AD617E">
      <w:pPr>
        <w:spacing w:after="100"/>
        <w:jc w:val="both"/>
        <w:rPr>
          <w:rFonts w:ascii="Bookman Old Style" w:hAnsi="Bookman Old Style"/>
          <w:b/>
          <w:noProof w:val="0"/>
          <w:sz w:val="18"/>
          <w:lang w:val="es-ES_tradnl"/>
        </w:rPr>
      </w:pPr>
      <w:r w:rsidRPr="00205D40">
        <w:rPr>
          <w:rFonts w:ascii="Bookman Old Style" w:hAnsi="Bookman Old Style"/>
          <w:b/>
          <w:noProof w:val="0"/>
          <w:sz w:val="18"/>
          <w:lang w:val="es-ES_tradnl"/>
        </w:rPr>
        <w:t>Quechua de los Incas y toma su región el nombre de Qollasuyo (qólliris).</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En el siglo XVI llegan los </w:t>
      </w:r>
      <w:r w:rsidR="00AD617E" w:rsidRPr="00205D40">
        <w:rPr>
          <w:rFonts w:ascii="Bookman Old Style" w:hAnsi="Bookman Old Style"/>
          <w:noProof w:val="0"/>
          <w:sz w:val="18"/>
          <w:lang w:val="es-ES_tradnl"/>
        </w:rPr>
        <w:t>españoles</w:t>
      </w:r>
      <w:r w:rsidRPr="00205D40">
        <w:rPr>
          <w:rFonts w:ascii="Bookman Old Style" w:hAnsi="Bookman Old Style"/>
          <w:noProof w:val="0"/>
          <w:sz w:val="18"/>
          <w:lang w:val="es-ES_tradnl"/>
        </w:rPr>
        <w:t xml:space="preserve"> y en el XIX (1925) viven bajo </w:t>
      </w:r>
      <w:r w:rsidR="00AD617E" w:rsidRPr="00205D40">
        <w:rPr>
          <w:rFonts w:ascii="Bookman Old Style" w:hAnsi="Bookman Old Style"/>
          <w:noProof w:val="0"/>
          <w:sz w:val="18"/>
          <w:lang w:val="es-ES_tradnl"/>
        </w:rPr>
        <w:t>el régimen de República indepen</w:t>
      </w:r>
      <w:r w:rsidRPr="00205D40">
        <w:rPr>
          <w:rFonts w:ascii="Bookman Old Style" w:hAnsi="Bookman Old Style"/>
          <w:noProof w:val="0"/>
          <w:sz w:val="18"/>
          <w:lang w:val="es-ES_tradnl"/>
        </w:rPr>
        <w:t>diente.</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Ellos mismos dicen que «supieron vivir sometidos, sojuzgados y explotados, pero que, vencidos, nunca». Parece que por boca de cada uno que muere se oyera la voz de uno de los mayores representantes de la «rebelión aymara», TUPAK KATARI (1Z81): «Yo muero, pero </w:t>
      </w:r>
      <w:r w:rsidR="00AD617E" w:rsidRPr="00205D40">
        <w:rPr>
          <w:rFonts w:ascii="Bookman Old Style" w:hAnsi="Bookman Old Style"/>
          <w:noProof w:val="0"/>
          <w:sz w:val="18"/>
          <w:lang w:val="es-ES_tradnl"/>
        </w:rPr>
        <w:t>mañana</w:t>
      </w:r>
      <w:r w:rsidRPr="00205D40">
        <w:rPr>
          <w:rFonts w:ascii="Bookman Old Style" w:hAnsi="Bookman Old Style"/>
          <w:noProof w:val="0"/>
          <w:sz w:val="18"/>
          <w:lang w:val="es-ES_tradnl"/>
        </w:rPr>
        <w:t xml:space="preserve"> volveré, convertido en miles de miles».</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lastRenderedPageBreak/>
        <w:t>Hoy día tienen ya incipientes partidos políticos: «Movimiento Revolucionario Tupak Katari» (MRTK) y «Movimiento Indigenista Tupak Katari» (MITKA).</w:t>
      </w:r>
    </w:p>
    <w:p w:rsidR="00AD617E" w:rsidRPr="00205D40" w:rsidRDefault="00AD617E" w:rsidP="007B5A85">
      <w:pPr>
        <w:jc w:val="both"/>
        <w:rPr>
          <w:rFonts w:ascii="Bookman Old Style" w:hAnsi="Bookman Old Style"/>
          <w:noProof w:val="0"/>
          <w:sz w:val="18"/>
          <w:lang w:val="es-ES_tradnl"/>
        </w:rPr>
      </w:pP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Introducción:</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Cultura y educación:</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En octubre del </w:t>
      </w:r>
      <w:r w:rsidR="00AD617E" w:rsidRPr="00205D40">
        <w:rPr>
          <w:rFonts w:ascii="Bookman Old Style" w:hAnsi="Bookman Old Style"/>
          <w:noProof w:val="0"/>
          <w:sz w:val="18"/>
          <w:lang w:val="es-ES_tradnl"/>
        </w:rPr>
        <w:t>año</w:t>
      </w:r>
      <w:r w:rsidRPr="00205D40">
        <w:rPr>
          <w:rFonts w:ascii="Bookman Old Style" w:hAnsi="Bookman Old Style"/>
          <w:noProof w:val="0"/>
          <w:sz w:val="18"/>
          <w:lang w:val="es-ES_tradnl"/>
        </w:rPr>
        <w:t xml:space="preserve"> pasado, se tuvo, en Buenos Aires, el XV Congreso</w:t>
      </w:r>
      <w:r w:rsidR="00AD617E" w:rsidRPr="00205D40">
        <w:rPr>
          <w:rFonts w:ascii="Bookman Old Style" w:hAnsi="Bookman Old Style"/>
          <w:noProof w:val="0"/>
          <w:sz w:val="18"/>
          <w:lang w:val="es-ES_tradnl"/>
        </w:rPr>
        <w:t xml:space="preserve"> Interamericano de Educación Ca</w:t>
      </w:r>
      <w:r w:rsidRPr="00205D40">
        <w:rPr>
          <w:rFonts w:ascii="Bookman Old Style" w:hAnsi="Bookman Old Style"/>
          <w:noProof w:val="0"/>
          <w:sz w:val="18"/>
          <w:lang w:val="es-ES_tradnl"/>
        </w:rPr>
        <w:t>tólica con el tema: «Educar con el pueblo desde su cultura». Los organizadores vieron que Radio San Gabriel tenía este lema c</w:t>
      </w:r>
      <w:r w:rsidR="0024571E" w:rsidRPr="00205D40">
        <w:rPr>
          <w:rFonts w:ascii="Bookman Old Style" w:hAnsi="Bookman Old Style"/>
          <w:noProof w:val="0"/>
          <w:sz w:val="18"/>
          <w:lang w:val="es-ES_tradnl"/>
        </w:rPr>
        <w:t>omo vivencia propia y la invita</w:t>
      </w:r>
      <w:r w:rsidRPr="00205D40">
        <w:rPr>
          <w:rFonts w:ascii="Bookman Old Style" w:hAnsi="Bookman Old Style"/>
          <w:noProof w:val="0"/>
          <w:sz w:val="18"/>
          <w:lang w:val="es-ES_tradnl"/>
        </w:rPr>
        <w:t>ron. El artículo que sigue no es más que una síntesis de lo que ahí se expuso y recibió mucho aplauso. Trataremos de exponerlo en dos partes:</w:t>
      </w:r>
    </w:p>
    <w:p w:rsidR="0024571E" w:rsidRPr="00205D40" w:rsidRDefault="007B5A85" w:rsidP="007B5A85">
      <w:pPr>
        <w:spacing w:before="216"/>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1. Marco geográfico e histórico del pueblo aymara. </w:t>
      </w:r>
    </w:p>
    <w:p w:rsidR="007B5A85" w:rsidRPr="00205D40" w:rsidRDefault="007B5A85" w:rsidP="007B5A85">
      <w:pPr>
        <w:spacing w:before="216"/>
        <w:jc w:val="both"/>
        <w:rPr>
          <w:rFonts w:ascii="Bookman Old Style" w:hAnsi="Bookman Old Style"/>
          <w:noProof w:val="0"/>
          <w:sz w:val="18"/>
          <w:lang w:val="es-ES_tradnl"/>
        </w:rPr>
      </w:pPr>
      <w:r w:rsidRPr="00205D40">
        <w:rPr>
          <w:rFonts w:ascii="Bookman Old Style" w:hAnsi="Bookman Old Style"/>
          <w:noProof w:val="0"/>
          <w:sz w:val="18"/>
          <w:lang w:val="es-ES_tradnl"/>
        </w:rPr>
        <w:t>2. Características culturales del pueblo aymara y la respuesta educativa de Radio San Gabriel.</w:t>
      </w:r>
    </w:p>
    <w:p w:rsidR="0024571E" w:rsidRPr="00205D40" w:rsidRDefault="0024571E" w:rsidP="007B5A85">
      <w:pPr>
        <w:jc w:val="both"/>
        <w:rPr>
          <w:rFonts w:ascii="Bookman Old Style" w:hAnsi="Bookman Old Style"/>
          <w:noProof w:val="0"/>
          <w:sz w:val="18"/>
          <w:lang w:val="es-ES_tradnl"/>
        </w:rPr>
      </w:pPr>
    </w:p>
    <w:p w:rsidR="007B5A85" w:rsidRPr="00205D40" w:rsidRDefault="007B5A85" w:rsidP="007B5A85">
      <w:pPr>
        <w:jc w:val="both"/>
        <w:rPr>
          <w:rFonts w:ascii="Bookman Old Style" w:hAnsi="Bookman Old Style"/>
          <w:noProof w:val="0"/>
          <w:sz w:val="18"/>
          <w:u w:val="single"/>
          <w:lang w:val="es-ES_tradnl"/>
        </w:rPr>
      </w:pPr>
      <w:r w:rsidRPr="00205D40">
        <w:rPr>
          <w:rFonts w:ascii="Bookman Old Style" w:hAnsi="Bookman Old Style"/>
          <w:noProof w:val="0"/>
          <w:sz w:val="18"/>
          <w:u w:val="single"/>
          <w:lang w:val="es-ES_tradnl"/>
        </w:rPr>
        <w:t xml:space="preserve">Marco </w:t>
      </w:r>
      <w:r w:rsidR="0024571E" w:rsidRPr="00205D40">
        <w:rPr>
          <w:rFonts w:ascii="Bookman Old Style" w:hAnsi="Bookman Old Style"/>
          <w:noProof w:val="0"/>
          <w:sz w:val="18"/>
          <w:u w:val="single"/>
          <w:lang w:val="es-ES_tradnl"/>
        </w:rPr>
        <w:t>Geográfico</w:t>
      </w:r>
      <w:r w:rsidRPr="00205D40">
        <w:rPr>
          <w:rFonts w:ascii="Bookman Old Style" w:hAnsi="Bookman Old Style"/>
          <w:noProof w:val="0"/>
          <w:sz w:val="18"/>
          <w:u w:val="single"/>
          <w:lang w:val="es-ES_tradnl"/>
        </w:rPr>
        <w:t>:</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Los alrededor de 2.000.000 de aymaras están </w:t>
      </w:r>
      <w:r w:rsidR="0024571E" w:rsidRPr="00205D40">
        <w:rPr>
          <w:rFonts w:ascii="Bookman Old Style" w:hAnsi="Bookman Old Style"/>
          <w:noProof w:val="0"/>
          <w:sz w:val="18"/>
          <w:lang w:val="es-ES_tradnl"/>
        </w:rPr>
        <w:t>distribuidos</w:t>
      </w:r>
      <w:r w:rsidRPr="00205D40">
        <w:rPr>
          <w:rFonts w:ascii="Bookman Old Style" w:hAnsi="Bookman Old Style"/>
          <w:noProof w:val="0"/>
          <w:sz w:val="18"/>
          <w:lang w:val="es-ES_tradnl"/>
        </w:rPr>
        <w:t xml:space="preserve"> a las orillas o</w:t>
      </w:r>
      <w:r w:rsidR="0024571E" w:rsidRPr="00205D40">
        <w:rPr>
          <w:rFonts w:ascii="Bookman Old Style" w:hAnsi="Bookman Old Style"/>
          <w:noProof w:val="0"/>
          <w:sz w:val="18"/>
          <w:lang w:val="es-ES_tradnl"/>
        </w:rPr>
        <w:t>este y sur del Gran Lago Titica</w:t>
      </w:r>
      <w:r w:rsidRPr="00205D40">
        <w:rPr>
          <w:rFonts w:ascii="Bookman Old Style" w:hAnsi="Bookman Old Style"/>
          <w:noProof w:val="0"/>
          <w:sz w:val="18"/>
          <w:lang w:val="es-ES_tradnl"/>
        </w:rPr>
        <w:t>ca. Más de la mitad de ellos en el Perú y el resto en Bolivia. Unos 30.000 habitan aún las alturas andinas de Chile. Su sede es la gran meseta del Altiplano, cuya altura oscila entre los 3.800 y 4.000 mts. sobre el nivel del mar. Por su lado oriental está adornada por la bellísima Cordillera Real</w:t>
      </w:r>
      <w:r w:rsidR="0024571E" w:rsidRPr="00205D40">
        <w:rPr>
          <w:rFonts w:ascii="Bookman Old Style" w:hAnsi="Bookman Old Style"/>
          <w:noProof w:val="0"/>
          <w:sz w:val="18"/>
          <w:lang w:val="es-ES_tradnl"/>
        </w:rPr>
        <w:t xml:space="preserve"> de los Andes, con picos de has</w:t>
      </w:r>
      <w:r w:rsidRPr="00205D40">
        <w:rPr>
          <w:rFonts w:ascii="Bookman Old Style" w:hAnsi="Bookman Old Style"/>
          <w:noProof w:val="0"/>
          <w:sz w:val="18"/>
          <w:lang w:val="es-ES_tradnl"/>
        </w:rPr>
        <w:t>ta 7.000 mts. de altura.</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La zona donde habita el aymara es fría y árida, con fuertes fríos en invier</w:t>
      </w:r>
      <w:r w:rsidR="0024571E" w:rsidRPr="00205D40">
        <w:rPr>
          <w:rFonts w:ascii="Bookman Old Style" w:hAnsi="Bookman Old Style"/>
          <w:noProof w:val="0"/>
          <w:sz w:val="18"/>
          <w:lang w:val="es-ES_tradnl"/>
        </w:rPr>
        <w:t>no y vientos en agosto. Con cin</w:t>
      </w:r>
      <w:r w:rsidRPr="00205D40">
        <w:rPr>
          <w:rFonts w:ascii="Bookman Old Style" w:hAnsi="Bookman Old Style"/>
          <w:noProof w:val="0"/>
          <w:sz w:val="18"/>
          <w:lang w:val="es-ES_tradnl"/>
        </w:rPr>
        <w:t xml:space="preserve">co meses de intensas lluvias y cielo diáfano el resto del </w:t>
      </w:r>
      <w:r w:rsidR="0024571E" w:rsidRPr="00205D40">
        <w:rPr>
          <w:rFonts w:ascii="Bookman Old Style" w:hAnsi="Bookman Old Style"/>
          <w:noProof w:val="0"/>
          <w:sz w:val="18"/>
          <w:lang w:val="es-ES_tradnl"/>
        </w:rPr>
        <w:t>año</w:t>
      </w:r>
      <w:r w:rsidRPr="00205D40">
        <w:rPr>
          <w:rFonts w:ascii="Bookman Old Style" w:hAnsi="Bookman Old Style"/>
          <w:noProof w:val="0"/>
          <w:sz w:val="18"/>
          <w:lang w:val="es-ES_tradnl"/>
        </w:rPr>
        <w:t>. Tierra seca y sin ríos, tiene abundante agua en el subsuelo.</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En sus laderas pastan ovejas, llamas y vicu</w:t>
      </w:r>
      <w:r w:rsidR="0024571E" w:rsidRPr="00205D40">
        <w:rPr>
          <w:rFonts w:ascii="Bookman Old Style" w:hAnsi="Bookman Old Style"/>
          <w:noProof w:val="0"/>
          <w:sz w:val="18"/>
          <w:lang w:val="es-ES_tradnl"/>
        </w:rPr>
        <w:t>ñ</w:t>
      </w:r>
      <w:r w:rsidRPr="00205D40">
        <w:rPr>
          <w:rFonts w:ascii="Bookman Old Style" w:hAnsi="Bookman Old Style"/>
          <w:noProof w:val="0"/>
          <w:sz w:val="18"/>
          <w:lang w:val="es-ES_tradnl"/>
        </w:rPr>
        <w:t>as; en algunos lugares buen ganado bovino.</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Los cultivos tienen a la papa como principal y a la quinua como más alimenticia. Se dan la cebada y las habas y ya van surgiendo peque</w:t>
      </w:r>
      <w:r w:rsidR="0024571E" w:rsidRPr="00205D40">
        <w:rPr>
          <w:rFonts w:ascii="Bookman Old Style" w:hAnsi="Bookman Old Style"/>
          <w:noProof w:val="0"/>
          <w:sz w:val="18"/>
          <w:lang w:val="es-ES_tradnl"/>
        </w:rPr>
        <w:t>ñ</w:t>
      </w:r>
      <w:r w:rsidRPr="00205D40">
        <w:rPr>
          <w:rFonts w:ascii="Bookman Old Style" w:hAnsi="Bookman Old Style"/>
          <w:noProof w:val="0"/>
          <w:sz w:val="18"/>
          <w:lang w:val="es-ES_tradnl"/>
        </w:rPr>
        <w:t>os invernaderos para la verdura.</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El aymara seca y hiela la carne (charki) para su conservación así como la papa (chu</w:t>
      </w:r>
      <w:r w:rsidR="0024571E" w:rsidRPr="00205D40">
        <w:rPr>
          <w:rFonts w:ascii="Bookman Old Style" w:hAnsi="Bookman Old Style"/>
          <w:noProof w:val="0"/>
          <w:sz w:val="18"/>
          <w:lang w:val="es-ES_tradnl"/>
        </w:rPr>
        <w:t>ñ</w:t>
      </w:r>
      <w:r w:rsidRPr="00205D40">
        <w:rPr>
          <w:rFonts w:ascii="Bookman Old Style" w:hAnsi="Bookman Old Style"/>
          <w:noProof w:val="0"/>
          <w:sz w:val="18"/>
          <w:lang w:val="es-ES_tradnl"/>
        </w:rPr>
        <w:t>o).</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La ropa se la tejen ellos mismos con la lana de oveja, de llama y de fina alpaca.</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Es un pueblo de auto-subsistencia, sin la </w:t>
      </w:r>
      <w:r w:rsidR="0024571E" w:rsidRPr="00205D40">
        <w:rPr>
          <w:rFonts w:ascii="Bookman Old Style" w:hAnsi="Bookman Old Style"/>
          <w:noProof w:val="0"/>
          <w:sz w:val="18"/>
          <w:lang w:val="es-ES_tradnl"/>
        </w:rPr>
        <w:t>tecnología</w:t>
      </w:r>
      <w:r w:rsidRPr="00205D40">
        <w:rPr>
          <w:rFonts w:ascii="Bookman Old Style" w:hAnsi="Bookman Old Style"/>
          <w:noProof w:val="0"/>
          <w:sz w:val="18"/>
          <w:lang w:val="es-ES_tradnl"/>
        </w:rPr>
        <w:t xml:space="preserve"> ni la producción industrial.</w:t>
      </w:r>
    </w:p>
    <w:p w:rsidR="0024571E" w:rsidRPr="00205D40" w:rsidRDefault="0024571E" w:rsidP="007B5A85">
      <w:pPr>
        <w:jc w:val="both"/>
        <w:rPr>
          <w:rFonts w:ascii="Bookman Old Style" w:hAnsi="Bookman Old Style"/>
          <w:noProof w:val="0"/>
          <w:sz w:val="18"/>
          <w:lang w:val="es-ES_tradnl"/>
        </w:rPr>
      </w:pPr>
    </w:p>
    <w:p w:rsidR="007B5A85" w:rsidRPr="00205D40" w:rsidRDefault="007B5A85" w:rsidP="007B5A85">
      <w:pPr>
        <w:jc w:val="both"/>
        <w:rPr>
          <w:rFonts w:ascii="Bookman Old Style" w:hAnsi="Bookman Old Style"/>
          <w:noProof w:val="0"/>
          <w:sz w:val="18"/>
          <w:u w:val="single"/>
          <w:lang w:val="es-ES_tradnl"/>
        </w:rPr>
      </w:pPr>
      <w:r w:rsidRPr="00205D40">
        <w:rPr>
          <w:rFonts w:ascii="Bookman Old Style" w:hAnsi="Bookman Old Style"/>
          <w:noProof w:val="0"/>
          <w:sz w:val="18"/>
          <w:u w:val="single"/>
          <w:lang w:val="es-ES_tradnl"/>
        </w:rPr>
        <w:t xml:space="preserve">Marco </w:t>
      </w:r>
      <w:r w:rsidR="0024571E" w:rsidRPr="00205D40">
        <w:rPr>
          <w:rFonts w:ascii="Bookman Old Style" w:hAnsi="Bookman Old Style"/>
          <w:noProof w:val="0"/>
          <w:sz w:val="18"/>
          <w:u w:val="single"/>
          <w:lang w:val="es-ES_tradnl"/>
        </w:rPr>
        <w:t>histórico</w:t>
      </w:r>
      <w:r w:rsidRPr="00205D40">
        <w:rPr>
          <w:rFonts w:ascii="Bookman Old Style" w:hAnsi="Bookman Old Style"/>
          <w:noProof w:val="0"/>
          <w:sz w:val="18"/>
          <w:u w:val="single"/>
          <w:lang w:val="es-ES_tradnl"/>
        </w:rPr>
        <w:t>:</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La historia del pue</w:t>
      </w:r>
      <w:r w:rsidR="0024571E" w:rsidRPr="00205D40">
        <w:rPr>
          <w:rFonts w:ascii="Bookman Old Style" w:hAnsi="Bookman Old Style"/>
          <w:noProof w:val="0"/>
          <w:sz w:val="18"/>
          <w:lang w:val="es-ES_tradnl"/>
        </w:rPr>
        <w:t>blo aymara se pierde en el hori</w:t>
      </w:r>
      <w:r w:rsidRPr="00205D40">
        <w:rPr>
          <w:rFonts w:ascii="Bookman Old Style" w:hAnsi="Bookman Old Style"/>
          <w:noProof w:val="0"/>
          <w:sz w:val="18"/>
          <w:lang w:val="es-ES_tradnl"/>
        </w:rPr>
        <w:t>zonte del tiempo. Se habla de diferentes grupos originales, uno de los que - el más importante - es el de TIAWANAKU, cuyo esplendor d</w:t>
      </w:r>
      <w:r w:rsidR="0024571E" w:rsidRPr="00205D40">
        <w:rPr>
          <w:rFonts w:ascii="Bookman Old Style" w:hAnsi="Bookman Old Style"/>
          <w:noProof w:val="0"/>
          <w:sz w:val="18"/>
          <w:lang w:val="es-ES_tradnl"/>
        </w:rPr>
        <w:t>ata del Siglo XI y cu</w:t>
      </w:r>
      <w:r w:rsidRPr="00205D40">
        <w:rPr>
          <w:rFonts w:ascii="Bookman Old Style" w:hAnsi="Bookman Old Style"/>
          <w:noProof w:val="0"/>
          <w:sz w:val="18"/>
          <w:lang w:val="es-ES_tradnl"/>
        </w:rPr>
        <w:t>yos restos arqueológicos hoy admiran los turistas.</w:t>
      </w:r>
    </w:p>
    <w:p w:rsidR="0024571E" w:rsidRPr="00205D40" w:rsidRDefault="0024571E" w:rsidP="007B5A85">
      <w:pPr>
        <w:jc w:val="both"/>
        <w:rPr>
          <w:rFonts w:ascii="Bookman Old Style" w:hAnsi="Bookman Old Style"/>
          <w:noProof w:val="0"/>
          <w:sz w:val="18"/>
          <w:lang w:val="es-ES_tradnl"/>
        </w:rPr>
      </w:pPr>
    </w:p>
    <w:p w:rsidR="007B5A85" w:rsidRPr="00205D40" w:rsidRDefault="007B5A85" w:rsidP="0024571E">
      <w:pPr>
        <w:spacing w:after="100"/>
        <w:jc w:val="both"/>
        <w:rPr>
          <w:rFonts w:ascii="Bookman Old Style" w:hAnsi="Bookman Old Style"/>
          <w:b/>
          <w:noProof w:val="0"/>
          <w:sz w:val="18"/>
          <w:lang w:val="es-ES_tradnl"/>
        </w:rPr>
      </w:pPr>
      <w:r w:rsidRPr="00205D40">
        <w:rPr>
          <w:rFonts w:ascii="Bookman Old Style" w:hAnsi="Bookman Old Style"/>
          <w:b/>
          <w:noProof w:val="0"/>
          <w:sz w:val="18"/>
          <w:lang w:val="es-ES_tradnl"/>
        </w:rPr>
        <w:t>Ya en el siglo XIII sufren la conquista del Imperio</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Trataré de hacer </w:t>
      </w:r>
      <w:r w:rsidR="0024571E" w:rsidRPr="00205D40">
        <w:rPr>
          <w:rFonts w:ascii="Bookman Old Style" w:hAnsi="Bookman Old Style"/>
          <w:noProof w:val="0"/>
          <w:sz w:val="18"/>
          <w:lang w:val="es-ES_tradnl"/>
        </w:rPr>
        <w:t>una breve síntesis de lo que re</w:t>
      </w:r>
      <w:r w:rsidRPr="00205D40">
        <w:rPr>
          <w:rFonts w:ascii="Bookman Old Style" w:hAnsi="Bookman Old Style"/>
          <w:noProof w:val="0"/>
          <w:sz w:val="18"/>
          <w:lang w:val="es-ES_tradnl"/>
        </w:rPr>
        <w:t>presenta la labor educativa con el pueblo aymara ejercida por la Iglesia, y, en nuestro caso concreto, por la RSG.</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Esta Radio, fundada por los Padres Maryknoll hace 32 </w:t>
      </w:r>
      <w:r w:rsidR="0024571E" w:rsidRPr="00205D40">
        <w:rPr>
          <w:rFonts w:ascii="Bookman Old Style" w:hAnsi="Bookman Old Style"/>
          <w:noProof w:val="0"/>
          <w:sz w:val="18"/>
          <w:lang w:val="es-ES_tradnl"/>
        </w:rPr>
        <w:t>años</w:t>
      </w:r>
      <w:r w:rsidRPr="00205D40">
        <w:rPr>
          <w:rFonts w:ascii="Bookman Old Style" w:hAnsi="Bookman Old Style"/>
          <w:noProof w:val="0"/>
          <w:sz w:val="18"/>
          <w:lang w:val="es-ES_tradnl"/>
        </w:rPr>
        <w:t xml:space="preserve">, está dirigida por los Hermanos de la Salle, desde hace cerca de 10 </w:t>
      </w:r>
      <w:r w:rsidR="0024571E" w:rsidRPr="00205D40">
        <w:rPr>
          <w:rFonts w:ascii="Bookman Old Style" w:hAnsi="Bookman Old Style"/>
          <w:noProof w:val="0"/>
          <w:sz w:val="18"/>
          <w:lang w:val="es-ES_tradnl"/>
        </w:rPr>
        <w:t>años</w:t>
      </w:r>
      <w:r w:rsidRPr="00205D40">
        <w:rPr>
          <w:rFonts w:ascii="Bookman Old Style" w:hAnsi="Bookman Old Style"/>
          <w:noProof w:val="0"/>
          <w:sz w:val="18"/>
          <w:lang w:val="es-ES_tradnl"/>
        </w:rPr>
        <w:t>.</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La </w:t>
      </w:r>
      <w:r w:rsidR="0024571E" w:rsidRPr="00205D40">
        <w:rPr>
          <w:rFonts w:ascii="Bookman Old Style" w:hAnsi="Bookman Old Style"/>
          <w:noProof w:val="0"/>
          <w:sz w:val="18"/>
          <w:lang w:val="es-ES_tradnl"/>
        </w:rPr>
        <w:t>filosofía</w:t>
      </w:r>
      <w:r w:rsidRPr="00205D40">
        <w:rPr>
          <w:rFonts w:ascii="Bookman Old Style" w:hAnsi="Bookman Old Style"/>
          <w:noProof w:val="0"/>
          <w:sz w:val="18"/>
          <w:lang w:val="es-ES_tradnl"/>
        </w:rPr>
        <w:t xml:space="preserve"> educativa que orienta esta labor es la de «educar con el pueblo desde su cultura». Por algo se sostiene que «la causa indígena no avanza sin sus raíces».</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Y, vayamos al grano.</w:t>
      </w:r>
    </w:p>
    <w:p w:rsidR="007B5A85" w:rsidRPr="00205D40" w:rsidRDefault="007B5A85" w:rsidP="007B5A85">
      <w:pPr>
        <w:spacing w:before="216"/>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a) La </w:t>
      </w:r>
      <w:r w:rsidRPr="00205D40">
        <w:rPr>
          <w:rFonts w:ascii="Bookman Old Style" w:hAnsi="Bookman Old Style"/>
          <w:i/>
          <w:noProof w:val="0"/>
          <w:sz w:val="18"/>
          <w:lang w:val="es-ES_tradnl"/>
        </w:rPr>
        <w:t xml:space="preserve">estructura familiar </w:t>
      </w:r>
      <w:r w:rsidRPr="00205D40">
        <w:rPr>
          <w:rFonts w:ascii="Bookman Old Style" w:hAnsi="Bookman Old Style"/>
          <w:noProof w:val="0"/>
          <w:sz w:val="18"/>
          <w:lang w:val="es-ES_tradnl"/>
        </w:rPr>
        <w:t xml:space="preserve">es el núcleo firme de la persistencia milenaria </w:t>
      </w:r>
      <w:r w:rsidR="0024571E" w:rsidRPr="00205D40">
        <w:rPr>
          <w:rFonts w:ascii="Bookman Old Style" w:hAnsi="Bookman Old Style"/>
          <w:noProof w:val="0"/>
          <w:sz w:val="18"/>
          <w:lang w:val="es-ES_tradnl"/>
        </w:rPr>
        <w:t>de este pueblo. Por eso la Igle</w:t>
      </w:r>
      <w:r w:rsidRPr="00205D40">
        <w:rPr>
          <w:rFonts w:ascii="Bookman Old Style" w:hAnsi="Bookman Old Style"/>
          <w:noProof w:val="0"/>
          <w:sz w:val="18"/>
          <w:lang w:val="es-ES_tradnl"/>
        </w:rPr>
        <w:t xml:space="preserve">sia y la RSG tratan con su pastoral de profundizar la convicción en la «familia cristiana», ya que casi el 100% de las aymaras son creyentes. </w:t>
      </w:r>
      <w:r w:rsidR="0024571E" w:rsidRPr="00205D40">
        <w:rPr>
          <w:rFonts w:ascii="Bookman Old Style" w:hAnsi="Bookman Old Style"/>
          <w:noProof w:val="0"/>
          <w:sz w:val="18"/>
          <w:lang w:val="es-ES_tradnl"/>
        </w:rPr>
        <w:t>Últimamente</w:t>
      </w:r>
      <w:r w:rsidRPr="00205D40">
        <w:rPr>
          <w:rFonts w:ascii="Bookman Old Style" w:hAnsi="Bookman Old Style"/>
          <w:noProof w:val="0"/>
          <w:sz w:val="18"/>
          <w:lang w:val="es-ES_tradnl"/>
        </w:rPr>
        <w:t>, con fuerte refuerzo económico, se hace presente una avalancha de sectas protestantes que confunden, alienan y dividen a la gente, La RSC estudia hoy día la estrategia para hacer frente a esta nueva invasión.</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b) La base de la es</w:t>
      </w:r>
      <w:r w:rsidR="0024571E" w:rsidRPr="00205D40">
        <w:rPr>
          <w:rFonts w:ascii="Bookman Old Style" w:hAnsi="Bookman Old Style"/>
          <w:noProof w:val="0"/>
          <w:sz w:val="18"/>
          <w:lang w:val="es-ES_tradnl"/>
        </w:rPr>
        <w:t>tructura social aymara es el Ay</w:t>
      </w:r>
      <w:r w:rsidRPr="00205D40">
        <w:rPr>
          <w:rFonts w:ascii="Bookman Old Style" w:hAnsi="Bookman Old Style"/>
          <w:noProof w:val="0"/>
          <w:sz w:val="18"/>
          <w:lang w:val="es-ES_tradnl"/>
        </w:rPr>
        <w:t>u. Grupo de famili</w:t>
      </w:r>
      <w:r w:rsidR="0024571E" w:rsidRPr="00205D40">
        <w:rPr>
          <w:rFonts w:ascii="Bookman Old Style" w:hAnsi="Bookman Old Style"/>
          <w:noProof w:val="0"/>
          <w:sz w:val="18"/>
          <w:lang w:val="es-ES_tradnl"/>
        </w:rPr>
        <w:t>as que - aunque vivan distancia</w:t>
      </w:r>
      <w:r w:rsidRPr="00205D40">
        <w:rPr>
          <w:rFonts w:ascii="Bookman Old Style" w:hAnsi="Bookman Old Style"/>
          <w:noProof w:val="0"/>
          <w:sz w:val="18"/>
          <w:lang w:val="es-ES_tradnl"/>
        </w:rPr>
        <w:t>das - constituyen una verdadera «Comunidad». Cuando se agrupan, constituyen pueblitos.</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Pues bien, la RSG basa toda su obra educativa en </w:t>
      </w:r>
      <w:r w:rsidRPr="00205D40">
        <w:rPr>
          <w:rFonts w:ascii="Bookman Old Style" w:hAnsi="Bookman Old Style"/>
          <w:i/>
          <w:noProof w:val="0"/>
          <w:sz w:val="18"/>
          <w:lang w:val="es-ES_tradnl"/>
        </w:rPr>
        <w:t xml:space="preserve">los Centros </w:t>
      </w:r>
      <w:r w:rsidRPr="00205D40">
        <w:rPr>
          <w:rFonts w:ascii="Bookman Old Style" w:hAnsi="Bookman Old Style"/>
          <w:noProof w:val="0"/>
          <w:sz w:val="18"/>
          <w:lang w:val="es-ES_tradnl"/>
        </w:rPr>
        <w:t xml:space="preserve">en los que se agrupan los «participantes». Si se reciben, por ejemplo, evaluaciones personales es sólo para alentar </w:t>
      </w:r>
      <w:r w:rsidR="0024571E" w:rsidRPr="00205D40">
        <w:rPr>
          <w:rFonts w:ascii="Bookman Old Style" w:hAnsi="Bookman Old Style"/>
          <w:noProof w:val="0"/>
          <w:sz w:val="18"/>
          <w:lang w:val="es-ES_tradnl"/>
        </w:rPr>
        <w:t>y provocar la acción de los gru</w:t>
      </w:r>
      <w:r w:rsidRPr="00205D40">
        <w:rPr>
          <w:rFonts w:ascii="Bookman Old Style" w:hAnsi="Bookman Old Style"/>
          <w:noProof w:val="0"/>
          <w:sz w:val="18"/>
          <w:lang w:val="es-ES_tradnl"/>
        </w:rPr>
        <w:t>pos. Para cualquier de</w:t>
      </w:r>
      <w:r w:rsidR="0024571E" w:rsidRPr="00205D40">
        <w:rPr>
          <w:rFonts w:ascii="Bookman Old Style" w:hAnsi="Bookman Old Style"/>
          <w:noProof w:val="0"/>
          <w:sz w:val="18"/>
          <w:lang w:val="es-ES_tradnl"/>
        </w:rPr>
        <w:t>cisión ellos dicen: «lo hablare</w:t>
      </w:r>
      <w:r w:rsidRPr="00205D40">
        <w:rPr>
          <w:rFonts w:ascii="Bookman Old Style" w:hAnsi="Bookman Old Style"/>
          <w:noProof w:val="0"/>
          <w:sz w:val="18"/>
          <w:lang w:val="es-ES_tradnl"/>
        </w:rPr>
        <w:t>mos» es decir, lo consultaremos en comunidad.</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RSG, para la evaluación, da valor a la </w:t>
      </w:r>
      <w:r w:rsidRPr="00205D40">
        <w:rPr>
          <w:rFonts w:ascii="Bookman Old Style" w:hAnsi="Bookman Old Style"/>
          <w:i/>
          <w:noProof w:val="0"/>
          <w:sz w:val="18"/>
          <w:lang w:val="es-ES_tradnl"/>
        </w:rPr>
        <w:t xml:space="preserve">«certificación comunitaria». </w:t>
      </w:r>
      <w:r w:rsidRPr="00205D40">
        <w:rPr>
          <w:rFonts w:ascii="Bookman Old Style" w:hAnsi="Bookman Old Style"/>
          <w:noProof w:val="0"/>
          <w:sz w:val="18"/>
          <w:lang w:val="es-ES_tradnl"/>
        </w:rPr>
        <w:t xml:space="preserve">Basta que tres autoridades de Ayllu </w:t>
      </w:r>
      <w:r w:rsidR="0024571E" w:rsidRPr="00205D40">
        <w:rPr>
          <w:rFonts w:ascii="Bookman Old Style" w:hAnsi="Bookman Old Style"/>
          <w:noProof w:val="0"/>
          <w:sz w:val="18"/>
          <w:lang w:val="es-ES_tradnl"/>
        </w:rPr>
        <w:t>atestigüen</w:t>
      </w:r>
      <w:r w:rsidRPr="00205D40">
        <w:rPr>
          <w:rFonts w:ascii="Bookman Old Style" w:hAnsi="Bookman Old Style"/>
          <w:noProof w:val="0"/>
          <w:sz w:val="18"/>
          <w:lang w:val="es-ES_tradnl"/>
        </w:rPr>
        <w:t xml:space="preserve"> por escrito que el «participante» ha realiza-do un trabajo - de agropecuaria o artesanía, por ejemplo - para que la RSC lo reconozca como tal.</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c) La autoridad ancestral en el Ayllu es el </w:t>
      </w:r>
      <w:r w:rsidRPr="00205D40">
        <w:rPr>
          <w:rFonts w:ascii="Bookman Old Style" w:hAnsi="Bookman Old Style"/>
          <w:i/>
          <w:noProof w:val="0"/>
          <w:sz w:val="18"/>
          <w:lang w:val="es-ES_tradnl"/>
        </w:rPr>
        <w:t xml:space="preserve">Jilaqata </w:t>
      </w:r>
      <w:r w:rsidRPr="00205D40">
        <w:rPr>
          <w:rFonts w:ascii="Bookman Old Style" w:hAnsi="Bookman Old Style"/>
          <w:noProof w:val="0"/>
          <w:sz w:val="18"/>
          <w:lang w:val="es-ES_tradnl"/>
        </w:rPr>
        <w:t xml:space="preserve">(Hoy día no reconocido por el Gobierno). Es nombra-do por un </w:t>
      </w:r>
      <w:r w:rsidR="0024571E" w:rsidRPr="00205D40">
        <w:rPr>
          <w:rFonts w:ascii="Bookman Old Style" w:hAnsi="Bookman Old Style"/>
          <w:noProof w:val="0"/>
          <w:sz w:val="18"/>
          <w:lang w:val="es-ES_tradnl"/>
        </w:rPr>
        <w:t>año</w:t>
      </w:r>
      <w:r w:rsidRPr="00205D40">
        <w:rPr>
          <w:rFonts w:ascii="Bookman Old Style" w:hAnsi="Bookman Old Style"/>
          <w:noProof w:val="0"/>
          <w:sz w:val="18"/>
          <w:lang w:val="es-ES_tradnl"/>
        </w:rPr>
        <w:t xml:space="preserve"> y respetado por toda la Comunidad. No recibe remuneración y es secundado por un Consejo de Secretarios.</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lastRenderedPageBreak/>
        <w:t xml:space="preserve">La RSG exige que para cada Centro la Comunidad nombre un </w:t>
      </w:r>
      <w:r w:rsidRPr="00205D40">
        <w:rPr>
          <w:rFonts w:ascii="Bookman Old Style" w:hAnsi="Bookman Old Style"/>
          <w:i/>
          <w:noProof w:val="0"/>
          <w:sz w:val="18"/>
          <w:lang w:val="es-ES_tradnl"/>
        </w:rPr>
        <w:t xml:space="preserve">Lider </w:t>
      </w:r>
      <w:r w:rsidRPr="00205D40">
        <w:rPr>
          <w:rFonts w:ascii="Bookman Old Style" w:hAnsi="Bookman Old Style"/>
          <w:noProof w:val="0"/>
          <w:sz w:val="18"/>
          <w:lang w:val="es-ES_tradnl"/>
        </w:rPr>
        <w:t>que orientará y animará la labor educativa de los participantes. Este líder no recibe sueldo de la Comunidad, ni de la Radio, ni del Gobierno, la Radio le da cursillos de capacitación y le provee gratuitamente de textos de estudio. Ésta deberá ser, en el futuro, la línea de servicios de los agentes de pastoral de la Iglesia.</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d) La economía de los aymaras está centrada en los principios de SOLIDARIDAD, RECIPROCIDAD, PARTICIPACION.</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Mediante el </w:t>
      </w:r>
      <w:r w:rsidRPr="00205D40">
        <w:rPr>
          <w:rFonts w:ascii="Bookman Old Style" w:hAnsi="Bookman Old Style"/>
          <w:i/>
          <w:noProof w:val="0"/>
          <w:sz w:val="18"/>
          <w:lang w:val="es-ES_tradnl"/>
        </w:rPr>
        <w:t xml:space="preserve">AYNI </w:t>
      </w:r>
      <w:r w:rsidRPr="00205D40">
        <w:rPr>
          <w:rFonts w:ascii="Bookman Old Style" w:hAnsi="Bookman Old Style"/>
          <w:noProof w:val="0"/>
          <w:sz w:val="18"/>
          <w:lang w:val="es-ES_tradnl"/>
        </w:rPr>
        <w:t xml:space="preserve">se presta ayuda gratuita al que necesita hacer su casa, por ejemplo; el beneficiado se incorporará al grupo </w:t>
      </w:r>
      <w:r w:rsidR="0024571E" w:rsidRPr="00205D40">
        <w:rPr>
          <w:rFonts w:ascii="Bookman Old Style" w:hAnsi="Bookman Old Style"/>
          <w:noProof w:val="0"/>
          <w:sz w:val="18"/>
          <w:lang w:val="es-ES_tradnl"/>
        </w:rPr>
        <w:t>de apoyo, cuando otro lo necesi</w:t>
      </w:r>
      <w:r w:rsidRPr="00205D40">
        <w:rPr>
          <w:rFonts w:ascii="Bookman Old Style" w:hAnsi="Bookman Old Style"/>
          <w:noProof w:val="0"/>
          <w:sz w:val="18"/>
          <w:lang w:val="es-ES_tradnl"/>
        </w:rPr>
        <w:t xml:space="preserve">te. Medante la </w:t>
      </w:r>
      <w:r w:rsidR="0024571E" w:rsidRPr="00205D40">
        <w:rPr>
          <w:rFonts w:ascii="Bookman Old Style" w:hAnsi="Bookman Old Style"/>
          <w:i/>
          <w:noProof w:val="0"/>
          <w:sz w:val="18"/>
          <w:lang w:val="es-ES_tradnl"/>
        </w:rPr>
        <w:t>Mink</w:t>
      </w:r>
      <w:r w:rsidRPr="00205D40">
        <w:rPr>
          <w:rFonts w:ascii="Bookman Old Style" w:hAnsi="Bookman Old Style"/>
          <w:i/>
          <w:noProof w:val="0"/>
          <w:sz w:val="18"/>
          <w:lang w:val="es-ES_tradnl"/>
        </w:rPr>
        <w:t xml:space="preserve">a </w:t>
      </w:r>
      <w:r w:rsidRPr="00205D40">
        <w:rPr>
          <w:rFonts w:ascii="Bookman Old Style" w:hAnsi="Bookman Old Style"/>
          <w:noProof w:val="0"/>
          <w:sz w:val="18"/>
          <w:lang w:val="es-ES_tradnl"/>
        </w:rPr>
        <w:t>prestan apoyo al trabajo de otros con sólo la retribución en especies.</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En el ayllu hay «tierras comunitarias» a más de la familiares.</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Radio San Gabriel no regala nada. Todo el material y el servicio debe ser pagado por los participantes, aunque sea el precio </w:t>
      </w:r>
      <w:r w:rsidR="0024571E" w:rsidRPr="00205D40">
        <w:rPr>
          <w:rFonts w:ascii="Bookman Old Style" w:hAnsi="Bookman Old Style"/>
          <w:noProof w:val="0"/>
          <w:sz w:val="18"/>
          <w:lang w:val="es-ES_tradnl"/>
        </w:rPr>
        <w:t>mínimo</w:t>
      </w:r>
      <w:r w:rsidRPr="00205D40">
        <w:rPr>
          <w:rFonts w:ascii="Bookman Old Style" w:hAnsi="Bookman Old Style"/>
          <w:noProof w:val="0"/>
          <w:sz w:val="18"/>
          <w:lang w:val="es-ES_tradnl"/>
        </w:rPr>
        <w:t xml:space="preserve"> del costo. Los aymaras sostienen: «nada nos ha hecho tanto </w:t>
      </w:r>
      <w:r w:rsidR="0024571E" w:rsidRPr="00205D40">
        <w:rPr>
          <w:rFonts w:ascii="Bookman Old Style" w:hAnsi="Bookman Old Style"/>
          <w:noProof w:val="0"/>
          <w:sz w:val="18"/>
          <w:lang w:val="es-ES_tradnl"/>
        </w:rPr>
        <w:t>daño</w:t>
      </w:r>
      <w:r w:rsidRPr="00205D40">
        <w:rPr>
          <w:rFonts w:ascii="Bookman Old Style" w:hAnsi="Bookman Old Style"/>
          <w:noProof w:val="0"/>
          <w:sz w:val="18"/>
          <w:lang w:val="es-ES_tradnl"/>
        </w:rPr>
        <w:t xml:space="preserve"> como el paternalismo».</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e) La concepción rel</w:t>
      </w:r>
      <w:r w:rsidR="0024571E" w:rsidRPr="00205D40">
        <w:rPr>
          <w:rFonts w:ascii="Bookman Old Style" w:hAnsi="Bookman Old Style"/>
          <w:noProof w:val="0"/>
          <w:sz w:val="18"/>
          <w:lang w:val="es-ES_tradnl"/>
        </w:rPr>
        <w:t>igiosa del Pueblo Aymara es emi</w:t>
      </w:r>
      <w:r w:rsidRPr="00205D40">
        <w:rPr>
          <w:rFonts w:ascii="Bookman Old Style" w:hAnsi="Bookman Old Style"/>
          <w:noProof w:val="0"/>
          <w:sz w:val="18"/>
          <w:lang w:val="es-ES_tradnl"/>
        </w:rPr>
        <w:t xml:space="preserve">nentemente cosmológica. La </w:t>
      </w:r>
      <w:r w:rsidRPr="00205D40">
        <w:rPr>
          <w:rFonts w:ascii="Bookman Old Style" w:hAnsi="Bookman Old Style"/>
          <w:i/>
          <w:noProof w:val="0"/>
          <w:sz w:val="18"/>
          <w:lang w:val="es-ES_tradnl"/>
        </w:rPr>
        <w:t xml:space="preserve">Pachamama </w:t>
      </w:r>
      <w:r w:rsidRPr="00205D40">
        <w:rPr>
          <w:rFonts w:ascii="Bookman Old Style" w:hAnsi="Bookman Old Style"/>
          <w:noProof w:val="0"/>
          <w:sz w:val="18"/>
          <w:lang w:val="es-ES_tradnl"/>
        </w:rPr>
        <w:t xml:space="preserve">(la tierra) es la que brinda a sus hijos el alimento, los cobija en su trayectoria y los acoge en la muerte. Las </w:t>
      </w:r>
      <w:r w:rsidR="0024571E" w:rsidRPr="00205D40">
        <w:rPr>
          <w:rFonts w:ascii="Bookman Old Style" w:hAnsi="Bookman Old Style"/>
          <w:noProof w:val="0"/>
          <w:sz w:val="18"/>
          <w:lang w:val="es-ES_tradnl"/>
        </w:rPr>
        <w:t>montañas</w:t>
      </w:r>
      <w:r w:rsidRPr="00205D40">
        <w:rPr>
          <w:rFonts w:ascii="Bookman Old Style" w:hAnsi="Bookman Old Style"/>
          <w:noProof w:val="0"/>
          <w:sz w:val="18"/>
          <w:lang w:val="es-ES_tradnl"/>
        </w:rPr>
        <w:t xml:space="preserve"> y los altos son sagrados Apus y achachilas y a ellos, al igual que a la tierra, se les ofrece </w:t>
      </w:r>
      <w:r w:rsidRPr="00205D40">
        <w:rPr>
          <w:rFonts w:ascii="Bookman Old Style" w:hAnsi="Bookman Old Style"/>
          <w:i/>
          <w:noProof w:val="0"/>
          <w:sz w:val="18"/>
          <w:lang w:val="es-ES_tradnl"/>
        </w:rPr>
        <w:t xml:space="preserve">«pagos» y </w:t>
      </w:r>
      <w:r w:rsidR="0024571E" w:rsidRPr="00205D40">
        <w:rPr>
          <w:rFonts w:ascii="Bookman Old Style" w:hAnsi="Bookman Old Style"/>
          <w:noProof w:val="0"/>
          <w:sz w:val="18"/>
          <w:lang w:val="es-ES_tradnl"/>
        </w:rPr>
        <w:t>se les ce</w:t>
      </w:r>
      <w:r w:rsidRPr="00205D40">
        <w:rPr>
          <w:rFonts w:ascii="Bookman Old Style" w:hAnsi="Bookman Old Style"/>
          <w:noProof w:val="0"/>
          <w:sz w:val="18"/>
          <w:lang w:val="es-ES_tradnl"/>
        </w:rPr>
        <w:t xml:space="preserve">lebra con </w:t>
      </w:r>
      <w:r w:rsidR="0024571E" w:rsidRPr="00205D40">
        <w:rPr>
          <w:rFonts w:ascii="Bookman Old Style" w:hAnsi="Bookman Old Style"/>
          <w:i/>
          <w:noProof w:val="0"/>
          <w:sz w:val="18"/>
          <w:lang w:val="es-ES_tradnl"/>
        </w:rPr>
        <w:t>«ch</w:t>
      </w:r>
      <w:r w:rsidRPr="00205D40">
        <w:rPr>
          <w:rFonts w:ascii="Bookman Old Style" w:hAnsi="Bookman Old Style"/>
          <w:i/>
          <w:noProof w:val="0"/>
          <w:sz w:val="18"/>
          <w:lang w:val="es-ES_tradnl"/>
        </w:rPr>
        <w:t xml:space="preserve">allas </w:t>
      </w:r>
      <w:r w:rsidRPr="00205D40">
        <w:rPr>
          <w:rFonts w:ascii="Bookman Old Style" w:hAnsi="Bookman Old Style"/>
          <w:noProof w:val="0"/>
          <w:sz w:val="18"/>
          <w:lang w:val="es-ES_tradnl"/>
        </w:rPr>
        <w:t xml:space="preserve">y hasta con </w:t>
      </w:r>
      <w:r w:rsidRPr="00205D40">
        <w:rPr>
          <w:rFonts w:ascii="Bookman Old Style" w:hAnsi="Bookman Old Style"/>
          <w:i/>
          <w:noProof w:val="0"/>
          <w:sz w:val="18"/>
          <w:lang w:val="es-ES_tradnl"/>
        </w:rPr>
        <w:t xml:space="preserve">fiestas». </w:t>
      </w:r>
      <w:r w:rsidR="0024571E" w:rsidRPr="00205D40">
        <w:rPr>
          <w:rFonts w:ascii="Bookman Old Style" w:hAnsi="Bookman Old Style"/>
          <w:noProof w:val="0"/>
          <w:sz w:val="18"/>
          <w:lang w:val="es-ES_tradnl"/>
        </w:rPr>
        <w:t>Entre los ofre</w:t>
      </w:r>
      <w:r w:rsidRPr="00205D40">
        <w:rPr>
          <w:rFonts w:ascii="Bookman Old Style" w:hAnsi="Bookman Old Style"/>
          <w:noProof w:val="0"/>
          <w:sz w:val="18"/>
          <w:lang w:val="es-ES_tradnl"/>
        </w:rPr>
        <w:t xml:space="preserve">cimientos ocupa lugar primordial la </w:t>
      </w:r>
      <w:r w:rsidRPr="00205D40">
        <w:rPr>
          <w:rFonts w:ascii="Bookman Old Style" w:hAnsi="Bookman Old Style"/>
          <w:i/>
          <w:noProof w:val="0"/>
          <w:sz w:val="18"/>
          <w:lang w:val="es-ES_tradnl"/>
        </w:rPr>
        <w:t xml:space="preserve">Wilancha, </w:t>
      </w:r>
      <w:r w:rsidRPr="00205D40">
        <w:rPr>
          <w:rFonts w:ascii="Bookman Old Style" w:hAnsi="Bookman Old Style"/>
          <w:noProof w:val="0"/>
          <w:sz w:val="18"/>
          <w:lang w:val="es-ES_tradnl"/>
        </w:rPr>
        <w:t>sacrificio sangriento de animales.</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RSG trata de ver en la Pachamama el signo de lo que se llama «presencia encarnada y comprometida de la fe» y en la que</w:t>
      </w:r>
      <w:r w:rsidR="0024571E" w:rsidRPr="00205D40">
        <w:rPr>
          <w:rFonts w:ascii="Bookman Old Style" w:hAnsi="Bookman Old Style"/>
          <w:noProof w:val="0"/>
          <w:sz w:val="18"/>
          <w:lang w:val="es-ES_tradnl"/>
        </w:rPr>
        <w:t xml:space="preserve"> «se trabaja y celebra comunita</w:t>
      </w:r>
      <w:r w:rsidRPr="00205D40">
        <w:rPr>
          <w:rFonts w:ascii="Bookman Old Style" w:hAnsi="Bookman Old Style"/>
          <w:noProof w:val="0"/>
          <w:sz w:val="18"/>
          <w:lang w:val="es-ES_tradnl"/>
        </w:rPr>
        <w:t>riamente». En la Wilancha ve la «presencia de Dios con su pueblo» y el «anuncio del sacrificio del verdadero Cordero» en la Santa Eucaristía, de la que gustan participar los aymaras.</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f) El pueblo aymara es cantor por excelencia. En las </w:t>
      </w:r>
      <w:r w:rsidR="0024571E" w:rsidRPr="00205D40">
        <w:rPr>
          <w:rFonts w:ascii="Bookman Old Style" w:hAnsi="Bookman Old Style"/>
          <w:noProof w:val="0"/>
          <w:sz w:val="18"/>
          <w:lang w:val="es-ES_tradnl"/>
        </w:rPr>
        <w:t>ceremonias</w:t>
      </w:r>
      <w:r w:rsidRPr="00205D40">
        <w:rPr>
          <w:rFonts w:ascii="Bookman Old Style" w:hAnsi="Bookman Old Style"/>
          <w:noProof w:val="0"/>
          <w:sz w:val="18"/>
          <w:lang w:val="es-ES_tradnl"/>
        </w:rPr>
        <w:t xml:space="preserve"> religiosas canta largas horas los cientos de </w:t>
      </w:r>
      <w:r w:rsidR="0024571E" w:rsidRPr="00205D40">
        <w:rPr>
          <w:rFonts w:ascii="Bookman Old Style" w:hAnsi="Bookman Old Style"/>
          <w:i/>
          <w:noProof w:val="0"/>
          <w:sz w:val="18"/>
          <w:lang w:val="es-ES_tradnl"/>
        </w:rPr>
        <w:t>«Q</w:t>
      </w:r>
      <w:r w:rsidRPr="00205D40">
        <w:rPr>
          <w:rFonts w:ascii="Bookman Old Style" w:hAnsi="Bookman Old Style"/>
          <w:i/>
          <w:noProof w:val="0"/>
          <w:sz w:val="18"/>
          <w:lang w:val="es-ES_tradnl"/>
        </w:rPr>
        <w:t xml:space="preserve">ochus» </w:t>
      </w:r>
      <w:r w:rsidRPr="00205D40">
        <w:rPr>
          <w:rFonts w:ascii="Bookman Old Style" w:hAnsi="Bookman Old Style"/>
          <w:noProof w:val="0"/>
          <w:sz w:val="18"/>
          <w:lang w:val="es-ES_tradnl"/>
        </w:rPr>
        <w:t>cuya letra y música ellos mismos componen. Se dice que en sus fiestas el canto, la música y el baile son las mejo</w:t>
      </w:r>
      <w:r w:rsidR="0024571E" w:rsidRPr="00205D40">
        <w:rPr>
          <w:rFonts w:ascii="Bookman Old Style" w:hAnsi="Bookman Old Style"/>
          <w:noProof w:val="0"/>
          <w:sz w:val="18"/>
          <w:lang w:val="es-ES_tradnl"/>
        </w:rPr>
        <w:t>res expresiones de su autentici</w:t>
      </w:r>
      <w:r w:rsidRPr="00205D40">
        <w:rPr>
          <w:rFonts w:ascii="Bookman Old Style" w:hAnsi="Bookman Old Style"/>
          <w:noProof w:val="0"/>
          <w:sz w:val="18"/>
          <w:lang w:val="es-ES_tradnl"/>
        </w:rPr>
        <w:t>dad y liberación.</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RRSG que ya ha contribuido en la edición de 300.000 ejemplares de su cancionero religioso (Entre 1970 y 1984) ve en ello un reto para hacer lo propio con canciones de otro contenido que el religioso. Los sábados, aunque se les dedique la </w:t>
      </w:r>
      <w:r w:rsidR="0024571E" w:rsidRPr="00205D40">
        <w:rPr>
          <w:rFonts w:ascii="Bookman Old Style" w:hAnsi="Bookman Old Style"/>
          <w:noProof w:val="0"/>
          <w:sz w:val="18"/>
          <w:lang w:val="es-ES_tradnl"/>
        </w:rPr>
        <w:t>mañana</w:t>
      </w:r>
      <w:r w:rsidRPr="00205D40">
        <w:rPr>
          <w:rFonts w:ascii="Bookman Old Style" w:hAnsi="Bookman Old Style"/>
          <w:noProof w:val="0"/>
          <w:sz w:val="18"/>
          <w:lang w:val="es-ES_tradnl"/>
        </w:rPr>
        <w:t xml:space="preserve"> entera, no se logra atender a las decenas de conjuntos musicales que se presentan a la Radio, viniendo desde lejos y a su propio costo. (Pinquillos, </w:t>
      </w:r>
      <w:r w:rsidR="0024571E" w:rsidRPr="00205D40">
        <w:rPr>
          <w:rFonts w:ascii="Bookman Old Style" w:hAnsi="Bookman Old Style"/>
          <w:noProof w:val="0"/>
          <w:sz w:val="18"/>
          <w:lang w:val="es-ES_tradnl"/>
        </w:rPr>
        <w:t>zampoñas</w:t>
      </w:r>
      <w:r w:rsidRPr="00205D40">
        <w:rPr>
          <w:rFonts w:ascii="Bookman Old Style" w:hAnsi="Bookman Old Style"/>
          <w:noProof w:val="0"/>
          <w:sz w:val="18"/>
          <w:lang w:val="es-ES_tradnl"/>
        </w:rPr>
        <w:t>, bombo y hasta guitarra y charango).</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g) Igual cosa podemos decir de su </w:t>
      </w:r>
      <w:r w:rsidRPr="00205D40">
        <w:rPr>
          <w:rFonts w:ascii="Bookman Old Style" w:hAnsi="Bookman Old Style"/>
          <w:i/>
          <w:noProof w:val="0"/>
          <w:sz w:val="18"/>
          <w:lang w:val="es-ES_tradnl"/>
        </w:rPr>
        <w:t xml:space="preserve">producción artesanal, </w:t>
      </w:r>
      <w:r w:rsidRPr="00205D40">
        <w:rPr>
          <w:rFonts w:ascii="Bookman Old Style" w:hAnsi="Bookman Old Style"/>
          <w:noProof w:val="0"/>
          <w:sz w:val="18"/>
          <w:lang w:val="es-ES_tradnl"/>
        </w:rPr>
        <w:t xml:space="preserve">en </w:t>
      </w:r>
      <w:r w:rsidR="0024571E" w:rsidRPr="00205D40">
        <w:rPr>
          <w:rFonts w:ascii="Bookman Old Style" w:hAnsi="Bookman Old Style"/>
          <w:noProof w:val="0"/>
          <w:sz w:val="18"/>
          <w:lang w:val="es-ES_tradnl"/>
        </w:rPr>
        <w:t>tejados y cerámica que RSG está estimu</w:t>
      </w:r>
      <w:r w:rsidRPr="00205D40">
        <w:rPr>
          <w:rFonts w:ascii="Bookman Old Style" w:hAnsi="Bookman Old Style"/>
          <w:noProof w:val="0"/>
          <w:sz w:val="18"/>
          <w:lang w:val="es-ES_tradnl"/>
        </w:rPr>
        <w:t>lando con sus «Sistema de Autoeducación de Adultos a Distancia» (SAAD-RSG) y con los futuros «mercados artesanales» y «exportación de artesanías».</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h) La </w:t>
      </w:r>
      <w:r w:rsidRPr="00205D40">
        <w:rPr>
          <w:rFonts w:ascii="Bookman Old Style" w:hAnsi="Bookman Old Style"/>
          <w:i/>
          <w:noProof w:val="0"/>
          <w:sz w:val="18"/>
          <w:lang w:val="es-ES_tradnl"/>
        </w:rPr>
        <w:t xml:space="preserve">Lengua Aymara </w:t>
      </w:r>
      <w:r w:rsidRPr="00205D40">
        <w:rPr>
          <w:rFonts w:ascii="Bookman Old Style" w:hAnsi="Bookman Old Style"/>
          <w:noProof w:val="0"/>
          <w:sz w:val="18"/>
          <w:lang w:val="es-ES_tradnl"/>
        </w:rPr>
        <w:t>se ha mantenido por siglos. Si bien, hoy día, casi todo aymara es bilingüe, todos siguen hablando su propio idioma. La lengua aymara es aglutinante y ya ha</w:t>
      </w:r>
      <w:r w:rsidR="0024571E" w:rsidRPr="00205D40">
        <w:rPr>
          <w:rFonts w:ascii="Bookman Old Style" w:hAnsi="Bookman Old Style"/>
          <w:noProof w:val="0"/>
          <w:sz w:val="18"/>
          <w:lang w:val="es-ES_tradnl"/>
        </w:rPr>
        <w:t xml:space="preserve"> sido experimentada para la tra</w:t>
      </w:r>
      <w:r w:rsidRPr="00205D40">
        <w:rPr>
          <w:rFonts w:ascii="Bookman Old Style" w:hAnsi="Bookman Old Style"/>
          <w:noProof w:val="0"/>
          <w:sz w:val="18"/>
          <w:lang w:val="es-ES_tradnl"/>
        </w:rPr>
        <w:t>ducción simultánea, siendo ella la matriz. Su carácter algorítmico hace que la mentalidad del aymara tenga una rígida lógica para ver las cosas.</w:t>
      </w:r>
    </w:p>
    <w:p w:rsidR="007B5A85" w:rsidRPr="00205D40" w:rsidRDefault="007B5A85" w:rsidP="007B5A85">
      <w:pPr>
        <w:jc w:val="both"/>
        <w:rPr>
          <w:rFonts w:ascii="Bookman Old Style" w:hAnsi="Bookman Old Style"/>
          <w:i/>
          <w:noProof w:val="0"/>
          <w:sz w:val="18"/>
          <w:lang w:val="es-ES_tradnl"/>
        </w:rPr>
      </w:pPr>
      <w:r w:rsidRPr="00205D40">
        <w:rPr>
          <w:rFonts w:ascii="Bookman Old Style" w:hAnsi="Bookman Old Style"/>
          <w:noProof w:val="0"/>
          <w:sz w:val="18"/>
          <w:lang w:val="es-ES_tradnl"/>
        </w:rPr>
        <w:t>RSG tiene, en su contenido curricular, la lengua y gramática aymaras, como prueba del respeto a la cul-tura del pueblo, y, desd</w:t>
      </w:r>
      <w:r w:rsidR="0024571E" w:rsidRPr="00205D40">
        <w:rPr>
          <w:rFonts w:ascii="Bookman Old Style" w:hAnsi="Bookman Old Style"/>
          <w:noProof w:val="0"/>
          <w:sz w:val="18"/>
          <w:lang w:val="es-ES_tradnl"/>
        </w:rPr>
        <w:t>e el certificado del alfabetiza</w:t>
      </w:r>
      <w:r w:rsidRPr="00205D40">
        <w:rPr>
          <w:rFonts w:ascii="Bookman Old Style" w:hAnsi="Bookman Old Style"/>
          <w:noProof w:val="0"/>
          <w:sz w:val="18"/>
          <w:lang w:val="es-ES_tradnl"/>
        </w:rPr>
        <w:t xml:space="preserve">ción que otorga, con reconocimiento, oficial del Go-bierno, lo hace mediante un </w:t>
      </w:r>
      <w:r w:rsidRPr="00205D40">
        <w:rPr>
          <w:rFonts w:ascii="Bookman Old Style" w:hAnsi="Bookman Old Style"/>
          <w:i/>
          <w:noProof w:val="0"/>
          <w:sz w:val="18"/>
          <w:lang w:val="es-ES_tradnl"/>
        </w:rPr>
        <w:t xml:space="preserve">Diploma de </w:t>
      </w:r>
      <w:r w:rsidR="0024571E" w:rsidRPr="00205D40">
        <w:rPr>
          <w:rFonts w:ascii="Bookman Old Style" w:hAnsi="Bookman Old Style"/>
          <w:i/>
          <w:noProof w:val="0"/>
          <w:sz w:val="18"/>
          <w:lang w:val="es-ES_tradnl"/>
        </w:rPr>
        <w:t>bilingüe</w:t>
      </w:r>
      <w:r w:rsidRPr="00205D40">
        <w:rPr>
          <w:rFonts w:ascii="Bookman Old Style" w:hAnsi="Bookman Old Style"/>
          <w:i/>
          <w:noProof w:val="0"/>
          <w:sz w:val="18"/>
          <w:lang w:val="es-ES_tradnl"/>
        </w:rPr>
        <w:t>.</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1) En la ciudadela de Tiawanaku, la reliquia arqueológica más rica es la </w:t>
      </w:r>
      <w:r w:rsidRPr="00205D40">
        <w:rPr>
          <w:rFonts w:ascii="Bookman Old Style" w:hAnsi="Bookman Old Style"/>
          <w:i/>
          <w:noProof w:val="0"/>
          <w:sz w:val="18"/>
          <w:lang w:val="es-ES_tradnl"/>
        </w:rPr>
        <w:t xml:space="preserve">Puerta del sol </w:t>
      </w:r>
      <w:r w:rsidR="0024571E" w:rsidRPr="00205D40">
        <w:rPr>
          <w:rFonts w:ascii="Bookman Old Style" w:hAnsi="Bookman Old Style"/>
          <w:noProof w:val="0"/>
          <w:sz w:val="18"/>
          <w:lang w:val="es-ES_tradnl"/>
        </w:rPr>
        <w:t>de la cual Pos</w:t>
      </w:r>
      <w:r w:rsidRPr="00205D40">
        <w:rPr>
          <w:rFonts w:ascii="Bookman Old Style" w:hAnsi="Bookman Old Style"/>
          <w:noProof w:val="0"/>
          <w:sz w:val="18"/>
          <w:lang w:val="es-ES_tradnl"/>
        </w:rPr>
        <w:t>nazky decía ser «la página magna de la astrología antigua». En ella están grabadas, en alto relieve pétreo, los movimientos del sol y la luna, los solsticios y equinoccios y las constelaciones.</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RSG respeta este profundo conocimiento de la naturaleza que tiene el aymara y se une a ellos cuando sostienen que «antes no se sufría porque seguíamos a la naturaleza». Cada </w:t>
      </w:r>
      <w:r w:rsidR="0024571E" w:rsidRPr="00205D40">
        <w:rPr>
          <w:rFonts w:ascii="Bookman Old Style" w:hAnsi="Bookman Old Style"/>
          <w:noProof w:val="0"/>
          <w:sz w:val="18"/>
          <w:lang w:val="es-ES_tradnl"/>
        </w:rPr>
        <w:t>año</w:t>
      </w:r>
      <w:r w:rsidRPr="00205D40">
        <w:rPr>
          <w:rFonts w:ascii="Bookman Old Style" w:hAnsi="Bookman Old Style"/>
          <w:noProof w:val="0"/>
          <w:sz w:val="18"/>
          <w:lang w:val="es-ES_tradnl"/>
        </w:rPr>
        <w:t xml:space="preserve"> imprime miles de calendarios en los que figuran informaciones sobre los ritmos en la naturaleza.</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j) Finalmente y como último botón de muestra, se</w:t>
      </w:r>
      <w:r w:rsidR="0024571E" w:rsidRPr="00205D40">
        <w:rPr>
          <w:rFonts w:ascii="Bookman Old Style" w:hAnsi="Bookman Old Style"/>
          <w:noProof w:val="0"/>
          <w:sz w:val="18"/>
          <w:lang w:val="es-ES_tradnl"/>
        </w:rPr>
        <w:t>ñ</w:t>
      </w:r>
      <w:r w:rsidRPr="00205D40">
        <w:rPr>
          <w:rFonts w:ascii="Bookman Old Style" w:hAnsi="Bookman Old Style"/>
          <w:noProof w:val="0"/>
          <w:sz w:val="18"/>
          <w:lang w:val="es-ES_tradnl"/>
        </w:rPr>
        <w:t xml:space="preserve">alamos la extraordinaria riqueza que tienen los ay-maras en la </w:t>
      </w:r>
      <w:r w:rsidRPr="00205D40">
        <w:rPr>
          <w:rFonts w:ascii="Bookman Old Style" w:hAnsi="Bookman Old Style"/>
          <w:i/>
          <w:noProof w:val="0"/>
          <w:sz w:val="18"/>
          <w:lang w:val="es-ES_tradnl"/>
        </w:rPr>
        <w:t xml:space="preserve">medicina natural. </w:t>
      </w:r>
      <w:r w:rsidRPr="00205D40">
        <w:rPr>
          <w:rFonts w:ascii="Bookman Old Style" w:hAnsi="Bookman Old Style"/>
          <w:noProof w:val="0"/>
          <w:sz w:val="18"/>
          <w:lang w:val="es-ES_tradnl"/>
        </w:rPr>
        <w:t xml:space="preserve">Los </w:t>
      </w:r>
      <w:r w:rsidR="0024571E" w:rsidRPr="00205D40">
        <w:rPr>
          <w:rFonts w:ascii="Bookman Old Style" w:hAnsi="Bookman Old Style"/>
          <w:i/>
          <w:noProof w:val="0"/>
          <w:sz w:val="18"/>
          <w:lang w:val="es-ES_tradnl"/>
        </w:rPr>
        <w:t>Q</w:t>
      </w:r>
      <w:r w:rsidRPr="00205D40">
        <w:rPr>
          <w:rFonts w:ascii="Bookman Old Style" w:hAnsi="Bookman Old Style"/>
          <w:i/>
          <w:noProof w:val="0"/>
          <w:sz w:val="18"/>
          <w:lang w:val="es-ES_tradnl"/>
        </w:rPr>
        <w:t xml:space="preserve">olliris </w:t>
      </w:r>
      <w:r w:rsidR="0024571E" w:rsidRPr="00205D40">
        <w:rPr>
          <w:rFonts w:ascii="Bookman Old Style" w:hAnsi="Bookman Old Style"/>
          <w:noProof w:val="0"/>
          <w:sz w:val="18"/>
          <w:lang w:val="es-ES_tradnl"/>
        </w:rPr>
        <w:t>casi a la al</w:t>
      </w:r>
      <w:r w:rsidRPr="00205D40">
        <w:rPr>
          <w:rFonts w:ascii="Bookman Old Style" w:hAnsi="Bookman Old Style"/>
          <w:noProof w:val="0"/>
          <w:sz w:val="18"/>
          <w:lang w:val="es-ES_tradnl"/>
        </w:rPr>
        <w:t xml:space="preserve">tura de los </w:t>
      </w:r>
      <w:r w:rsidRPr="00205D40">
        <w:rPr>
          <w:rFonts w:ascii="Bookman Old Style" w:hAnsi="Bookman Old Style"/>
          <w:i/>
          <w:noProof w:val="0"/>
          <w:sz w:val="18"/>
          <w:lang w:val="es-ES_tradnl"/>
        </w:rPr>
        <w:t xml:space="preserve">Yatirls </w:t>
      </w:r>
      <w:r w:rsidRPr="00205D40">
        <w:rPr>
          <w:rFonts w:ascii="Bookman Old Style" w:hAnsi="Bookman Old Style"/>
          <w:noProof w:val="0"/>
          <w:sz w:val="18"/>
          <w:lang w:val="es-ES_tradnl"/>
        </w:rPr>
        <w:t xml:space="preserve">son excelentes curadores de enfermedades y traumatismos, y, a través de los </w:t>
      </w:r>
      <w:r w:rsidRPr="00205D40">
        <w:rPr>
          <w:rFonts w:ascii="Bookman Old Style" w:hAnsi="Bookman Old Style"/>
          <w:i/>
          <w:noProof w:val="0"/>
          <w:sz w:val="18"/>
          <w:lang w:val="es-ES_tradnl"/>
        </w:rPr>
        <w:t xml:space="preserve">Thalirls </w:t>
      </w:r>
      <w:r w:rsidRPr="00205D40">
        <w:rPr>
          <w:rFonts w:ascii="Bookman Old Style" w:hAnsi="Bookman Old Style"/>
          <w:noProof w:val="0"/>
          <w:sz w:val="18"/>
          <w:lang w:val="es-ES_tradnl"/>
        </w:rPr>
        <w:t xml:space="preserve">son capaces de curar </w:t>
      </w:r>
      <w:r w:rsidR="0024571E" w:rsidRPr="00205D40">
        <w:rPr>
          <w:rFonts w:ascii="Bookman Old Style" w:hAnsi="Bookman Old Style"/>
          <w:noProof w:val="0"/>
          <w:sz w:val="18"/>
          <w:lang w:val="es-ES_tradnl"/>
        </w:rPr>
        <w:t>hasta lo lindante con lo sicoso</w:t>
      </w:r>
      <w:r w:rsidRPr="00205D40">
        <w:rPr>
          <w:rFonts w:ascii="Bookman Old Style" w:hAnsi="Bookman Old Style"/>
          <w:noProof w:val="0"/>
          <w:sz w:val="18"/>
          <w:lang w:val="es-ES_tradnl"/>
        </w:rPr>
        <w:t>mático. Sus hierbas son su medicina casera y barata, siempre al alcance de su magra economía de subsistencia.</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RSG realiza, </w:t>
      </w:r>
      <w:r w:rsidR="0024571E" w:rsidRPr="00205D40">
        <w:rPr>
          <w:rFonts w:ascii="Bookman Old Style" w:hAnsi="Bookman Old Style"/>
          <w:noProof w:val="0"/>
          <w:sz w:val="18"/>
          <w:lang w:val="es-ES_tradnl"/>
        </w:rPr>
        <w:t>entre sus oyentes, - más del 90</w:t>
      </w:r>
      <w:r w:rsidRPr="00205D40">
        <w:rPr>
          <w:rFonts w:ascii="Bookman Old Style" w:hAnsi="Bookman Old Style"/>
          <w:noProof w:val="0"/>
          <w:sz w:val="18"/>
          <w:lang w:val="es-ES_tradnl"/>
        </w:rPr>
        <w:t>% de sus emisiones en onda media y corta salen en aymara - un va y ven de re</w:t>
      </w:r>
      <w:r w:rsidR="0024571E" w:rsidRPr="00205D40">
        <w:rPr>
          <w:rFonts w:ascii="Bookman Old Style" w:hAnsi="Bookman Old Style"/>
          <w:noProof w:val="0"/>
          <w:sz w:val="18"/>
          <w:lang w:val="es-ES_tradnl"/>
        </w:rPr>
        <w:t>cetas de medicina natural y ani</w:t>
      </w:r>
      <w:r w:rsidRPr="00205D40">
        <w:rPr>
          <w:rFonts w:ascii="Bookman Old Style" w:hAnsi="Bookman Old Style"/>
          <w:noProof w:val="0"/>
          <w:sz w:val="18"/>
          <w:lang w:val="es-ES_tradnl"/>
        </w:rPr>
        <w:t>ma, entre sus proyectos de salud, un Centro de Medicina Natural en las cercanías de Tiawanaku.</w:t>
      </w:r>
    </w:p>
    <w:p w:rsidR="0024571E" w:rsidRPr="00205D40" w:rsidRDefault="0024571E" w:rsidP="007B5A85">
      <w:pPr>
        <w:jc w:val="both"/>
        <w:rPr>
          <w:rFonts w:ascii="Bookman Old Style" w:hAnsi="Bookman Old Style"/>
          <w:noProof w:val="0"/>
          <w:sz w:val="18"/>
          <w:lang w:val="es-ES_tradnl"/>
        </w:rPr>
      </w:pPr>
    </w:p>
    <w:p w:rsidR="007B5A85" w:rsidRPr="00205D40" w:rsidRDefault="0024571E" w:rsidP="007B5A85">
      <w:pPr>
        <w:jc w:val="both"/>
        <w:rPr>
          <w:rFonts w:ascii="Bookman Old Style" w:hAnsi="Bookman Old Style"/>
          <w:b/>
          <w:noProof w:val="0"/>
          <w:sz w:val="18"/>
          <w:lang w:val="es-ES_tradnl"/>
        </w:rPr>
      </w:pPr>
      <w:r w:rsidRPr="00205D40">
        <w:rPr>
          <w:rFonts w:ascii="Bookman Old Style" w:hAnsi="Bookman Old Style"/>
          <w:b/>
          <w:noProof w:val="0"/>
          <w:sz w:val="18"/>
          <w:lang w:val="es-ES_tradnl"/>
        </w:rPr>
        <w:t>Conclusión</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Qué compromiso el del Gobierno, de la Iglesia y, en nuestro caso, el de la RSG en </w:t>
      </w:r>
      <w:r w:rsidR="0024571E" w:rsidRPr="00205D40">
        <w:rPr>
          <w:rFonts w:ascii="Bookman Old Style" w:hAnsi="Bookman Old Style"/>
          <w:noProof w:val="0"/>
          <w:sz w:val="18"/>
          <w:lang w:val="es-ES_tradnl"/>
        </w:rPr>
        <w:t>acompañar</w:t>
      </w:r>
      <w:r w:rsidRPr="00205D40">
        <w:rPr>
          <w:rFonts w:ascii="Bookman Old Style" w:hAnsi="Bookman Old Style"/>
          <w:noProof w:val="0"/>
          <w:sz w:val="18"/>
          <w:lang w:val="es-ES_tradnl"/>
        </w:rPr>
        <w:t xml:space="preserve"> a este pueblo que, después de 8 siglos de dominación no ha agachado la cabeza sino que en sus cantos se llama: «raza fuerte», «raza noble», «Gigante dormido».</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En el embrionario Proyecto </w:t>
      </w:r>
      <w:r w:rsidRPr="00205D40">
        <w:rPr>
          <w:rFonts w:ascii="Bookman Old Style" w:hAnsi="Bookman Old Style"/>
          <w:i/>
          <w:noProof w:val="0"/>
          <w:sz w:val="18"/>
          <w:lang w:val="es-ES_tradnl"/>
        </w:rPr>
        <w:t xml:space="preserve">del pueblo aymara, </w:t>
      </w:r>
      <w:r w:rsidRPr="00205D40">
        <w:rPr>
          <w:rFonts w:ascii="Bookman Old Style" w:hAnsi="Bookman Old Style"/>
          <w:noProof w:val="0"/>
          <w:sz w:val="18"/>
          <w:lang w:val="es-ES_tradnl"/>
        </w:rPr>
        <w:t xml:space="preserve">que está tratando de cristalizar RSG se habla de una </w:t>
      </w:r>
      <w:r w:rsidRPr="00205D40">
        <w:rPr>
          <w:rFonts w:ascii="Bookman Old Style" w:hAnsi="Bookman Old Style"/>
          <w:i/>
          <w:noProof w:val="0"/>
          <w:sz w:val="18"/>
          <w:lang w:val="es-ES_tradnl"/>
        </w:rPr>
        <w:t xml:space="preserve">Sociedad </w:t>
      </w:r>
      <w:r w:rsidRPr="00205D40">
        <w:rPr>
          <w:rFonts w:ascii="Bookman Old Style" w:hAnsi="Bookman Old Style"/>
          <w:noProof w:val="0"/>
          <w:sz w:val="18"/>
          <w:lang w:val="es-ES_tradnl"/>
        </w:rPr>
        <w:t xml:space="preserve">justa </w:t>
      </w:r>
      <w:r w:rsidRPr="00205D40">
        <w:rPr>
          <w:rFonts w:ascii="Bookman Old Style" w:hAnsi="Bookman Old Style"/>
          <w:i/>
          <w:noProof w:val="0"/>
          <w:sz w:val="18"/>
          <w:lang w:val="es-ES_tradnl"/>
        </w:rPr>
        <w:t xml:space="preserve">en fraternidad, </w:t>
      </w:r>
      <w:r w:rsidRPr="00205D40">
        <w:rPr>
          <w:rFonts w:ascii="Bookman Old Style" w:hAnsi="Bookman Old Style"/>
          <w:noProof w:val="0"/>
          <w:sz w:val="18"/>
          <w:lang w:val="es-ES_tradnl"/>
        </w:rPr>
        <w:t>aunque estamos con-vencidos de que este logro no será sino ese «volver a sus raíces».</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lastRenderedPageBreak/>
        <w:t>Las consultas nos hablan del respeto a su «lengua», a su «espíritu solidario» y a su «amor a la naturaleza». Nos invitan a incrementar todo lo referente al «crecimiento de su cultura»; piden «educación y liberación» y piden «capacitación y producción».</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RSG en más de 50 diferentes programas trata de hacerse eco a estos </w:t>
      </w:r>
      <w:r w:rsidR="0024571E" w:rsidRPr="00205D40">
        <w:rPr>
          <w:rFonts w:ascii="Bookman Old Style" w:hAnsi="Bookman Old Style"/>
          <w:noProof w:val="0"/>
          <w:sz w:val="18"/>
          <w:lang w:val="es-ES_tradnl"/>
        </w:rPr>
        <w:t>requerimientos y les brinda des</w:t>
      </w:r>
      <w:r w:rsidRPr="00205D40">
        <w:rPr>
          <w:rFonts w:ascii="Bookman Old Style" w:hAnsi="Bookman Old Style"/>
          <w:noProof w:val="0"/>
          <w:sz w:val="18"/>
          <w:lang w:val="es-ES_tradnl"/>
        </w:rPr>
        <w:t xml:space="preserve">de servicios educacionales formales hasta una gama, a diario enriquecida, </w:t>
      </w:r>
      <w:r w:rsidR="0024571E" w:rsidRPr="00205D40">
        <w:rPr>
          <w:rFonts w:ascii="Bookman Old Style" w:hAnsi="Bookman Old Style"/>
          <w:noProof w:val="0"/>
          <w:sz w:val="18"/>
          <w:lang w:val="es-ES_tradnl"/>
        </w:rPr>
        <w:t>de programas como noticias, avi</w:t>
      </w:r>
      <w:r w:rsidRPr="00205D40">
        <w:rPr>
          <w:rFonts w:ascii="Bookman Old Style" w:hAnsi="Bookman Old Style"/>
          <w:noProof w:val="0"/>
          <w:sz w:val="18"/>
          <w:lang w:val="es-ES_tradnl"/>
        </w:rPr>
        <w:t xml:space="preserve">sos, cuentos, novelas, cantos, conjuntos musicales, pastoral, música autóctona, voz de las escuelas, fiesta aymara, animación agropecuaria y artesanal. En este momento está montando un </w:t>
      </w:r>
      <w:r w:rsidRPr="00205D40">
        <w:rPr>
          <w:rFonts w:ascii="Bookman Old Style" w:hAnsi="Bookman Old Style"/>
          <w:i/>
          <w:noProof w:val="0"/>
          <w:sz w:val="18"/>
          <w:lang w:val="es-ES_tradnl"/>
        </w:rPr>
        <w:t xml:space="preserve">Centro de Capacitación </w:t>
      </w:r>
      <w:r w:rsidR="0024571E" w:rsidRPr="00205D40">
        <w:rPr>
          <w:rFonts w:ascii="Bookman Old Style" w:hAnsi="Bookman Old Style"/>
          <w:noProof w:val="0"/>
          <w:sz w:val="18"/>
          <w:lang w:val="es-ES_tradnl"/>
        </w:rPr>
        <w:t>de Lideres (Ch</w:t>
      </w:r>
      <w:r w:rsidRPr="00205D40">
        <w:rPr>
          <w:rFonts w:ascii="Bookman Old Style" w:hAnsi="Bookman Old Style"/>
          <w:noProof w:val="0"/>
          <w:sz w:val="18"/>
          <w:lang w:val="es-ES_tradnl"/>
        </w:rPr>
        <w:t xml:space="preserve">oqenayra) y tiene en mente un </w:t>
      </w:r>
      <w:r w:rsidRPr="00205D40">
        <w:rPr>
          <w:rFonts w:ascii="Bookman Old Style" w:hAnsi="Bookman Old Style"/>
          <w:i/>
          <w:noProof w:val="0"/>
          <w:sz w:val="18"/>
          <w:lang w:val="es-ES_tradnl"/>
        </w:rPr>
        <w:t xml:space="preserve">Banco aymara, </w:t>
      </w:r>
      <w:r w:rsidRPr="00205D40">
        <w:rPr>
          <w:rFonts w:ascii="Bookman Old Style" w:hAnsi="Bookman Old Style"/>
          <w:noProof w:val="0"/>
          <w:sz w:val="18"/>
          <w:lang w:val="es-ES_tradnl"/>
        </w:rPr>
        <w:t xml:space="preserve">así como tiene un </w:t>
      </w:r>
      <w:r w:rsidRPr="00205D40">
        <w:rPr>
          <w:rFonts w:ascii="Bookman Old Style" w:hAnsi="Bookman Old Style"/>
          <w:i/>
          <w:noProof w:val="0"/>
          <w:sz w:val="18"/>
          <w:lang w:val="es-ES_tradnl"/>
        </w:rPr>
        <w:t xml:space="preserve">Correo aymara, y, </w:t>
      </w:r>
      <w:r w:rsidRPr="00205D40">
        <w:rPr>
          <w:rFonts w:ascii="Bookman Old Style" w:hAnsi="Bookman Old Style"/>
          <w:noProof w:val="0"/>
          <w:sz w:val="18"/>
          <w:lang w:val="es-ES_tradnl"/>
        </w:rPr>
        <w:t>más a la larga una TV.</w:t>
      </w:r>
    </w:p>
    <w:p w:rsidR="007B5A85" w:rsidRPr="00205D40" w:rsidRDefault="007B5A85" w:rsidP="007B5A85">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Es que se trata de formar un ghetto? No, se trata de aprovechar la tremenda fuerza de este pueblo, para actualizar en BOLIVIA y en </w:t>
      </w:r>
      <w:r w:rsidR="0024571E" w:rsidRPr="00205D40">
        <w:rPr>
          <w:rFonts w:ascii="Bookman Old Style" w:hAnsi="Bookman Old Style"/>
          <w:noProof w:val="0"/>
          <w:sz w:val="18"/>
          <w:lang w:val="es-ES_tradnl"/>
        </w:rPr>
        <w:t>América</w:t>
      </w:r>
      <w:r w:rsidRPr="00205D40">
        <w:rPr>
          <w:rFonts w:ascii="Bookman Old Style" w:hAnsi="Bookman Old Style"/>
          <w:noProof w:val="0"/>
          <w:sz w:val="18"/>
          <w:lang w:val="es-ES_tradnl"/>
        </w:rPr>
        <w:t xml:space="preserve"> Latina un poder dinamizador capa</w:t>
      </w:r>
      <w:r w:rsidR="0024571E" w:rsidRPr="00205D40">
        <w:rPr>
          <w:rFonts w:ascii="Bookman Old Style" w:hAnsi="Bookman Old Style"/>
          <w:noProof w:val="0"/>
          <w:sz w:val="18"/>
          <w:lang w:val="es-ES_tradnl"/>
        </w:rPr>
        <w:t>z del cambios verdaderamente re</w:t>
      </w:r>
      <w:r w:rsidRPr="00205D40">
        <w:rPr>
          <w:rFonts w:ascii="Bookman Old Style" w:hAnsi="Bookman Old Style"/>
          <w:noProof w:val="0"/>
          <w:sz w:val="18"/>
          <w:lang w:val="es-ES_tradnl"/>
        </w:rPr>
        <w:t xml:space="preserve">volucionarios, sin las armas ni la </w:t>
      </w:r>
      <w:r w:rsidR="0024571E" w:rsidRPr="00205D40">
        <w:rPr>
          <w:rFonts w:ascii="Bookman Old Style" w:hAnsi="Bookman Old Style"/>
          <w:noProof w:val="0"/>
          <w:sz w:val="18"/>
          <w:lang w:val="es-ES_tradnl"/>
        </w:rPr>
        <w:t>violenta</w:t>
      </w:r>
      <w:r w:rsidRPr="00205D40">
        <w:rPr>
          <w:rFonts w:ascii="Bookman Old Style" w:hAnsi="Bookman Old Style"/>
          <w:noProof w:val="0"/>
          <w:sz w:val="18"/>
          <w:lang w:val="es-ES_tradnl"/>
        </w:rPr>
        <w:t>.</w:t>
      </w:r>
    </w:p>
    <w:p w:rsidR="0024571E" w:rsidRPr="00205D40" w:rsidRDefault="0024571E" w:rsidP="007B5A85">
      <w:pPr>
        <w:jc w:val="both"/>
        <w:rPr>
          <w:rFonts w:ascii="Bookman Old Style" w:hAnsi="Bookman Old Style"/>
          <w:noProof w:val="0"/>
          <w:sz w:val="18"/>
          <w:lang w:val="es-ES_tradnl"/>
        </w:rPr>
      </w:pPr>
    </w:p>
    <w:p w:rsidR="0024571E" w:rsidRPr="00205D40" w:rsidRDefault="007B5A85" w:rsidP="0024571E">
      <w:pPr>
        <w:ind w:left="5670"/>
        <w:jc w:val="center"/>
        <w:rPr>
          <w:rFonts w:ascii="Bookman Old Style" w:hAnsi="Bookman Old Style"/>
          <w:b/>
          <w:noProof w:val="0"/>
          <w:sz w:val="16"/>
          <w:szCs w:val="16"/>
          <w:lang w:val="es-ES_tradnl"/>
        </w:rPr>
      </w:pPr>
      <w:r w:rsidRPr="00205D40">
        <w:rPr>
          <w:rFonts w:ascii="Bookman Old Style" w:hAnsi="Bookman Old Style"/>
          <w:b/>
          <w:noProof w:val="0"/>
          <w:sz w:val="16"/>
          <w:szCs w:val="16"/>
          <w:lang w:val="es-ES_tradnl"/>
        </w:rPr>
        <w:t>Hno.</w:t>
      </w:r>
      <w:r w:rsidRPr="00205D40">
        <w:rPr>
          <w:rFonts w:ascii="Bookman Old Style" w:hAnsi="Bookman Old Style"/>
          <w:noProof w:val="0"/>
          <w:sz w:val="16"/>
          <w:szCs w:val="16"/>
          <w:lang w:val="es-ES_tradnl"/>
        </w:rPr>
        <w:t xml:space="preserve"> </w:t>
      </w:r>
      <w:r w:rsidRPr="00205D40">
        <w:rPr>
          <w:rFonts w:ascii="Bookman Old Style" w:hAnsi="Bookman Old Style"/>
          <w:b/>
          <w:noProof w:val="0"/>
          <w:sz w:val="16"/>
          <w:szCs w:val="16"/>
          <w:lang w:val="es-ES_tradnl"/>
        </w:rPr>
        <w:t>Jaime CALDERON MANRIQUE</w:t>
      </w:r>
    </w:p>
    <w:p w:rsidR="0024571E" w:rsidRPr="00205D40" w:rsidRDefault="0024571E" w:rsidP="0024571E">
      <w:pPr>
        <w:ind w:left="5670"/>
        <w:jc w:val="center"/>
        <w:rPr>
          <w:rFonts w:ascii="Bookman Old Style" w:hAnsi="Bookman Old Style"/>
          <w:i/>
          <w:noProof w:val="0"/>
          <w:sz w:val="16"/>
          <w:szCs w:val="16"/>
          <w:lang w:val="es-ES_tradnl"/>
        </w:rPr>
      </w:pPr>
      <w:r w:rsidRPr="00205D40">
        <w:rPr>
          <w:rFonts w:ascii="Bookman Old Style" w:hAnsi="Bookman Old Style"/>
          <w:i/>
          <w:noProof w:val="0"/>
          <w:sz w:val="16"/>
          <w:szCs w:val="16"/>
          <w:lang w:val="es-ES_tradnl"/>
        </w:rPr>
        <w:t>Radio San Gabriel</w:t>
      </w:r>
    </w:p>
    <w:p w:rsidR="0024571E" w:rsidRPr="00205D40" w:rsidRDefault="0024571E" w:rsidP="0024571E">
      <w:pPr>
        <w:ind w:left="5670"/>
        <w:jc w:val="center"/>
        <w:rPr>
          <w:rFonts w:ascii="Bookman Old Style" w:hAnsi="Bookman Old Style"/>
          <w:i/>
          <w:noProof w:val="0"/>
          <w:sz w:val="16"/>
          <w:szCs w:val="16"/>
          <w:lang w:val="es-ES_tradnl"/>
        </w:rPr>
      </w:pPr>
      <w:r w:rsidRPr="00205D40">
        <w:rPr>
          <w:rFonts w:ascii="Bookman Old Style" w:hAnsi="Bookman Old Style"/>
          <w:i/>
          <w:noProof w:val="0"/>
          <w:sz w:val="16"/>
          <w:szCs w:val="16"/>
          <w:lang w:val="es-ES_tradnl"/>
        </w:rPr>
        <w:t>Calle General Lanza</w:t>
      </w:r>
    </w:p>
    <w:p w:rsidR="007B5A85" w:rsidRPr="00205D40" w:rsidRDefault="007B5A85" w:rsidP="0024571E">
      <w:pPr>
        <w:ind w:left="5670"/>
        <w:jc w:val="center"/>
        <w:rPr>
          <w:rFonts w:ascii="Bookman Old Style" w:hAnsi="Bookman Old Style"/>
          <w:i/>
          <w:noProof w:val="0"/>
          <w:sz w:val="16"/>
          <w:szCs w:val="16"/>
          <w:lang w:val="es-ES_tradnl"/>
        </w:rPr>
      </w:pPr>
      <w:r w:rsidRPr="00205D40">
        <w:rPr>
          <w:rFonts w:ascii="Bookman Old Style" w:hAnsi="Bookman Old Style"/>
          <w:i/>
          <w:noProof w:val="0"/>
          <w:sz w:val="16"/>
          <w:szCs w:val="16"/>
          <w:lang w:val="es-ES_tradnl"/>
        </w:rPr>
        <w:t>2001 Casilla 4792 LA PAZ</w:t>
      </w:r>
    </w:p>
    <w:p w:rsidR="0024571E" w:rsidRPr="00205D40" w:rsidRDefault="0024571E" w:rsidP="007B5A85">
      <w:pPr>
        <w:jc w:val="both"/>
        <w:rPr>
          <w:rFonts w:ascii="Bookman Old Style" w:hAnsi="Bookman Old Style"/>
          <w:i/>
          <w:noProof w:val="0"/>
          <w:sz w:val="18"/>
          <w:lang w:val="es-ES_tradnl"/>
        </w:rPr>
      </w:pPr>
    </w:p>
    <w:p w:rsidR="0024571E" w:rsidRPr="00205D40" w:rsidRDefault="0024571E" w:rsidP="007B5A85">
      <w:pPr>
        <w:jc w:val="both"/>
        <w:rPr>
          <w:rFonts w:ascii="Bookman Old Style" w:hAnsi="Bookman Old Style"/>
          <w:i/>
          <w:noProof w:val="0"/>
          <w:sz w:val="18"/>
          <w:lang w:val="es-ES_tradnl"/>
        </w:rPr>
      </w:pPr>
    </w:p>
    <w:p w:rsidR="0024571E" w:rsidRPr="00205D40" w:rsidRDefault="0024571E" w:rsidP="007B5A85">
      <w:pPr>
        <w:jc w:val="both"/>
        <w:rPr>
          <w:rFonts w:ascii="Bookman Old Style" w:hAnsi="Bookman Old Style"/>
          <w:i/>
          <w:noProof w:val="0"/>
          <w:sz w:val="18"/>
          <w:lang w:val="es-ES_tradnl"/>
        </w:rPr>
      </w:pPr>
    </w:p>
    <w:p w:rsidR="0024571E" w:rsidRPr="00205D40" w:rsidRDefault="0024571E" w:rsidP="007B5A85">
      <w:pPr>
        <w:jc w:val="both"/>
        <w:rPr>
          <w:rFonts w:ascii="Bookman Old Style" w:hAnsi="Bookman Old Style"/>
          <w:i/>
          <w:noProof w:val="0"/>
          <w:sz w:val="18"/>
          <w:lang w:val="es-ES_tradnl"/>
        </w:rPr>
      </w:pPr>
    </w:p>
    <w:p w:rsidR="0024571E" w:rsidRPr="00205D40" w:rsidRDefault="0024571E" w:rsidP="007B5A85">
      <w:pPr>
        <w:jc w:val="both"/>
        <w:rPr>
          <w:rFonts w:ascii="Bookman Old Style" w:hAnsi="Bookman Old Style"/>
          <w:i/>
          <w:noProof w:val="0"/>
          <w:sz w:val="18"/>
          <w:lang w:val="es-ES_tradnl"/>
        </w:rPr>
      </w:pPr>
    </w:p>
    <w:p w:rsidR="0024571E" w:rsidRPr="00205D40" w:rsidRDefault="0024571E" w:rsidP="007B5A85">
      <w:pPr>
        <w:jc w:val="both"/>
        <w:rPr>
          <w:rFonts w:ascii="Bookman Old Style" w:hAnsi="Bookman Old Style"/>
          <w:i/>
          <w:noProof w:val="0"/>
          <w:sz w:val="18"/>
          <w:lang w:val="es-ES_tradnl"/>
        </w:rPr>
      </w:pPr>
    </w:p>
    <w:p w:rsidR="0024571E" w:rsidRPr="00205D40" w:rsidRDefault="0024571E" w:rsidP="007B5A85">
      <w:pPr>
        <w:jc w:val="both"/>
        <w:rPr>
          <w:rFonts w:ascii="Bookman Old Style" w:hAnsi="Bookman Old Style"/>
          <w:i/>
          <w:noProof w:val="0"/>
          <w:sz w:val="18"/>
          <w:lang w:val="es-ES_tradnl"/>
        </w:rPr>
      </w:pPr>
    </w:p>
    <w:p w:rsidR="0024571E" w:rsidRPr="00205D40" w:rsidRDefault="0024571E" w:rsidP="007B5A85">
      <w:pPr>
        <w:jc w:val="both"/>
        <w:rPr>
          <w:rFonts w:ascii="Bookman Old Style" w:hAnsi="Bookman Old Style"/>
          <w:i/>
          <w:noProof w:val="0"/>
          <w:sz w:val="18"/>
          <w:lang w:val="es-ES_tradnl"/>
        </w:rPr>
      </w:pPr>
    </w:p>
    <w:p w:rsidR="0024571E" w:rsidRPr="00205D40" w:rsidRDefault="0024571E" w:rsidP="007B5A85">
      <w:pPr>
        <w:jc w:val="both"/>
        <w:rPr>
          <w:rFonts w:ascii="Bookman Old Style" w:hAnsi="Bookman Old Style"/>
          <w:i/>
          <w:noProof w:val="0"/>
          <w:sz w:val="18"/>
          <w:lang w:val="es-ES_tradnl"/>
        </w:rPr>
      </w:pPr>
    </w:p>
    <w:p w:rsidR="0024571E" w:rsidRPr="00205D40" w:rsidRDefault="0024571E" w:rsidP="007B5A85">
      <w:pPr>
        <w:jc w:val="both"/>
        <w:rPr>
          <w:rFonts w:ascii="Bookman Old Style" w:hAnsi="Bookman Old Style"/>
          <w:i/>
          <w:noProof w:val="0"/>
          <w:sz w:val="18"/>
          <w:lang w:val="es-ES_tradnl"/>
        </w:rPr>
      </w:pPr>
    </w:p>
    <w:p w:rsidR="0024571E" w:rsidRPr="00205D40" w:rsidRDefault="0024571E" w:rsidP="007B5A85">
      <w:pPr>
        <w:jc w:val="both"/>
        <w:rPr>
          <w:rFonts w:ascii="Bookman Old Style" w:hAnsi="Bookman Old Style"/>
          <w:i/>
          <w:noProof w:val="0"/>
          <w:sz w:val="18"/>
          <w:lang w:val="es-ES_tradnl"/>
        </w:rPr>
      </w:pPr>
    </w:p>
    <w:p w:rsidR="0024571E" w:rsidRPr="00205D40" w:rsidRDefault="0024571E" w:rsidP="007B5A85">
      <w:pPr>
        <w:jc w:val="both"/>
        <w:rPr>
          <w:rFonts w:ascii="Bookman Old Style" w:hAnsi="Bookman Old Style"/>
          <w:i/>
          <w:noProof w:val="0"/>
          <w:sz w:val="18"/>
          <w:lang w:val="es-ES_tradnl"/>
        </w:rPr>
      </w:pPr>
    </w:p>
    <w:p w:rsidR="0024571E" w:rsidRPr="00205D40" w:rsidRDefault="0024571E" w:rsidP="007B5A85">
      <w:pPr>
        <w:jc w:val="both"/>
        <w:rPr>
          <w:rFonts w:ascii="Bookman Old Style" w:hAnsi="Bookman Old Style"/>
          <w:i/>
          <w:noProof w:val="0"/>
          <w:sz w:val="18"/>
          <w:lang w:val="es-ES_tradnl"/>
        </w:rPr>
      </w:pPr>
    </w:p>
    <w:p w:rsidR="0024571E" w:rsidRPr="00205D40" w:rsidRDefault="0024571E" w:rsidP="007B5A85">
      <w:pPr>
        <w:jc w:val="both"/>
        <w:rPr>
          <w:rFonts w:ascii="Bookman Old Style" w:hAnsi="Bookman Old Style"/>
          <w:i/>
          <w:noProof w:val="0"/>
          <w:sz w:val="18"/>
          <w:lang w:val="es-ES_tradnl"/>
        </w:rPr>
      </w:pPr>
    </w:p>
    <w:p w:rsidR="0024571E" w:rsidRPr="00205D40" w:rsidRDefault="0024571E" w:rsidP="007B5A85">
      <w:pPr>
        <w:jc w:val="both"/>
        <w:rPr>
          <w:rFonts w:ascii="Bookman Old Style" w:hAnsi="Bookman Old Style"/>
          <w:i/>
          <w:noProof w:val="0"/>
          <w:sz w:val="18"/>
          <w:lang w:val="es-ES_tradnl"/>
        </w:rPr>
      </w:pPr>
    </w:p>
    <w:p w:rsidR="0024571E" w:rsidRPr="00205D40" w:rsidRDefault="0024571E" w:rsidP="007B5A85">
      <w:pPr>
        <w:jc w:val="both"/>
        <w:rPr>
          <w:rFonts w:ascii="Bookman Old Style" w:hAnsi="Bookman Old Style"/>
          <w:i/>
          <w:noProof w:val="0"/>
          <w:sz w:val="18"/>
          <w:lang w:val="es-ES_tradnl"/>
        </w:rPr>
      </w:pPr>
    </w:p>
    <w:p w:rsidR="0024571E" w:rsidRPr="00205D40" w:rsidRDefault="0024571E" w:rsidP="007B5A85">
      <w:pPr>
        <w:jc w:val="both"/>
        <w:rPr>
          <w:rFonts w:ascii="Bookman Old Style" w:hAnsi="Bookman Old Style"/>
          <w:i/>
          <w:noProof w:val="0"/>
          <w:sz w:val="18"/>
          <w:lang w:val="es-ES_tradnl"/>
        </w:rPr>
      </w:pPr>
    </w:p>
    <w:p w:rsidR="0024571E" w:rsidRPr="00205D40" w:rsidRDefault="0024571E" w:rsidP="007B5A85">
      <w:pPr>
        <w:jc w:val="both"/>
        <w:rPr>
          <w:rFonts w:ascii="Bookman Old Style" w:hAnsi="Bookman Old Style"/>
          <w:i/>
          <w:noProof w:val="0"/>
          <w:sz w:val="18"/>
          <w:lang w:val="es-ES_tradnl"/>
        </w:rPr>
      </w:pPr>
    </w:p>
    <w:p w:rsidR="007B5A85" w:rsidRPr="00205D40" w:rsidRDefault="007B5A85" w:rsidP="0024571E">
      <w:pPr>
        <w:spacing w:after="300"/>
        <w:jc w:val="center"/>
        <w:rPr>
          <w:rFonts w:ascii="Bookman Old Style" w:hAnsi="Bookman Old Style"/>
          <w:b/>
          <w:noProof w:val="0"/>
          <w:sz w:val="64"/>
          <w:lang w:val="es-ES_tradnl"/>
        </w:rPr>
      </w:pPr>
      <w:r w:rsidRPr="00205D40">
        <w:rPr>
          <w:rFonts w:ascii="Bookman Old Style" w:hAnsi="Bookman Old Style"/>
          <w:b/>
          <w:noProof w:val="0"/>
          <w:sz w:val="64"/>
          <w:lang w:val="es-ES_tradnl"/>
        </w:rPr>
        <w:t>*</w:t>
      </w:r>
      <w:r w:rsidR="0024571E" w:rsidRPr="00205D40">
        <w:rPr>
          <w:rFonts w:ascii="Bookman Old Style" w:hAnsi="Bookman Old Style"/>
          <w:b/>
          <w:noProof w:val="0"/>
          <w:sz w:val="64"/>
          <w:lang w:val="es-ES_tradnl"/>
        </w:rPr>
        <w:t>Lasa</w:t>
      </w:r>
      <w:r w:rsidRPr="00205D40">
        <w:rPr>
          <w:rFonts w:ascii="Bookman Old Style" w:hAnsi="Bookman Old Style"/>
          <w:b/>
          <w:noProof w:val="0"/>
          <w:sz w:val="64"/>
          <w:lang w:val="es-ES_tradnl"/>
        </w:rPr>
        <w:t>l</w:t>
      </w:r>
      <w:r w:rsidR="0024571E" w:rsidRPr="00205D40">
        <w:rPr>
          <w:rFonts w:ascii="Bookman Old Style" w:hAnsi="Bookman Old Style"/>
          <w:b/>
          <w:noProof w:val="0"/>
          <w:sz w:val="64"/>
          <w:lang w:val="es-ES_tradnl"/>
        </w:rPr>
        <w:t>l</w:t>
      </w:r>
      <w:r w:rsidRPr="00205D40">
        <w:rPr>
          <w:rFonts w:ascii="Bookman Old Style" w:hAnsi="Bookman Old Style"/>
          <w:b/>
          <w:noProof w:val="0"/>
          <w:sz w:val="64"/>
          <w:lang w:val="es-ES_tradnl"/>
        </w:rPr>
        <w:t>iana</w:t>
      </w:r>
    </w:p>
    <w:p w:rsidR="007B5A85" w:rsidRPr="00205D40" w:rsidRDefault="007B5A85" w:rsidP="0024571E">
      <w:pPr>
        <w:spacing w:after="300"/>
        <w:jc w:val="center"/>
        <w:rPr>
          <w:rFonts w:ascii="Bookman Old Style" w:hAnsi="Bookman Old Style"/>
          <w:noProof w:val="0"/>
          <w:lang w:val="es-ES_tradnl"/>
        </w:rPr>
      </w:pPr>
      <w:r w:rsidRPr="00205D40">
        <w:rPr>
          <w:rFonts w:ascii="Bookman Old Style" w:hAnsi="Bookman Old Style"/>
          <w:noProof w:val="0"/>
          <w:lang w:val="es-ES_tradnl"/>
        </w:rPr>
        <w:t>12-B-63</w:t>
      </w:r>
    </w:p>
    <w:p w:rsidR="007B5A85" w:rsidRPr="00205D40" w:rsidRDefault="007B5A85" w:rsidP="0024571E">
      <w:pPr>
        <w:spacing w:after="500"/>
        <w:jc w:val="center"/>
        <w:rPr>
          <w:rFonts w:ascii="Bookman Old Style" w:hAnsi="Bookman Old Style"/>
          <w:b/>
          <w:noProof w:val="0"/>
          <w:sz w:val="26"/>
          <w:lang w:val="es-ES_tradnl"/>
        </w:rPr>
      </w:pPr>
      <w:r w:rsidRPr="00205D40">
        <w:rPr>
          <w:rFonts w:ascii="Bookman Old Style" w:hAnsi="Bookman Old Style"/>
          <w:b/>
          <w:noProof w:val="0"/>
          <w:sz w:val="26"/>
          <w:lang w:val="es-ES_tradnl"/>
        </w:rPr>
        <w:t xml:space="preserve">«LE BALUCHON" (EL HATILLO) </w:t>
      </w:r>
      <w:r w:rsidR="0024571E" w:rsidRPr="00205D40">
        <w:rPr>
          <w:rFonts w:ascii="Bookman Old Style" w:hAnsi="Bookman Old Style"/>
          <w:b/>
          <w:noProof w:val="0"/>
          <w:sz w:val="26"/>
          <w:lang w:val="es-ES_tradnl"/>
        </w:rPr>
        <w:t>E</w:t>
      </w:r>
      <w:r w:rsidRPr="00205D40">
        <w:rPr>
          <w:rFonts w:ascii="Bookman Old Style" w:hAnsi="Bookman Old Style"/>
          <w:b/>
          <w:noProof w:val="0"/>
          <w:sz w:val="26"/>
          <w:lang w:val="es-ES_tradnl"/>
        </w:rPr>
        <w:t>N SERVICIO DE ACOMPA</w:t>
      </w:r>
      <w:r w:rsidR="0024571E" w:rsidRPr="00205D40">
        <w:rPr>
          <w:rFonts w:ascii="Bookman Old Style" w:hAnsi="Bookman Old Style"/>
          <w:b/>
          <w:noProof w:val="0"/>
          <w:sz w:val="26"/>
          <w:lang w:val="es-ES_tradnl"/>
        </w:rPr>
        <w:t>Ñ</w:t>
      </w:r>
      <w:r w:rsidRPr="00205D40">
        <w:rPr>
          <w:rFonts w:ascii="Bookman Old Style" w:hAnsi="Bookman Old Style"/>
          <w:b/>
          <w:noProof w:val="0"/>
          <w:sz w:val="26"/>
          <w:lang w:val="es-ES_tradnl"/>
        </w:rPr>
        <w:t>AMIENTO EDUCATIVO</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Después de sus horas normales de clase, y sin que ello suponga la discusión de métodos ni capacidad de los profesores, algunos alum nos - más</w:t>
      </w:r>
      <w:r w:rsidR="0024571E" w:rsidRPr="00205D40">
        <w:rPr>
          <w:rFonts w:ascii="Bookman Old Style" w:hAnsi="Bookman Old Style"/>
          <w:noProof w:val="0"/>
          <w:lang w:val="es-ES_tradnl"/>
        </w:rPr>
        <w:t xml:space="preserve"> o menos numerosos según las es</w:t>
      </w:r>
      <w:r w:rsidRPr="00205D40">
        <w:rPr>
          <w:rFonts w:ascii="Bookman Old Style" w:hAnsi="Bookman Old Style"/>
          <w:noProof w:val="0"/>
          <w:lang w:val="es-ES_tradnl"/>
        </w:rPr>
        <w:t>cuelas - tienen necesidades de ayuda para asimilar los conocimientos, para estudiar las lecciones o para hacer sus deberes. Algunos tienen tambié</w:t>
      </w:r>
      <w:r w:rsidR="0024571E" w:rsidRPr="00205D40">
        <w:rPr>
          <w:rFonts w:ascii="Bookman Old Style" w:hAnsi="Bookman Old Style"/>
          <w:noProof w:val="0"/>
          <w:lang w:val="es-ES_tradnl"/>
        </w:rPr>
        <w:t>n necesidad de espacio para tra</w:t>
      </w:r>
      <w:r w:rsidRPr="00205D40">
        <w:rPr>
          <w:rFonts w:ascii="Bookman Old Style" w:hAnsi="Bookman Old Style"/>
          <w:noProof w:val="0"/>
          <w:lang w:val="es-ES_tradnl"/>
        </w:rPr>
        <w:t>bajar ya que su espacio familiar no se lo da.</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xml:space="preserve">Estas necesidades parecen especialmente importantes cuando la lengua con la que se </w:t>
      </w:r>
      <w:r w:rsidR="00AF27C1" w:rsidRPr="00205D40">
        <w:rPr>
          <w:rFonts w:ascii="Bookman Old Style" w:hAnsi="Bookman Old Style"/>
          <w:noProof w:val="0"/>
          <w:lang w:val="es-ES_tradnl"/>
        </w:rPr>
        <w:t>enseña</w:t>
      </w:r>
      <w:r w:rsidRPr="00205D40">
        <w:rPr>
          <w:rFonts w:ascii="Bookman Old Style" w:hAnsi="Bookman Old Style"/>
          <w:noProof w:val="0"/>
          <w:lang w:val="es-ES_tradnl"/>
        </w:rPr>
        <w:t xml:space="preserve"> no es la lengua materna: se trata en su mayor parte de inmigrados en el país.</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Esta situación es la del barrio de Montreal, de población más bien modesta y en fuerte proporción i</w:t>
      </w:r>
      <w:r w:rsidR="00AF27C1" w:rsidRPr="00205D40">
        <w:rPr>
          <w:rFonts w:ascii="Bookman Old Style" w:hAnsi="Bookman Old Style"/>
          <w:noProof w:val="0"/>
          <w:lang w:val="es-ES_tradnl"/>
        </w:rPr>
        <w:t>nmigrante. Felizmente, la imagi</w:t>
      </w:r>
      <w:r w:rsidRPr="00205D40">
        <w:rPr>
          <w:rFonts w:ascii="Bookman Old Style" w:hAnsi="Bookman Old Style"/>
          <w:noProof w:val="0"/>
          <w:lang w:val="es-ES_tradnl"/>
        </w:rPr>
        <w:t>nación de alg</w:t>
      </w:r>
      <w:r w:rsidR="00AF27C1" w:rsidRPr="00205D40">
        <w:rPr>
          <w:rFonts w:ascii="Bookman Old Style" w:hAnsi="Bookman Old Style"/>
          <w:noProof w:val="0"/>
          <w:lang w:val="es-ES_tradnl"/>
        </w:rPr>
        <w:t>unos ha sabido proveer a las ne</w:t>
      </w:r>
      <w:r w:rsidRPr="00205D40">
        <w:rPr>
          <w:rFonts w:ascii="Bookman Old Style" w:hAnsi="Bookman Old Style"/>
          <w:noProof w:val="0"/>
          <w:lang w:val="es-ES_tradnl"/>
        </w:rPr>
        <w:t xml:space="preserve">cesidades de los jóvenes creando para ellos el «Servicio de </w:t>
      </w:r>
      <w:r w:rsidR="00AF27C1" w:rsidRPr="00205D40">
        <w:rPr>
          <w:rFonts w:ascii="Bookman Old Style" w:hAnsi="Bookman Old Style"/>
          <w:noProof w:val="0"/>
          <w:lang w:val="es-ES_tradnl"/>
        </w:rPr>
        <w:t>Acompañamiento</w:t>
      </w:r>
      <w:r w:rsidRPr="00205D40">
        <w:rPr>
          <w:rFonts w:ascii="Bookman Old Style" w:hAnsi="Bookman Old Style"/>
          <w:noProof w:val="0"/>
          <w:lang w:val="es-ES_tradnl"/>
        </w:rPr>
        <w:t xml:space="preserve"> Educativo» del qué las líneas que siguen quieren ofrecer una presentación.</w:t>
      </w:r>
    </w:p>
    <w:p w:rsidR="007B5A85" w:rsidRPr="00205D40" w:rsidRDefault="007B5A85" w:rsidP="007B5A85">
      <w:pPr>
        <w:spacing w:after="216"/>
        <w:jc w:val="both"/>
        <w:rPr>
          <w:rFonts w:ascii="Bookman Old Style" w:hAnsi="Bookman Old Style"/>
          <w:noProof w:val="0"/>
          <w:lang w:val="es-ES_tradnl"/>
        </w:rPr>
      </w:pPr>
      <w:r w:rsidRPr="00205D40">
        <w:rPr>
          <w:rFonts w:ascii="Bookman Old Style" w:hAnsi="Bookman Old Style"/>
          <w:noProof w:val="0"/>
          <w:lang w:val="es-ES_tradnl"/>
        </w:rPr>
        <w:t>Estas ind</w:t>
      </w:r>
      <w:r w:rsidR="00AF27C1" w:rsidRPr="00205D40">
        <w:rPr>
          <w:rFonts w:ascii="Bookman Old Style" w:hAnsi="Bookman Old Style"/>
          <w:noProof w:val="0"/>
          <w:lang w:val="es-ES_tradnl"/>
        </w:rPr>
        <w:t>icaciones se deben al Hno. Rodri</w:t>
      </w:r>
      <w:r w:rsidRPr="00205D40">
        <w:rPr>
          <w:rFonts w:ascii="Bookman Old Style" w:hAnsi="Bookman Old Style"/>
          <w:noProof w:val="0"/>
          <w:lang w:val="es-ES_tradnl"/>
        </w:rPr>
        <w:t>gue CYR, del D</w:t>
      </w:r>
      <w:r w:rsidR="00AF27C1" w:rsidRPr="00205D40">
        <w:rPr>
          <w:rFonts w:ascii="Bookman Old Style" w:hAnsi="Bookman Old Style"/>
          <w:noProof w:val="0"/>
          <w:lang w:val="es-ES_tradnl"/>
        </w:rPr>
        <w:t>istrito de Montreal. Cuando lle</w:t>
      </w:r>
      <w:r w:rsidRPr="00205D40">
        <w:rPr>
          <w:rFonts w:ascii="Bookman Old Style" w:hAnsi="Bookman Old Style"/>
          <w:noProof w:val="0"/>
          <w:lang w:val="es-ES_tradnl"/>
        </w:rPr>
        <w:t>gó a la edad de</w:t>
      </w:r>
      <w:r w:rsidR="00AF27C1" w:rsidRPr="00205D40">
        <w:rPr>
          <w:rFonts w:ascii="Bookman Old Style" w:hAnsi="Bookman Old Style"/>
          <w:noProof w:val="0"/>
          <w:lang w:val="es-ES_tradnl"/>
        </w:rPr>
        <w:t xml:space="preserve"> retiro escolar legal quiso con</w:t>
      </w:r>
      <w:r w:rsidRPr="00205D40">
        <w:rPr>
          <w:rFonts w:ascii="Bookman Old Style" w:hAnsi="Bookman Old Style"/>
          <w:noProof w:val="0"/>
          <w:lang w:val="es-ES_tradnl"/>
        </w:rPr>
        <w:t>tinuar su ministerio de educador participando en las actividades de este Centro para ayudar a los jóvenes en dificultad.</w:t>
      </w:r>
    </w:p>
    <w:p w:rsidR="007B5A85" w:rsidRPr="00205D40" w:rsidRDefault="007B5A85" w:rsidP="007B5A85">
      <w:pPr>
        <w:spacing w:after="72"/>
        <w:jc w:val="both"/>
        <w:rPr>
          <w:rFonts w:ascii="Bookman Old Style" w:hAnsi="Bookman Old Style"/>
          <w:b/>
          <w:noProof w:val="0"/>
          <w:lang w:val="es-ES_tradnl"/>
        </w:rPr>
      </w:pPr>
      <w:r w:rsidRPr="00205D40">
        <w:rPr>
          <w:rFonts w:ascii="Bookman Old Style" w:hAnsi="Bookman Old Style"/>
          <w:b/>
          <w:noProof w:val="0"/>
          <w:lang w:val="es-ES_tradnl"/>
        </w:rPr>
        <w:lastRenderedPageBreak/>
        <w:t>«Le Baluchon» (E</w:t>
      </w:r>
      <w:r w:rsidR="00AF27C1" w:rsidRPr="00205D40">
        <w:rPr>
          <w:rFonts w:ascii="Bookman Old Style" w:hAnsi="Bookman Old Style"/>
          <w:b/>
          <w:noProof w:val="0"/>
          <w:lang w:val="es-ES_tradnl"/>
        </w:rPr>
        <w:t>l</w:t>
      </w:r>
      <w:r w:rsidRPr="00205D40">
        <w:rPr>
          <w:rFonts w:ascii="Bookman Old Style" w:hAnsi="Bookman Old Style"/>
          <w:b/>
          <w:noProof w:val="0"/>
          <w:lang w:val="es-ES_tradnl"/>
        </w:rPr>
        <w:t xml:space="preserve"> Hatillo)</w:t>
      </w:r>
    </w:p>
    <w:p w:rsidR="0024571E" w:rsidRPr="00205D40" w:rsidRDefault="007B5A85" w:rsidP="0024571E">
      <w:pPr>
        <w:jc w:val="both"/>
        <w:rPr>
          <w:rFonts w:ascii="Bookman Old Style" w:hAnsi="Bookman Old Style"/>
          <w:noProof w:val="0"/>
          <w:lang w:val="es-ES_tradnl"/>
        </w:rPr>
      </w:pPr>
      <w:r w:rsidRPr="00205D40">
        <w:rPr>
          <w:rFonts w:ascii="Bookman Old Style" w:hAnsi="Bookman Old Style"/>
          <w:noProof w:val="0"/>
          <w:lang w:val="es-ES_tradnl"/>
        </w:rPr>
        <w:t>E</w:t>
      </w:r>
      <w:r w:rsidR="0024571E" w:rsidRPr="00205D40">
        <w:rPr>
          <w:rFonts w:ascii="Bookman Old Style" w:hAnsi="Bookman Old Style"/>
          <w:noProof w:val="0"/>
          <w:lang w:val="es-ES_tradnl"/>
        </w:rPr>
        <w:t>l</w:t>
      </w:r>
      <w:r w:rsidRPr="00205D40">
        <w:rPr>
          <w:rFonts w:ascii="Bookman Old Style" w:hAnsi="Bookman Old Style"/>
          <w:noProof w:val="0"/>
          <w:lang w:val="es-ES_tradnl"/>
        </w:rPr>
        <w:t xml:space="preserve"> «Servicio de </w:t>
      </w:r>
      <w:r w:rsidR="00AF27C1" w:rsidRPr="00205D40">
        <w:rPr>
          <w:rFonts w:ascii="Bookman Old Style" w:hAnsi="Bookman Old Style"/>
          <w:noProof w:val="0"/>
          <w:lang w:val="es-ES_tradnl"/>
        </w:rPr>
        <w:t>Acompañamiento</w:t>
      </w:r>
      <w:r w:rsidRPr="00205D40">
        <w:rPr>
          <w:rFonts w:ascii="Bookman Old Style" w:hAnsi="Bookman Old Style"/>
          <w:noProof w:val="0"/>
          <w:lang w:val="es-ES_tradnl"/>
        </w:rPr>
        <w:t xml:space="preserve"> Educativo» es el nombre serio dado a este centro desde sus orígenes. Nacido en octubre de 1982, cuando la canonización de Santa Margarita Bourgeoys, el legendario hatillo de la santa inspiró el equipo dirigente del S.A.E. Para los </w:t>
      </w:r>
      <w:r w:rsidR="00AF27C1" w:rsidRPr="00205D40">
        <w:rPr>
          <w:rFonts w:ascii="Bookman Old Style" w:hAnsi="Bookman Old Style"/>
          <w:noProof w:val="0"/>
          <w:lang w:val="es-ES_tradnl"/>
        </w:rPr>
        <w:t>niños</w:t>
      </w:r>
      <w:r w:rsidRPr="00205D40">
        <w:rPr>
          <w:rFonts w:ascii="Bookman Old Style" w:hAnsi="Bookman Old Style"/>
          <w:noProof w:val="0"/>
          <w:lang w:val="es-ES_tradnl"/>
        </w:rPr>
        <w:t xml:space="preserve"> el nuevo nombre quedaba mucho más</w:t>
      </w:r>
      <w:r w:rsidR="0024571E" w:rsidRPr="00205D40">
        <w:rPr>
          <w:rFonts w:ascii="Bookman Old Style" w:hAnsi="Bookman Old Style"/>
          <w:noProof w:val="0"/>
          <w:lang w:val="es-ES_tradnl"/>
        </w:rPr>
        <w:t xml:space="preserve"> sencillo. E</w:t>
      </w:r>
      <w:r w:rsidR="00AF27C1" w:rsidRPr="00205D40">
        <w:rPr>
          <w:rFonts w:ascii="Bookman Old Style" w:hAnsi="Bookman Old Style"/>
          <w:noProof w:val="0"/>
          <w:lang w:val="es-ES_tradnl"/>
        </w:rPr>
        <w:t>l</w:t>
      </w:r>
      <w:r w:rsidR="0024571E" w:rsidRPr="00205D40">
        <w:rPr>
          <w:rFonts w:ascii="Bookman Old Style" w:hAnsi="Bookman Old Style"/>
          <w:noProof w:val="0"/>
          <w:lang w:val="es-ES_tradnl"/>
        </w:rPr>
        <w:t xml:space="preserve"> saq</w:t>
      </w:r>
      <w:r w:rsidR="00AF27C1" w:rsidRPr="00205D40">
        <w:rPr>
          <w:rFonts w:ascii="Bookman Old Style" w:hAnsi="Bookman Old Style"/>
          <w:noProof w:val="0"/>
          <w:lang w:val="es-ES_tradnl"/>
        </w:rPr>
        <w:t>uito de los alumnos y el de Mar</w:t>
      </w:r>
      <w:r w:rsidR="0024571E" w:rsidRPr="00205D40">
        <w:rPr>
          <w:rFonts w:ascii="Bookman Old Style" w:hAnsi="Bookman Old Style"/>
          <w:noProof w:val="0"/>
          <w:lang w:val="es-ES_tradnl"/>
        </w:rPr>
        <w:t xml:space="preserve">garita Bourgeoys tienen al fin y al cabo alguna similitud. Los dos son pobres y </w:t>
      </w:r>
      <w:r w:rsidR="00AF27C1" w:rsidRPr="00205D40">
        <w:rPr>
          <w:rFonts w:ascii="Bookman Old Style" w:hAnsi="Bookman Old Style"/>
          <w:noProof w:val="0"/>
          <w:lang w:val="es-ES_tradnl"/>
        </w:rPr>
        <w:t>pequeños, tie</w:t>
      </w:r>
      <w:r w:rsidR="0024571E" w:rsidRPr="00205D40">
        <w:rPr>
          <w:rFonts w:ascii="Bookman Old Style" w:hAnsi="Bookman Old Style"/>
          <w:noProof w:val="0"/>
          <w:lang w:val="es-ES_tradnl"/>
        </w:rPr>
        <w:t>nen poco contenido reducido a lo esencial.</w:t>
      </w:r>
    </w:p>
    <w:p w:rsidR="007B5A85" w:rsidRPr="00205D40" w:rsidRDefault="007B5A85" w:rsidP="007B5A85">
      <w:pPr>
        <w:jc w:val="both"/>
        <w:rPr>
          <w:rFonts w:ascii="Bookman Old Style" w:hAnsi="Bookman Old Style"/>
          <w:noProof w:val="0"/>
          <w:lang w:val="es-ES_tradnl"/>
        </w:rPr>
      </w:pPr>
    </w:p>
    <w:p w:rsidR="007B5A85" w:rsidRPr="00205D40" w:rsidRDefault="007B5A85" w:rsidP="007B5A85">
      <w:pPr>
        <w:spacing w:after="72"/>
        <w:jc w:val="both"/>
        <w:rPr>
          <w:rFonts w:ascii="Bookman Old Style" w:hAnsi="Bookman Old Style"/>
          <w:b/>
          <w:noProof w:val="0"/>
          <w:lang w:val="es-ES_tradnl"/>
        </w:rPr>
      </w:pPr>
      <w:r w:rsidRPr="00205D40">
        <w:rPr>
          <w:rFonts w:ascii="Bookman Old Style" w:hAnsi="Bookman Old Style"/>
          <w:b/>
          <w:noProof w:val="0"/>
          <w:lang w:val="es-ES_tradnl"/>
        </w:rPr>
        <w:t>Los objetivos del centro</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E</w:t>
      </w:r>
      <w:r w:rsidR="0024571E" w:rsidRPr="00205D40">
        <w:rPr>
          <w:rFonts w:ascii="Bookman Old Style" w:hAnsi="Bookman Old Style"/>
          <w:noProof w:val="0"/>
          <w:lang w:val="es-ES_tradnl"/>
        </w:rPr>
        <w:t>l</w:t>
      </w:r>
      <w:r w:rsidRPr="00205D40">
        <w:rPr>
          <w:rFonts w:ascii="Bookman Old Style" w:hAnsi="Bookman Old Style"/>
          <w:noProof w:val="0"/>
          <w:lang w:val="es-ES_tradnl"/>
        </w:rPr>
        <w:t xml:space="preserve"> nombre refleja ya los objetivos y modos de servicio en perspectiva. Cercano al Metro, cerca también de varias escuelas, este servicio sin final</w:t>
      </w:r>
      <w:r w:rsidR="00AF27C1" w:rsidRPr="00205D40">
        <w:rPr>
          <w:rFonts w:ascii="Bookman Old Style" w:hAnsi="Bookman Old Style"/>
          <w:noProof w:val="0"/>
          <w:lang w:val="es-ES_tradnl"/>
        </w:rPr>
        <w:t>idad lucrativa, recibió sus pri</w:t>
      </w:r>
      <w:r w:rsidRPr="00205D40">
        <w:rPr>
          <w:rFonts w:ascii="Bookman Old Style" w:hAnsi="Bookman Old Style"/>
          <w:noProof w:val="0"/>
          <w:lang w:val="es-ES_tradnl"/>
        </w:rPr>
        <w:t>meros alumnos en enero de 1983. Este proyecto nuevo, implantado en ambiente popular y poco favorecido, quiere ayudar a los jóvenes de primar</w:t>
      </w:r>
      <w:r w:rsidR="00AF27C1" w:rsidRPr="00205D40">
        <w:rPr>
          <w:rFonts w:ascii="Bookman Old Style" w:hAnsi="Bookman Old Style"/>
          <w:noProof w:val="0"/>
          <w:lang w:val="es-ES_tradnl"/>
        </w:rPr>
        <w:t>ia y secundaria, darles una pre</w:t>
      </w:r>
      <w:r w:rsidRPr="00205D40">
        <w:rPr>
          <w:rFonts w:ascii="Bookman Old Style" w:hAnsi="Bookman Old Style"/>
          <w:noProof w:val="0"/>
          <w:lang w:val="es-ES_tradnl"/>
        </w:rPr>
        <w:t xml:space="preserve">sencia activa, </w:t>
      </w:r>
      <w:r w:rsidR="00AF27C1" w:rsidRPr="00205D40">
        <w:rPr>
          <w:rFonts w:ascii="Bookman Old Style" w:hAnsi="Bookman Old Style"/>
          <w:noProof w:val="0"/>
          <w:lang w:val="es-ES_tradnl"/>
        </w:rPr>
        <w:t>atenta y simpática que sepa dar</w:t>
      </w:r>
      <w:r w:rsidRPr="00205D40">
        <w:rPr>
          <w:rFonts w:ascii="Bookman Old Style" w:hAnsi="Bookman Old Style"/>
          <w:noProof w:val="0"/>
          <w:lang w:val="es-ES_tradnl"/>
        </w:rPr>
        <w:t>les confianza y les sostenga en su aprendizaje pedagógico y humano.</w:t>
      </w:r>
    </w:p>
    <w:p w:rsidR="00AF27C1"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 xml:space="preserve">Este servicio tiene pues como objetivos: </w:t>
      </w:r>
    </w:p>
    <w:p w:rsidR="007B5A85"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 Permiti</w:t>
      </w:r>
      <w:r w:rsidR="00AF27C1" w:rsidRPr="00205D40">
        <w:rPr>
          <w:rFonts w:ascii="Bookman Old Style" w:hAnsi="Bookman Old Style"/>
          <w:noProof w:val="0"/>
          <w:lang w:val="es-ES_tradnl"/>
        </w:rPr>
        <w:t>r a los jóvenes que tienen nece</w:t>
      </w:r>
      <w:r w:rsidRPr="00205D40">
        <w:rPr>
          <w:rFonts w:ascii="Bookman Old Style" w:hAnsi="Bookman Old Style"/>
          <w:noProof w:val="0"/>
          <w:lang w:val="es-ES_tradnl"/>
        </w:rPr>
        <w:t>sidad de una atención pedagógica individual, que poco a poco acaben por dominar la situación;</w:t>
      </w:r>
    </w:p>
    <w:p w:rsidR="007B5A85"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 ayudar a los padres en su tarea ardua de educadores;</w:t>
      </w:r>
    </w:p>
    <w:p w:rsidR="007B5A85" w:rsidRPr="00205D40" w:rsidRDefault="007B5A85" w:rsidP="00AF27C1">
      <w:pPr>
        <w:spacing w:after="100"/>
        <w:jc w:val="both"/>
        <w:rPr>
          <w:rFonts w:ascii="Bookman Old Style" w:hAnsi="Bookman Old Style"/>
          <w:noProof w:val="0"/>
          <w:lang w:val="es-ES_tradnl"/>
        </w:rPr>
      </w:pPr>
      <w:r w:rsidRPr="00205D40">
        <w:rPr>
          <w:rFonts w:ascii="Bookman Old Style" w:hAnsi="Bookman Old Style"/>
          <w:noProof w:val="0"/>
          <w:lang w:val="es-ES_tradnl"/>
        </w:rPr>
        <w:t>- realizar una actividad social de orden preventivo cerca de los jóvenes que pasan por dificulta</w:t>
      </w:r>
      <w:r w:rsidR="00AF27C1" w:rsidRPr="00205D40">
        <w:rPr>
          <w:rFonts w:ascii="Bookman Old Style" w:hAnsi="Bookman Old Style"/>
          <w:noProof w:val="0"/>
          <w:lang w:val="es-ES_tradnl"/>
        </w:rPr>
        <w:t>des y fáciles a la delincuencia.</w:t>
      </w:r>
    </w:p>
    <w:p w:rsidR="007B5A85"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Las actividades del Baluchon:</w:t>
      </w:r>
    </w:p>
    <w:p w:rsidR="007B5A85"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 Ayud</w:t>
      </w:r>
      <w:r w:rsidR="00AF27C1" w:rsidRPr="00205D40">
        <w:rPr>
          <w:rFonts w:ascii="Bookman Old Style" w:hAnsi="Bookman Old Style"/>
          <w:noProof w:val="0"/>
          <w:lang w:val="es-ES_tradnl"/>
        </w:rPr>
        <w:t>a a los alumnos de cursos prima</w:t>
      </w:r>
      <w:r w:rsidRPr="00205D40">
        <w:rPr>
          <w:rFonts w:ascii="Bookman Old Style" w:hAnsi="Bookman Old Style"/>
          <w:noProof w:val="0"/>
          <w:lang w:val="es-ES_tradnl"/>
        </w:rPr>
        <w:t>rios y secundarios que tienen dificultades en la clase;</w:t>
      </w:r>
    </w:p>
    <w:p w:rsidR="007B5A85"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 asistenc</w:t>
      </w:r>
      <w:r w:rsidR="00AF27C1" w:rsidRPr="00205D40">
        <w:rPr>
          <w:rFonts w:ascii="Bookman Old Style" w:hAnsi="Bookman Old Style"/>
          <w:noProof w:val="0"/>
          <w:lang w:val="es-ES_tradnl"/>
        </w:rPr>
        <w:t>ia a los alumnos que quieren ha</w:t>
      </w:r>
      <w:r w:rsidRPr="00205D40">
        <w:rPr>
          <w:rFonts w:ascii="Bookman Old Style" w:hAnsi="Bookman Old Style"/>
          <w:noProof w:val="0"/>
          <w:lang w:val="es-ES_tradnl"/>
        </w:rPr>
        <w:t>cer sus deberes y estudiar sus lecciones a la salida de la escuela;</w:t>
      </w:r>
    </w:p>
    <w:p w:rsidR="007B5A85"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 rincón de tranquilidad asegurado para los que quieren trabajar tranquilamente;</w:t>
      </w:r>
    </w:p>
    <w:p w:rsidR="007B5A85"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 actividades educativas,</w:t>
      </w:r>
      <w:r w:rsidR="00AF27C1" w:rsidRPr="00205D40">
        <w:rPr>
          <w:rFonts w:ascii="Bookman Old Style" w:hAnsi="Bookman Old Style"/>
          <w:noProof w:val="0"/>
          <w:lang w:val="es-ES_tradnl"/>
        </w:rPr>
        <w:t xml:space="preserve"> religiosas, cul</w:t>
      </w:r>
      <w:r w:rsidRPr="00205D40">
        <w:rPr>
          <w:rFonts w:ascii="Bookman Old Style" w:hAnsi="Bookman Old Style"/>
          <w:noProof w:val="0"/>
          <w:lang w:val="es-ES_tradnl"/>
        </w:rPr>
        <w:t>turales ofrecidas a los muchachos según las necesidades y</w:t>
      </w:r>
      <w:r w:rsidR="00AF27C1" w:rsidRPr="00205D40">
        <w:rPr>
          <w:rFonts w:ascii="Bookman Old Style" w:hAnsi="Bookman Old Style"/>
          <w:noProof w:val="0"/>
          <w:lang w:val="es-ES_tradnl"/>
        </w:rPr>
        <w:t xml:space="preserve"> acontecimientos y según las po</w:t>
      </w:r>
      <w:r w:rsidRPr="00205D40">
        <w:rPr>
          <w:rFonts w:ascii="Bookman Old Style" w:hAnsi="Bookman Old Style"/>
          <w:noProof w:val="0"/>
          <w:lang w:val="es-ES_tradnl"/>
        </w:rPr>
        <w:t>sibilidades de los «voluntarios»;</w:t>
      </w:r>
    </w:p>
    <w:p w:rsidR="007B5A85" w:rsidRPr="00205D40" w:rsidRDefault="007B5A85" w:rsidP="007B5A85">
      <w:pPr>
        <w:spacing w:after="288"/>
        <w:jc w:val="both"/>
        <w:rPr>
          <w:rFonts w:ascii="Bookman Old Style" w:hAnsi="Bookman Old Style"/>
          <w:noProof w:val="0"/>
          <w:lang w:val="es-ES_tradnl"/>
        </w:rPr>
      </w:pPr>
      <w:r w:rsidRPr="00205D40">
        <w:rPr>
          <w:rFonts w:ascii="Bookman Old Style" w:hAnsi="Bookman Old Style"/>
          <w:noProof w:val="0"/>
          <w:lang w:val="es-ES_tradnl"/>
        </w:rPr>
        <w:t>- dar a los muchachos de los inmigrados que no tienen todavía su estatuto legal y oficial la oportunidad de aprender los rudimentos de la nueva lengua.</w:t>
      </w:r>
    </w:p>
    <w:p w:rsidR="007B5A85" w:rsidRPr="00205D40" w:rsidRDefault="007B5A85" w:rsidP="007B5A85">
      <w:pPr>
        <w:spacing w:after="72"/>
        <w:jc w:val="both"/>
        <w:rPr>
          <w:rFonts w:ascii="Bookman Old Style" w:hAnsi="Bookman Old Style"/>
          <w:b/>
          <w:noProof w:val="0"/>
          <w:lang w:val="es-ES_tradnl"/>
        </w:rPr>
      </w:pPr>
      <w:r w:rsidRPr="00205D40">
        <w:rPr>
          <w:rFonts w:ascii="Bookman Old Style" w:hAnsi="Bookman Old Style"/>
          <w:b/>
          <w:noProof w:val="0"/>
          <w:lang w:val="es-ES_tradnl"/>
        </w:rPr>
        <w:t>Los voluntarios</w:t>
      </w:r>
    </w:p>
    <w:p w:rsidR="007B5A85"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Los voluntarios que trabajan en el Baluchon</w:t>
      </w:r>
      <w:r w:rsidR="00AF27C1" w:rsidRPr="00205D40">
        <w:rPr>
          <w:rFonts w:ascii="Bookman Old Style" w:hAnsi="Bookman Old Style"/>
          <w:noProof w:val="0"/>
          <w:lang w:val="es-ES_tradnl"/>
        </w:rPr>
        <w:t xml:space="preserve"> </w:t>
      </w:r>
      <w:r w:rsidRPr="00205D40">
        <w:rPr>
          <w:rFonts w:ascii="Bookman Old Style" w:hAnsi="Bookman Old Style"/>
          <w:noProof w:val="0"/>
          <w:lang w:val="es-ES_tradnl"/>
        </w:rPr>
        <w:t xml:space="preserve">son casi todos </w:t>
      </w:r>
      <w:r w:rsidR="00AF27C1" w:rsidRPr="00205D40">
        <w:rPr>
          <w:rFonts w:ascii="Bookman Old Style" w:hAnsi="Bookman Old Style"/>
          <w:noProof w:val="0"/>
          <w:lang w:val="es-ES_tradnl"/>
        </w:rPr>
        <w:t>profesores de carrera y religio</w:t>
      </w:r>
      <w:r w:rsidRPr="00205D40">
        <w:rPr>
          <w:rFonts w:ascii="Bookman Old Style" w:hAnsi="Bookman Old Style"/>
          <w:noProof w:val="0"/>
          <w:lang w:val="es-ES_tradnl"/>
        </w:rPr>
        <w:t>sos. Consagra</w:t>
      </w:r>
      <w:r w:rsidR="00AF27C1" w:rsidRPr="00205D40">
        <w:rPr>
          <w:rFonts w:ascii="Bookman Old Style" w:hAnsi="Bookman Old Style"/>
          <w:noProof w:val="0"/>
          <w:lang w:val="es-ES_tradnl"/>
        </w:rPr>
        <w:t>n sus horas de libertad a expli</w:t>
      </w:r>
      <w:r w:rsidRPr="00205D40">
        <w:rPr>
          <w:rFonts w:ascii="Bookman Old Style" w:hAnsi="Bookman Old Style"/>
          <w:noProof w:val="0"/>
          <w:lang w:val="es-ES_tradnl"/>
        </w:rPr>
        <w:t>car, dirigir, animar y sostener a los alumnos en sus esfuerzos de aprendizaje escolar. La mayor parte de ellos tienen ya un trabajo a tiempo completo. Y así, se les pide:</w:t>
      </w:r>
    </w:p>
    <w:p w:rsidR="007B5A85"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 xml:space="preserve">- hacerse responsables de algunos </w:t>
      </w:r>
      <w:r w:rsidR="00AF27C1" w:rsidRPr="00205D40">
        <w:rPr>
          <w:rFonts w:ascii="Bookman Old Style" w:hAnsi="Bookman Old Style"/>
          <w:noProof w:val="0"/>
          <w:lang w:val="es-ES_tradnl"/>
        </w:rPr>
        <w:t>niños</w:t>
      </w:r>
      <w:r w:rsidRPr="00205D40">
        <w:rPr>
          <w:rFonts w:ascii="Bookman Old Style" w:hAnsi="Bookman Old Style"/>
          <w:noProof w:val="0"/>
          <w:lang w:val="es-ES_tradnl"/>
        </w:rPr>
        <w:t xml:space="preserve"> de un mismo n</w:t>
      </w:r>
      <w:r w:rsidR="00AF27C1" w:rsidRPr="00205D40">
        <w:rPr>
          <w:rFonts w:ascii="Bookman Old Style" w:hAnsi="Bookman Old Style"/>
          <w:noProof w:val="0"/>
          <w:lang w:val="es-ES_tradnl"/>
        </w:rPr>
        <w:t>ivel escolar, sobre todo en pri</w:t>
      </w:r>
      <w:r w:rsidRPr="00205D40">
        <w:rPr>
          <w:rFonts w:ascii="Bookman Old Style" w:hAnsi="Bookman Old Style"/>
          <w:noProof w:val="0"/>
          <w:lang w:val="es-ES_tradnl"/>
        </w:rPr>
        <w:t xml:space="preserve">maria, ya que los </w:t>
      </w:r>
      <w:r w:rsidR="00AF27C1" w:rsidRPr="00205D40">
        <w:rPr>
          <w:rFonts w:ascii="Bookman Old Style" w:hAnsi="Bookman Old Style"/>
          <w:noProof w:val="0"/>
          <w:lang w:val="es-ES_tradnl"/>
        </w:rPr>
        <w:t>niños</w:t>
      </w:r>
      <w:r w:rsidRPr="00205D40">
        <w:rPr>
          <w:rFonts w:ascii="Bookman Old Style" w:hAnsi="Bookman Old Style"/>
          <w:noProof w:val="0"/>
          <w:lang w:val="es-ES_tradnl"/>
        </w:rPr>
        <w:t xml:space="preserve"> necesitan identificar a un adulto que quiera;</w:t>
      </w:r>
    </w:p>
    <w:p w:rsidR="007B5A85"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 ayudarles a hacer sus deberes;</w:t>
      </w:r>
    </w:p>
    <w:p w:rsidR="007B5A85"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 detectar sus fallos escolares y, si el caso lo requiere, prever el trabajo suplementario en este sentido;</w:t>
      </w:r>
    </w:p>
    <w:p w:rsidR="007B5A85"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 xml:space="preserve">- tener paciencia, escuchar y adaptarse a esos jóvenes. </w:t>
      </w:r>
      <w:r w:rsidR="00AF27C1" w:rsidRPr="00205D40">
        <w:rPr>
          <w:rFonts w:ascii="Bookman Old Style" w:hAnsi="Bookman Old Style"/>
          <w:noProof w:val="0"/>
          <w:lang w:val="es-ES_tradnl"/>
        </w:rPr>
        <w:t>Varios de ellos pertenecen a fa</w:t>
      </w:r>
      <w:r w:rsidRPr="00205D40">
        <w:rPr>
          <w:rFonts w:ascii="Bookman Old Style" w:hAnsi="Bookman Old Style"/>
          <w:noProof w:val="0"/>
          <w:lang w:val="es-ES_tradnl"/>
        </w:rPr>
        <w:t>milias desorganizadas, con padres separados o que sufren el paro laboral, enfermedades y dificultades de todo tipo;</w:t>
      </w:r>
    </w:p>
    <w:p w:rsidR="00AF27C1"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 intentar</w:t>
      </w:r>
      <w:r w:rsidR="00AF27C1" w:rsidRPr="00205D40">
        <w:rPr>
          <w:rFonts w:ascii="Bookman Old Style" w:hAnsi="Bookman Old Style"/>
          <w:noProof w:val="0"/>
          <w:lang w:val="es-ES_tradnl"/>
        </w:rPr>
        <w:t xml:space="preserve"> comprenderles en su inestabili</w:t>
      </w:r>
      <w:r w:rsidRPr="00205D40">
        <w:rPr>
          <w:rFonts w:ascii="Bookman Old Style" w:hAnsi="Bookman Old Style"/>
          <w:noProof w:val="0"/>
          <w:lang w:val="es-ES_tradnl"/>
        </w:rPr>
        <w:t xml:space="preserve">dad, en su agresividad, en su emotividad; </w:t>
      </w:r>
    </w:p>
    <w:p w:rsidR="007B5A85"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 reservar un tiempo para el encue</w:t>
      </w:r>
      <w:r w:rsidR="00AF27C1" w:rsidRPr="00205D40">
        <w:rPr>
          <w:rFonts w:ascii="Bookman Old Style" w:hAnsi="Bookman Old Style"/>
          <w:noProof w:val="0"/>
          <w:lang w:val="es-ES_tradnl"/>
        </w:rPr>
        <w:t>ntro mensual de los voluntarios;</w:t>
      </w:r>
    </w:p>
    <w:p w:rsidR="00AF27C1"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 en él se hac</w:t>
      </w:r>
      <w:r w:rsidR="00AF27C1" w:rsidRPr="00205D40">
        <w:rPr>
          <w:rFonts w:ascii="Bookman Old Style" w:hAnsi="Bookman Old Style"/>
          <w:noProof w:val="0"/>
          <w:lang w:val="es-ES_tradnl"/>
        </w:rPr>
        <w:t>en conocer las directivas re</w:t>
      </w:r>
      <w:r w:rsidRPr="00205D40">
        <w:rPr>
          <w:rFonts w:ascii="Bookman Old Style" w:hAnsi="Bookman Old Style"/>
          <w:noProof w:val="0"/>
          <w:lang w:val="es-ES_tradnl"/>
        </w:rPr>
        <w:t>cibidas: lectura de los informes, anuncios, etc</w:t>
      </w:r>
      <w:r w:rsidR="00AF27C1" w:rsidRPr="00205D40">
        <w:rPr>
          <w:rFonts w:ascii="Bookman Old Style" w:hAnsi="Bookman Old Style"/>
          <w:noProof w:val="0"/>
          <w:lang w:val="es-ES_tradnl"/>
        </w:rPr>
        <w:t>.</w:t>
      </w:r>
      <w:r w:rsidRPr="00205D40">
        <w:rPr>
          <w:rFonts w:ascii="Bookman Old Style" w:hAnsi="Bookman Old Style"/>
          <w:noProof w:val="0"/>
          <w:lang w:val="es-ES_tradnl"/>
        </w:rPr>
        <w:t xml:space="preserve">; </w:t>
      </w:r>
    </w:p>
    <w:p w:rsidR="007B5A85"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 xml:space="preserve">- querer colaborar con los otros voluntarios y con los permanentes en el Servicio para asegurar un mejor desarrollo pedagógico y humano para los </w:t>
      </w:r>
      <w:r w:rsidR="00AF27C1" w:rsidRPr="00205D40">
        <w:rPr>
          <w:rFonts w:ascii="Bookman Old Style" w:hAnsi="Bookman Old Style"/>
          <w:noProof w:val="0"/>
          <w:lang w:val="es-ES_tradnl"/>
        </w:rPr>
        <w:t>niños</w:t>
      </w:r>
      <w:r w:rsidRPr="00205D40">
        <w:rPr>
          <w:rFonts w:ascii="Bookman Old Style" w:hAnsi="Bookman Old Style"/>
          <w:noProof w:val="0"/>
          <w:lang w:val="es-ES_tradnl"/>
        </w:rPr>
        <w:t>;</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 creer en sus posibilidades personales.</w:t>
      </w:r>
    </w:p>
    <w:p w:rsidR="00AF27C1" w:rsidRPr="00205D40" w:rsidRDefault="00AF27C1" w:rsidP="007B5A85">
      <w:pPr>
        <w:jc w:val="both"/>
        <w:rPr>
          <w:rFonts w:ascii="Bookman Old Style" w:hAnsi="Bookman Old Style"/>
          <w:noProof w:val="0"/>
          <w:lang w:val="es-ES_tradnl"/>
        </w:rPr>
      </w:pPr>
    </w:p>
    <w:p w:rsidR="00AF27C1"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E</w:t>
      </w:r>
      <w:r w:rsidR="00AF27C1" w:rsidRPr="00205D40">
        <w:rPr>
          <w:rFonts w:ascii="Bookman Old Style" w:hAnsi="Bookman Old Style"/>
          <w:noProof w:val="0"/>
          <w:lang w:val="es-ES_tradnl"/>
        </w:rPr>
        <w:t>l</w:t>
      </w:r>
      <w:r w:rsidRPr="00205D40">
        <w:rPr>
          <w:rFonts w:ascii="Bookman Old Style" w:hAnsi="Bookman Old Style"/>
          <w:noProof w:val="0"/>
          <w:lang w:val="es-ES_tradnl"/>
        </w:rPr>
        <w:t xml:space="preserve"> proyecto de conjunto cubre tres parroquias vecinas y no pudo nacer ni desarrollarse sino con el sostén financiero de las congregaciones r</w:t>
      </w:r>
      <w:r w:rsidR="00AF27C1" w:rsidRPr="00205D40">
        <w:rPr>
          <w:rFonts w:ascii="Bookman Old Style" w:hAnsi="Bookman Old Style"/>
          <w:noProof w:val="0"/>
          <w:lang w:val="es-ES_tradnl"/>
        </w:rPr>
        <w:t>eligiosas de la diócesis de Mon</w:t>
      </w:r>
      <w:r w:rsidRPr="00205D40">
        <w:rPr>
          <w:rFonts w:ascii="Bookman Old Style" w:hAnsi="Bookman Old Style"/>
          <w:noProof w:val="0"/>
          <w:lang w:val="es-ES_tradnl"/>
        </w:rPr>
        <w:t>treal. El futuro de ese Centro depende igualmente de e</w:t>
      </w:r>
      <w:r w:rsidR="00AF27C1" w:rsidRPr="00205D40">
        <w:rPr>
          <w:rFonts w:ascii="Bookman Old Style" w:hAnsi="Bookman Old Style"/>
          <w:noProof w:val="0"/>
          <w:lang w:val="es-ES_tradnl"/>
        </w:rPr>
        <w:t>sas mismas Congregaciones, a me</w:t>
      </w:r>
      <w:r w:rsidRPr="00205D40">
        <w:rPr>
          <w:rFonts w:ascii="Bookman Old Style" w:hAnsi="Bookman Old Style"/>
          <w:noProof w:val="0"/>
          <w:lang w:val="es-ES_tradnl"/>
        </w:rPr>
        <w:t xml:space="preserve">nos que un </w:t>
      </w:r>
      <w:r w:rsidRPr="00205D40">
        <w:rPr>
          <w:rFonts w:ascii="Bookman Old Style" w:hAnsi="Bookman Old Style"/>
          <w:noProof w:val="0"/>
          <w:lang w:val="es-ES_tradnl"/>
        </w:rPr>
        <w:lastRenderedPageBreak/>
        <w:t xml:space="preserve">Organismo con fines humanitarios se haga responsable en todo o en parte. Concretamente, el Baluchon está abierto: </w:t>
      </w:r>
    </w:p>
    <w:p w:rsidR="007B5A85" w:rsidRPr="00205D40" w:rsidRDefault="007B5A85" w:rsidP="00AF27C1">
      <w:pPr>
        <w:spacing w:after="40"/>
        <w:jc w:val="both"/>
        <w:rPr>
          <w:rFonts w:ascii="Bookman Old Style" w:hAnsi="Bookman Old Style"/>
          <w:noProof w:val="0"/>
          <w:lang w:val="es-ES_tradnl"/>
        </w:rPr>
      </w:pPr>
      <w:r w:rsidRPr="00205D40">
        <w:rPr>
          <w:rFonts w:ascii="Bookman Old Style" w:hAnsi="Bookman Old Style"/>
          <w:noProof w:val="0"/>
          <w:lang w:val="es-ES_tradnl"/>
        </w:rPr>
        <w:t>- de lunes a jueves:</w:t>
      </w:r>
      <w:r w:rsidR="00AF27C1" w:rsidRPr="00205D40">
        <w:rPr>
          <w:rFonts w:ascii="Bookman Old Style" w:hAnsi="Bookman Old Style"/>
          <w:noProof w:val="0"/>
          <w:lang w:val="es-ES_tradnl"/>
        </w:rPr>
        <w:t xml:space="preserve"> </w:t>
      </w:r>
      <w:r w:rsidRPr="00205D40">
        <w:rPr>
          <w:rFonts w:ascii="Bookman Old Style" w:hAnsi="Bookman Old Style"/>
          <w:noProof w:val="0"/>
          <w:lang w:val="es-ES_tradnl"/>
        </w:rPr>
        <w:t xml:space="preserve">para </w:t>
      </w:r>
      <w:r w:rsidR="00AF27C1" w:rsidRPr="00205D40">
        <w:rPr>
          <w:rFonts w:ascii="Bookman Old Style" w:hAnsi="Bookman Old Style"/>
          <w:noProof w:val="0"/>
          <w:lang w:val="es-ES_tradnl"/>
        </w:rPr>
        <w:t>niños</w:t>
      </w:r>
      <w:r w:rsidRPr="00205D40">
        <w:rPr>
          <w:rFonts w:ascii="Bookman Old Style" w:hAnsi="Bookman Old Style"/>
          <w:noProof w:val="0"/>
          <w:lang w:val="es-ES_tradnl"/>
        </w:rPr>
        <w:t xml:space="preserve"> de primaria de 15 a 16,30 h. para chicos de secundaria de 18 a 20 horas.</w:t>
      </w:r>
    </w:p>
    <w:p w:rsidR="007B5A85" w:rsidRPr="00205D40" w:rsidRDefault="007B5A85" w:rsidP="00AF27C1">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 Los viernes: para actividades culturales, de 15 a 16,45 para los </w:t>
      </w:r>
      <w:r w:rsidR="00AF27C1" w:rsidRPr="00205D40">
        <w:rPr>
          <w:rFonts w:ascii="Bookman Old Style" w:hAnsi="Bookman Old Style"/>
          <w:noProof w:val="0"/>
          <w:lang w:val="es-ES_tradnl"/>
        </w:rPr>
        <w:t>niños</w:t>
      </w:r>
      <w:r w:rsidRPr="00205D40">
        <w:rPr>
          <w:rFonts w:ascii="Bookman Old Style" w:hAnsi="Bookman Old Style"/>
          <w:noProof w:val="0"/>
          <w:lang w:val="es-ES_tradnl"/>
        </w:rPr>
        <w:t xml:space="preserve"> de los últimos tres </w:t>
      </w:r>
      <w:r w:rsidR="00AF27C1" w:rsidRPr="00205D40">
        <w:rPr>
          <w:rFonts w:ascii="Bookman Old Style" w:hAnsi="Bookman Old Style"/>
          <w:noProof w:val="0"/>
          <w:lang w:val="es-ES_tradnl"/>
        </w:rPr>
        <w:t>años</w:t>
      </w:r>
      <w:r w:rsidRPr="00205D40">
        <w:rPr>
          <w:rFonts w:ascii="Bookman Old Style" w:hAnsi="Bookman Old Style"/>
          <w:noProof w:val="0"/>
          <w:lang w:val="es-ES_tradnl"/>
        </w:rPr>
        <w:t xml:space="preserve"> de primaria y los dos primeros de secundaria.</w:t>
      </w:r>
    </w:p>
    <w:p w:rsidR="007B5A85" w:rsidRPr="00205D40" w:rsidRDefault="007B5A85" w:rsidP="007B5A85">
      <w:pPr>
        <w:jc w:val="both"/>
        <w:rPr>
          <w:rFonts w:ascii="Bookman Old Style" w:hAnsi="Bookman Old Style"/>
          <w:noProof w:val="0"/>
          <w:lang w:val="es-ES_tradnl"/>
        </w:rPr>
      </w:pPr>
      <w:r w:rsidRPr="00205D40">
        <w:rPr>
          <w:rFonts w:ascii="Bookman Old Style" w:hAnsi="Bookman Old Style"/>
          <w:noProof w:val="0"/>
          <w:lang w:val="es-ES_tradnl"/>
        </w:rPr>
        <w:t>E</w:t>
      </w:r>
      <w:r w:rsidR="00AF27C1" w:rsidRPr="00205D40">
        <w:rPr>
          <w:rFonts w:ascii="Bookman Old Style" w:hAnsi="Bookman Old Style"/>
          <w:noProof w:val="0"/>
          <w:lang w:val="es-ES_tradnl"/>
        </w:rPr>
        <w:t>l</w:t>
      </w:r>
      <w:r w:rsidRPr="00205D40">
        <w:rPr>
          <w:rFonts w:ascii="Bookman Old Style" w:hAnsi="Bookman Old Style"/>
          <w:noProof w:val="0"/>
          <w:lang w:val="es-ES_tradnl"/>
        </w:rPr>
        <w:t xml:space="preserve"> Baluchon abre con gusto sus puertas a los visitantes que desean ver cómo y en qué condiciones ma</w:t>
      </w:r>
      <w:r w:rsidR="00AF27C1" w:rsidRPr="00205D40">
        <w:rPr>
          <w:rFonts w:ascii="Bookman Old Style" w:hAnsi="Bookman Old Style"/>
          <w:noProof w:val="0"/>
          <w:lang w:val="es-ES_tradnl"/>
        </w:rPr>
        <w:t>teriales funciona. Lanza su lla</w:t>
      </w:r>
      <w:r w:rsidRPr="00205D40">
        <w:rPr>
          <w:rFonts w:ascii="Bookman Old Style" w:hAnsi="Bookman Old Style"/>
          <w:noProof w:val="0"/>
          <w:lang w:val="es-ES_tradnl"/>
        </w:rPr>
        <w:t>mada igualm</w:t>
      </w:r>
      <w:r w:rsidR="00AF27C1" w:rsidRPr="00205D40">
        <w:rPr>
          <w:rFonts w:ascii="Bookman Old Style" w:hAnsi="Bookman Old Style"/>
          <w:noProof w:val="0"/>
          <w:lang w:val="es-ES_tradnl"/>
        </w:rPr>
        <w:t>ente para solicitar la colabora</w:t>
      </w:r>
      <w:r w:rsidRPr="00205D40">
        <w:rPr>
          <w:rFonts w:ascii="Bookman Old Style" w:hAnsi="Bookman Old Style"/>
          <w:noProof w:val="0"/>
          <w:lang w:val="es-ES_tradnl"/>
        </w:rPr>
        <w:t>ción de nuevos voluntarios ya que son todavía muchos los jóvenes que esperan la ayuda.</w:t>
      </w:r>
    </w:p>
    <w:p w:rsidR="00AF27C1" w:rsidRPr="00205D40" w:rsidRDefault="00AF27C1" w:rsidP="007B5A85">
      <w:pPr>
        <w:spacing w:after="72"/>
        <w:jc w:val="both"/>
        <w:rPr>
          <w:rFonts w:ascii="Bookman Old Style" w:hAnsi="Bookman Old Style"/>
          <w:noProof w:val="0"/>
          <w:lang w:val="es-ES_tradnl"/>
        </w:rPr>
      </w:pPr>
    </w:p>
    <w:p w:rsidR="007B5A85" w:rsidRPr="00205D40" w:rsidRDefault="007B5A85" w:rsidP="007B5A85">
      <w:pPr>
        <w:spacing w:after="72"/>
        <w:jc w:val="both"/>
        <w:rPr>
          <w:rFonts w:ascii="Bookman Old Style" w:hAnsi="Bookman Old Style"/>
          <w:b/>
          <w:noProof w:val="0"/>
          <w:lang w:val="es-ES_tradnl"/>
        </w:rPr>
      </w:pPr>
      <w:r w:rsidRPr="00205D40">
        <w:rPr>
          <w:rFonts w:ascii="Bookman Old Style" w:hAnsi="Bookman Old Style"/>
          <w:b/>
          <w:noProof w:val="0"/>
          <w:lang w:val="es-ES_tradnl"/>
        </w:rPr>
        <w:t>Organización del Centro</w:t>
      </w:r>
    </w:p>
    <w:p w:rsidR="00AF27C1" w:rsidRPr="00205D40" w:rsidRDefault="007B5A85" w:rsidP="00AF27C1">
      <w:pPr>
        <w:jc w:val="both"/>
        <w:rPr>
          <w:rFonts w:ascii="Bookman Old Style" w:hAnsi="Bookman Old Style"/>
          <w:noProof w:val="0"/>
          <w:lang w:val="es-ES_tradnl"/>
        </w:rPr>
      </w:pPr>
      <w:r w:rsidRPr="00205D40">
        <w:rPr>
          <w:rFonts w:ascii="Bookman Old Style" w:hAnsi="Bookman Old Style"/>
          <w:noProof w:val="0"/>
          <w:lang w:val="es-ES_tradnl"/>
        </w:rPr>
        <w:t xml:space="preserve">El Servicio de </w:t>
      </w:r>
      <w:r w:rsidR="00AF27C1" w:rsidRPr="00205D40">
        <w:rPr>
          <w:rFonts w:ascii="Bookman Old Style" w:hAnsi="Bookman Old Style"/>
          <w:noProof w:val="0"/>
          <w:lang w:val="es-ES_tradnl"/>
        </w:rPr>
        <w:t>Acompañamiento</w:t>
      </w:r>
      <w:r w:rsidRPr="00205D40">
        <w:rPr>
          <w:rFonts w:ascii="Bookman Old Style" w:hAnsi="Bookman Old Style"/>
          <w:noProof w:val="0"/>
          <w:lang w:val="es-ES_tradnl"/>
        </w:rPr>
        <w:t xml:space="preserve"> Educativo tiene un</w:t>
      </w:r>
      <w:r w:rsidR="00AF27C1" w:rsidRPr="00205D40">
        <w:rPr>
          <w:rFonts w:ascii="Bookman Old Style" w:hAnsi="Bookman Old Style"/>
          <w:noProof w:val="0"/>
          <w:lang w:val="es-ES_tradnl"/>
        </w:rPr>
        <w:t xml:space="preserve"> Consejo de Administración. Compuesto de 8 miembros de congregaciones religiosas diferentes, este Consejo atiende a las finanzas del Servicio y vela por las orientaciones que habrá que darle o conservarle. Una campaña anual de suscripciones es de su competencia, así como el compromiso de la persona que se hace responsable del Centro.</w:t>
      </w:r>
    </w:p>
    <w:p w:rsidR="007B5A85" w:rsidRPr="00205D40" w:rsidRDefault="007B5A85" w:rsidP="007B5A85">
      <w:pPr>
        <w:jc w:val="both"/>
        <w:rPr>
          <w:rFonts w:ascii="Bookman Old Style" w:hAnsi="Bookman Old Style"/>
          <w:noProof w:val="0"/>
          <w:lang w:val="es-ES_tradnl"/>
        </w:rPr>
      </w:pPr>
    </w:p>
    <w:p w:rsidR="00AF27C1" w:rsidRPr="00205D40" w:rsidRDefault="007B5A85" w:rsidP="00AF27C1">
      <w:pPr>
        <w:ind w:left="6237"/>
        <w:jc w:val="center"/>
        <w:rPr>
          <w:rFonts w:ascii="Bookman Old Style" w:hAnsi="Bookman Old Style"/>
          <w:b/>
          <w:noProof w:val="0"/>
          <w:sz w:val="18"/>
          <w:szCs w:val="18"/>
          <w:lang w:val="es-ES_tradnl"/>
        </w:rPr>
      </w:pPr>
      <w:r w:rsidRPr="00205D40">
        <w:rPr>
          <w:rFonts w:ascii="Bookman Old Style" w:hAnsi="Bookman Old Style"/>
          <w:b/>
          <w:noProof w:val="0"/>
          <w:sz w:val="18"/>
          <w:szCs w:val="18"/>
          <w:lang w:val="es-ES_tradnl"/>
        </w:rPr>
        <w:t>H. Rodrigue CYR</w:t>
      </w:r>
    </w:p>
    <w:p w:rsidR="00AF27C1" w:rsidRPr="00205D40" w:rsidRDefault="00AF27C1" w:rsidP="00AF27C1">
      <w:pPr>
        <w:ind w:left="6237"/>
        <w:jc w:val="center"/>
        <w:rPr>
          <w:rFonts w:ascii="Bookman Old Style" w:hAnsi="Bookman Old Style"/>
          <w:i/>
          <w:noProof w:val="0"/>
          <w:sz w:val="18"/>
          <w:szCs w:val="18"/>
          <w:lang w:val="es-ES_tradnl"/>
        </w:rPr>
      </w:pPr>
      <w:r w:rsidRPr="00205D40">
        <w:rPr>
          <w:rFonts w:ascii="Bookman Old Style" w:hAnsi="Bookman Old Style"/>
          <w:i/>
          <w:noProof w:val="0"/>
          <w:sz w:val="18"/>
          <w:szCs w:val="18"/>
          <w:lang w:val="es-ES_tradnl"/>
        </w:rPr>
        <w:t>Residence des Freres</w:t>
      </w:r>
    </w:p>
    <w:p w:rsidR="00AF27C1" w:rsidRPr="000F71CB" w:rsidRDefault="007B5A85" w:rsidP="00AF27C1">
      <w:pPr>
        <w:ind w:left="6237"/>
        <w:jc w:val="center"/>
        <w:rPr>
          <w:rFonts w:ascii="Bookman Old Style" w:hAnsi="Bookman Old Style"/>
          <w:i/>
          <w:noProof w:val="0"/>
          <w:sz w:val="18"/>
          <w:szCs w:val="18"/>
        </w:rPr>
      </w:pPr>
      <w:r w:rsidRPr="000F71CB">
        <w:rPr>
          <w:rFonts w:ascii="Bookman Old Style" w:hAnsi="Bookman Old Style"/>
          <w:i/>
          <w:noProof w:val="0"/>
          <w:sz w:val="18"/>
          <w:szCs w:val="18"/>
        </w:rPr>
        <w:t>85, 15</w:t>
      </w:r>
      <w:r w:rsidRPr="000F71CB">
        <w:rPr>
          <w:rFonts w:ascii="Bookman Old Style" w:hAnsi="Bookman Old Style"/>
          <w:i/>
          <w:noProof w:val="0"/>
          <w:sz w:val="18"/>
          <w:szCs w:val="18"/>
          <w:vertAlign w:val="superscript"/>
        </w:rPr>
        <w:t>e</w:t>
      </w:r>
      <w:r w:rsidR="00AF27C1" w:rsidRPr="000F71CB">
        <w:rPr>
          <w:rFonts w:ascii="Bookman Old Style" w:hAnsi="Bookman Old Style"/>
          <w:i/>
          <w:noProof w:val="0"/>
          <w:sz w:val="18"/>
          <w:szCs w:val="18"/>
        </w:rPr>
        <w:t xml:space="preserve"> Avenue Lachine</w:t>
      </w:r>
    </w:p>
    <w:p w:rsidR="007B5A85" w:rsidRPr="000F71CB" w:rsidRDefault="007B5A85" w:rsidP="00AF27C1">
      <w:pPr>
        <w:ind w:left="6237"/>
        <w:jc w:val="center"/>
        <w:rPr>
          <w:rFonts w:ascii="Bookman Old Style" w:hAnsi="Bookman Old Style"/>
          <w:i/>
          <w:noProof w:val="0"/>
          <w:sz w:val="18"/>
          <w:szCs w:val="18"/>
        </w:rPr>
      </w:pPr>
      <w:r w:rsidRPr="000F71CB">
        <w:rPr>
          <w:rFonts w:ascii="Bookman Old Style" w:hAnsi="Bookman Old Style"/>
          <w:i/>
          <w:noProof w:val="0"/>
          <w:sz w:val="18"/>
          <w:szCs w:val="18"/>
        </w:rPr>
        <w:t>MONTREAL - H8S 3L7</w:t>
      </w:r>
    </w:p>
    <w:p w:rsidR="007B5A85" w:rsidRPr="000F71CB" w:rsidRDefault="007B5A85" w:rsidP="007B5A85">
      <w:pPr>
        <w:spacing w:after="360"/>
        <w:jc w:val="both"/>
        <w:rPr>
          <w:rFonts w:ascii="Bookman Old Style" w:hAnsi="Bookman Old Style"/>
          <w:noProof w:val="0"/>
          <w:sz w:val="16"/>
        </w:rPr>
        <w:sectPr w:rsidR="007B5A85" w:rsidRPr="000F71CB" w:rsidSect="007B5A85">
          <w:type w:val="continuous"/>
          <w:pgSz w:w="11904" w:h="16836"/>
          <w:pgMar w:top="1440" w:right="1440" w:bottom="1440" w:left="1440" w:header="720" w:footer="720" w:gutter="0"/>
          <w:cols w:space="720"/>
        </w:sectPr>
      </w:pPr>
    </w:p>
    <w:p w:rsidR="007B5A85" w:rsidRPr="000F71CB" w:rsidRDefault="007B5A85" w:rsidP="007B5A85">
      <w:pPr>
        <w:spacing w:after="360"/>
        <w:jc w:val="both"/>
        <w:rPr>
          <w:rFonts w:ascii="Bookman Old Style" w:hAnsi="Bookman Old Style"/>
          <w:noProof w:val="0"/>
          <w:sz w:val="16"/>
        </w:rPr>
      </w:pPr>
    </w:p>
    <w:p w:rsidR="007450DE" w:rsidRPr="000F71CB" w:rsidRDefault="007450DE" w:rsidP="007B5A85">
      <w:pPr>
        <w:spacing w:after="360"/>
        <w:jc w:val="both"/>
        <w:rPr>
          <w:rFonts w:ascii="Bookman Old Style" w:hAnsi="Bookman Old Style"/>
          <w:noProof w:val="0"/>
          <w:sz w:val="16"/>
        </w:rPr>
      </w:pPr>
    </w:p>
    <w:p w:rsidR="007450DE" w:rsidRPr="000F71CB" w:rsidRDefault="007450DE" w:rsidP="007B5A85">
      <w:pPr>
        <w:spacing w:after="360"/>
        <w:jc w:val="both"/>
        <w:rPr>
          <w:rFonts w:ascii="Bookman Old Style" w:hAnsi="Bookman Old Style"/>
          <w:noProof w:val="0"/>
          <w:sz w:val="16"/>
        </w:rPr>
      </w:pPr>
    </w:p>
    <w:p w:rsidR="007450DE" w:rsidRPr="00205D40" w:rsidRDefault="000F71CB" w:rsidP="00B91676">
      <w:pPr>
        <w:spacing w:after="300"/>
        <w:jc w:val="center"/>
        <w:rPr>
          <w:rFonts w:ascii="Bookman Old Style" w:hAnsi="Bookman Old Style"/>
          <w:lang w:val="es-ES_tradnl"/>
        </w:rPr>
      </w:pPr>
      <w:r>
        <w:rPr>
          <w:rFonts w:ascii="Bookman Old Style" w:hAnsi="Bookman Old Style"/>
          <w:lang w:val="es-ES" w:eastAsia="es-ES"/>
        </w:rPr>
        <w:drawing>
          <wp:inline distT="0" distB="0" distL="0" distR="0">
            <wp:extent cx="1828800" cy="6477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1828800" cy="647700"/>
                    </a:xfrm>
                    <a:prstGeom prst="rect">
                      <a:avLst/>
                    </a:prstGeom>
                    <a:noFill/>
                    <a:ln w="9525">
                      <a:noFill/>
                      <a:miter lim="800000"/>
                      <a:headEnd/>
                      <a:tailEnd/>
                    </a:ln>
                  </pic:spPr>
                </pic:pic>
              </a:graphicData>
            </a:graphic>
          </wp:inline>
        </w:drawing>
      </w:r>
    </w:p>
    <w:p w:rsidR="007450DE" w:rsidRPr="00205D40" w:rsidRDefault="007450DE" w:rsidP="00B91676">
      <w:pPr>
        <w:spacing w:after="400"/>
        <w:jc w:val="center"/>
        <w:rPr>
          <w:rFonts w:ascii="Bookman Old Style" w:hAnsi="Bookman Old Style"/>
          <w:b/>
          <w:noProof w:val="0"/>
          <w:sz w:val="30"/>
          <w:lang w:val="es-ES_tradnl"/>
        </w:rPr>
      </w:pPr>
      <w:r w:rsidRPr="00205D40">
        <w:rPr>
          <w:rFonts w:ascii="Bookman Old Style" w:hAnsi="Bookman Old Style"/>
          <w:b/>
          <w:noProof w:val="0"/>
          <w:sz w:val="30"/>
          <w:lang w:val="es-ES_tradnl"/>
        </w:rPr>
        <w:t>PAPEL DEL HERMANO EN LA ESCUELA LASALIANA</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Se habla a veces de la presencia de </w:t>
      </w:r>
      <w:r w:rsidR="00B91676" w:rsidRPr="00205D40">
        <w:rPr>
          <w:rFonts w:ascii="Bookman Old Style" w:hAnsi="Bookman Old Style"/>
          <w:noProof w:val="0"/>
          <w:lang w:val="es-ES_tradnl"/>
        </w:rPr>
        <w:t>las Na</w:t>
      </w:r>
      <w:r w:rsidRPr="00205D40">
        <w:rPr>
          <w:rFonts w:ascii="Bookman Old Style" w:hAnsi="Bookman Old Style"/>
          <w:noProof w:val="0"/>
          <w:lang w:val="es-ES_tradnl"/>
        </w:rPr>
        <w:t xml:space="preserve">ciones Unidas en Medio Oriente. Se </w:t>
      </w:r>
      <w:r w:rsidR="00B91676" w:rsidRPr="00205D40">
        <w:rPr>
          <w:rFonts w:ascii="Bookman Old Style" w:hAnsi="Bookman Old Style"/>
          <w:noProof w:val="0"/>
          <w:lang w:val="es-ES_tradnl"/>
        </w:rPr>
        <w:t>hace tam</w:t>
      </w:r>
      <w:r w:rsidRPr="00205D40">
        <w:rPr>
          <w:rFonts w:ascii="Bookman Old Style" w:hAnsi="Bookman Old Style"/>
          <w:noProof w:val="0"/>
          <w:lang w:val="es-ES_tradnl"/>
        </w:rPr>
        <w:t xml:space="preserve">bién alusión a la presencia de los Estados Unidos en Europa Occidental o de Rusia en Cuba. Cuando se habla así, no nos referimos a </w:t>
      </w:r>
      <w:r w:rsidR="00B91676" w:rsidRPr="00205D40">
        <w:rPr>
          <w:rFonts w:ascii="Bookman Old Style" w:hAnsi="Bookman Old Style"/>
          <w:noProof w:val="0"/>
          <w:lang w:val="es-ES_tradnl"/>
        </w:rPr>
        <w:t>un gran nú</w:t>
      </w:r>
      <w:r w:rsidRPr="00205D40">
        <w:rPr>
          <w:rFonts w:ascii="Bookman Old Style" w:hAnsi="Bookman Old Style"/>
          <w:noProof w:val="0"/>
          <w:lang w:val="es-ES_tradnl"/>
        </w:rPr>
        <w:t xml:space="preserve">mero de personas, sino al hecho de que una cierta presencia está clara. Esta presencia se interpreta como que ejerce una influencia en una zona específica; se </w:t>
      </w:r>
      <w:r w:rsidR="00B91676" w:rsidRPr="00205D40">
        <w:rPr>
          <w:rFonts w:ascii="Bookman Old Style" w:hAnsi="Bookman Old Style"/>
          <w:noProof w:val="0"/>
          <w:lang w:val="es-ES_tradnl"/>
        </w:rPr>
        <w:t>cree que presta servicios esp</w:t>
      </w:r>
      <w:r w:rsidRPr="00205D40">
        <w:rPr>
          <w:rFonts w:ascii="Bookman Old Style" w:hAnsi="Bookman Old Style"/>
          <w:noProof w:val="0"/>
          <w:lang w:val="es-ES_tradnl"/>
        </w:rPr>
        <w:t>eciales y, en general, se conviene en que esta presencia no es en absoluto indiferente.</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Cuando volvemos la mirada hacia atrás sobre la presencia de los Hermanos del Distrito de Chicago en el servicio educativo, descubrimos que la influencia ejercida por su presencia ha sido muy fuerte. Cuatro escuelas (St</w:t>
      </w:r>
      <w:r w:rsidR="00B91676" w:rsidRPr="00205D40">
        <w:rPr>
          <w:rFonts w:ascii="Bookman Old Style" w:hAnsi="Bookman Old Style"/>
          <w:noProof w:val="0"/>
          <w:lang w:val="es-ES_tradnl"/>
        </w:rPr>
        <w:t>.</w:t>
      </w:r>
      <w:r w:rsidRPr="00205D40">
        <w:rPr>
          <w:rFonts w:ascii="Bookman Old Style" w:hAnsi="Bookman Old Style"/>
          <w:noProof w:val="0"/>
          <w:lang w:val="es-ES_tradnl"/>
        </w:rPr>
        <w:t xml:space="preserve"> Patrick, De La Salle, St</w:t>
      </w:r>
      <w:r w:rsidR="00B91676" w:rsidRPr="00205D40">
        <w:rPr>
          <w:rFonts w:ascii="Bookman Old Style" w:hAnsi="Bookman Old Style"/>
          <w:noProof w:val="0"/>
          <w:lang w:val="es-ES_tradnl"/>
        </w:rPr>
        <w:t>.</w:t>
      </w:r>
      <w:r w:rsidRPr="00205D40">
        <w:rPr>
          <w:rFonts w:ascii="Bookman Old Style" w:hAnsi="Bookman Old Style"/>
          <w:noProof w:val="0"/>
          <w:lang w:val="es-ES_tradnl"/>
        </w:rPr>
        <w:t xml:space="preserve"> Mel y St</w:t>
      </w:r>
      <w:r w:rsidR="00B91676" w:rsidRPr="00205D40">
        <w:rPr>
          <w:rFonts w:ascii="Bookman Old Style" w:hAnsi="Bookman Old Style"/>
          <w:noProof w:val="0"/>
          <w:lang w:val="es-ES_tradnl"/>
        </w:rPr>
        <w:t>.</w:t>
      </w:r>
      <w:r w:rsidRPr="00205D40">
        <w:rPr>
          <w:rFonts w:ascii="Bookman Old Style" w:hAnsi="Bookman Old Style"/>
          <w:noProof w:val="0"/>
          <w:lang w:val="es-ES_tradnl"/>
        </w:rPr>
        <w:t xml:space="preserve"> George), cuyo claustro profesoral estaba constituido en su mayoría por Hermanos hasta finales de los </w:t>
      </w:r>
      <w:r w:rsidR="00B91676" w:rsidRPr="00205D40">
        <w:rPr>
          <w:rFonts w:ascii="Bookman Old Style" w:hAnsi="Bookman Old Style"/>
          <w:noProof w:val="0"/>
          <w:lang w:val="es-ES_tradnl"/>
        </w:rPr>
        <w:t>años cincuenta, esta</w:t>
      </w:r>
      <w:r w:rsidRPr="00205D40">
        <w:rPr>
          <w:rFonts w:ascii="Bookman Old Style" w:hAnsi="Bookman Old Style"/>
          <w:noProof w:val="0"/>
          <w:lang w:val="es-ES_tradnl"/>
        </w:rPr>
        <w:t xml:space="preserve">blecieron sólida reputación de la calidad de la </w:t>
      </w:r>
      <w:r w:rsidR="00B91676" w:rsidRPr="00205D40">
        <w:rPr>
          <w:rFonts w:ascii="Bookman Old Style" w:hAnsi="Bookman Old Style"/>
          <w:noProof w:val="0"/>
          <w:lang w:val="es-ES_tradnl"/>
        </w:rPr>
        <w:t>enseñanza</w:t>
      </w:r>
      <w:r w:rsidRPr="00205D40">
        <w:rPr>
          <w:rFonts w:ascii="Bookman Old Style" w:hAnsi="Bookman Old Style"/>
          <w:noProof w:val="0"/>
          <w:lang w:val="es-ES_tradnl"/>
        </w:rPr>
        <w:t xml:space="preserve"> y educación. A lo largo de esos </w:t>
      </w:r>
      <w:r w:rsidR="00B91676" w:rsidRPr="00205D40">
        <w:rPr>
          <w:rFonts w:ascii="Bookman Old Style" w:hAnsi="Bookman Old Style"/>
          <w:noProof w:val="0"/>
          <w:lang w:val="es-ES_tradnl"/>
        </w:rPr>
        <w:t>años</w:t>
      </w:r>
      <w:r w:rsidRPr="00205D40">
        <w:rPr>
          <w:rFonts w:ascii="Bookman Old Style" w:hAnsi="Bookman Old Style"/>
          <w:noProof w:val="0"/>
          <w:lang w:val="es-ES_tradnl"/>
        </w:rPr>
        <w:t xml:space="preserve"> cincuenta y principios de los sesenta se produjo una verdadera explosión en el sistema educativo de los Hermanos, cuando el Instituto aceptó el reto de abrir diez nuevas escuelas, de tomar la dirección de otras cuatro ya en funcionamiento y de los que una era un College universitario... Catorce escuelas en diez </w:t>
      </w:r>
      <w:r w:rsidR="00B91676" w:rsidRPr="00205D40">
        <w:rPr>
          <w:rFonts w:ascii="Bookman Old Style" w:hAnsi="Bookman Old Style"/>
          <w:noProof w:val="0"/>
          <w:lang w:val="es-ES_tradnl"/>
        </w:rPr>
        <w:t>años</w:t>
      </w:r>
      <w:r w:rsidRPr="00205D40">
        <w:rPr>
          <w:rFonts w:ascii="Bookman Old Style" w:hAnsi="Bookman Old Style"/>
          <w:noProof w:val="0"/>
          <w:lang w:val="es-ES_tradnl"/>
        </w:rPr>
        <w:t xml:space="preserve">! Durante los </w:t>
      </w:r>
      <w:r w:rsidR="00B91676" w:rsidRPr="00205D40">
        <w:rPr>
          <w:rFonts w:ascii="Bookman Old Style" w:hAnsi="Bookman Old Style"/>
          <w:noProof w:val="0"/>
          <w:lang w:val="es-ES_tradnl"/>
        </w:rPr>
        <w:t>años</w:t>
      </w:r>
      <w:r w:rsidRPr="00205D40">
        <w:rPr>
          <w:rFonts w:ascii="Bookman Old Style" w:hAnsi="Bookman Old Style"/>
          <w:noProof w:val="0"/>
          <w:lang w:val="es-ES_tradnl"/>
        </w:rPr>
        <w:t xml:space="preserve"> siguientes, y por falta de Hermanos, tuvieron que retirarse de once de sus diecisiete escuelas. La mayor parte de esas once escuelas continúan y funcionan bien.</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En este contexto, vemos que en las primeras escuelas, la presencia de los Hermanos se hacía sentir debido a su número. Vemos igualmente esta presencia que se ejerce por la influencia de un grupito de </w:t>
      </w:r>
      <w:r w:rsidR="00B91676" w:rsidRPr="00205D40">
        <w:rPr>
          <w:rFonts w:ascii="Bookman Old Style" w:hAnsi="Bookman Old Style"/>
          <w:noProof w:val="0"/>
          <w:lang w:val="es-ES_tradnl"/>
        </w:rPr>
        <w:t>Hermanos educadores, unido, nor</w:t>
      </w:r>
      <w:r w:rsidRPr="00205D40">
        <w:rPr>
          <w:rFonts w:ascii="Bookman Old Style" w:hAnsi="Bookman Old Style"/>
          <w:noProof w:val="0"/>
          <w:lang w:val="es-ES_tradnl"/>
        </w:rPr>
        <w:t xml:space="preserve">malmente, a un grupito similar de Hermanas que fundan nuevas escuelas y se rodean de personal docente seglar. Y </w:t>
      </w:r>
      <w:r w:rsidRPr="00205D40">
        <w:rPr>
          <w:rFonts w:ascii="Bookman Old Style" w:hAnsi="Bookman Old Style"/>
          <w:noProof w:val="0"/>
          <w:lang w:val="es-ES_tradnl"/>
        </w:rPr>
        <w:lastRenderedPageBreak/>
        <w:t xml:space="preserve">vemos también que esta influencia de los Hermanos se ejerce incluso en su «ausencia» puesto que muchas de las escuelas que regían antes los Hermanos siguen hoy como instituciones viables. Muchas comunidades de fe que asumen la educación existen hoy gracias a la dirección ejercida por los Hermanos en esas escuelas en los primeros estadios de </w:t>
      </w:r>
      <w:r w:rsidR="00B91676" w:rsidRPr="00205D40">
        <w:rPr>
          <w:rFonts w:ascii="Bookman Old Style" w:hAnsi="Bookman Old Style"/>
          <w:noProof w:val="0"/>
          <w:lang w:val="es-ES_tradnl"/>
        </w:rPr>
        <w:t>su de</w:t>
      </w:r>
      <w:r w:rsidRPr="00205D40">
        <w:rPr>
          <w:rFonts w:ascii="Bookman Old Style" w:hAnsi="Bookman Old Style"/>
          <w:noProof w:val="0"/>
          <w:lang w:val="es-ES_tradnl"/>
        </w:rPr>
        <w:t>sarrollo.</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Desde la publicación de su Declaración de 1967 referente al Instituto de los Hermanos, el acento se ha centrado sobre los métodos que permiten que se sienta la presencia de </w:t>
      </w:r>
      <w:r w:rsidR="00B91676" w:rsidRPr="00205D40">
        <w:rPr>
          <w:rFonts w:ascii="Bookman Old Style" w:hAnsi="Bookman Old Style"/>
          <w:noProof w:val="0"/>
          <w:lang w:val="es-ES_tradnl"/>
        </w:rPr>
        <w:t>los Her</w:t>
      </w:r>
      <w:r w:rsidRPr="00205D40">
        <w:rPr>
          <w:rFonts w:ascii="Bookman Old Style" w:hAnsi="Bookman Old Style"/>
          <w:noProof w:val="0"/>
          <w:lang w:val="es-ES_tradnl"/>
        </w:rPr>
        <w:t xml:space="preserve">manos, a pesar de la disminución de su número, gracias a su influencia, a sus servicios y al hecho de que sus escuelas tienen algo de especial. La </w:t>
      </w:r>
      <w:r w:rsidR="00B91676" w:rsidRPr="00205D40">
        <w:rPr>
          <w:rFonts w:ascii="Bookman Old Style" w:hAnsi="Bookman Old Style"/>
          <w:noProof w:val="0"/>
          <w:lang w:val="es-ES_tradnl"/>
        </w:rPr>
        <w:t>Declaración</w:t>
      </w:r>
      <w:r w:rsidRPr="00205D40">
        <w:rPr>
          <w:rFonts w:ascii="Bookman Old Style" w:hAnsi="Bookman Old Style"/>
          <w:noProof w:val="0"/>
          <w:lang w:val="es-ES_tradnl"/>
        </w:rPr>
        <w:t xml:space="preserve"> animaba a los Hermanos a </w:t>
      </w:r>
      <w:r w:rsidR="00B91676" w:rsidRPr="00205D40">
        <w:rPr>
          <w:rFonts w:ascii="Bookman Old Style" w:hAnsi="Bookman Old Style"/>
          <w:noProof w:val="0"/>
          <w:lang w:val="es-ES_tradnl"/>
        </w:rPr>
        <w:t>que eva</w:t>
      </w:r>
      <w:r w:rsidRPr="00205D40">
        <w:rPr>
          <w:rFonts w:ascii="Bookman Old Style" w:hAnsi="Bookman Old Style"/>
          <w:noProof w:val="0"/>
          <w:lang w:val="es-ES_tradnl"/>
        </w:rPr>
        <w:t xml:space="preserve">luaran su compromiso en la escuela y comprendieran que su influencia en las escuelas cristianas sería fruto más que del número, de la </w:t>
      </w:r>
      <w:r w:rsidR="00B91676" w:rsidRPr="00205D40">
        <w:rPr>
          <w:rFonts w:ascii="Bookman Old Style" w:hAnsi="Bookman Old Style"/>
          <w:noProof w:val="0"/>
          <w:lang w:val="es-ES_tradnl"/>
        </w:rPr>
        <w:t>cali</w:t>
      </w:r>
      <w:r w:rsidRPr="00205D40">
        <w:rPr>
          <w:rFonts w:ascii="Bookman Old Style" w:hAnsi="Bookman Old Style"/>
          <w:noProof w:val="0"/>
          <w:lang w:val="es-ES_tradnl"/>
        </w:rPr>
        <w:t>dad y excelencia de las escuelas que todavía rigieran.</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E</w:t>
      </w:r>
      <w:r w:rsidR="00B91676" w:rsidRPr="00205D40">
        <w:rPr>
          <w:rFonts w:ascii="Bookman Old Style" w:hAnsi="Bookman Old Style"/>
          <w:noProof w:val="0"/>
          <w:lang w:val="es-ES_tradnl"/>
        </w:rPr>
        <w:t>l</w:t>
      </w:r>
      <w:r w:rsidRPr="00205D40">
        <w:rPr>
          <w:rFonts w:ascii="Bookman Old Style" w:hAnsi="Bookman Old Style"/>
          <w:noProof w:val="0"/>
          <w:lang w:val="es-ES_tradnl"/>
        </w:rPr>
        <w:t xml:space="preserve"> acento dicho aceptado desde hace algún tiempo en la región de Chicago sobre la </w:t>
      </w:r>
      <w:r w:rsidR="00B91676" w:rsidRPr="00205D40">
        <w:rPr>
          <w:rFonts w:ascii="Bookman Old Style" w:hAnsi="Bookman Old Style"/>
          <w:noProof w:val="0"/>
          <w:lang w:val="es-ES_tradnl"/>
        </w:rPr>
        <w:t>«escue</w:t>
      </w:r>
      <w:r w:rsidRPr="00205D40">
        <w:rPr>
          <w:rFonts w:ascii="Bookman Old Style" w:hAnsi="Bookman Old Style"/>
          <w:noProof w:val="0"/>
          <w:lang w:val="es-ES_tradnl"/>
        </w:rPr>
        <w:t xml:space="preserve">la lasaliana» y no sobre la escuela de </w:t>
      </w:r>
      <w:r w:rsidR="00B91676" w:rsidRPr="00205D40">
        <w:rPr>
          <w:rFonts w:ascii="Bookman Old Style" w:hAnsi="Bookman Old Style"/>
          <w:noProof w:val="0"/>
          <w:lang w:val="es-ES_tradnl"/>
        </w:rPr>
        <w:t>«los Her</w:t>
      </w:r>
      <w:r w:rsidRPr="00205D40">
        <w:rPr>
          <w:rFonts w:ascii="Bookman Old Style" w:hAnsi="Bookman Old Style"/>
          <w:noProof w:val="0"/>
          <w:lang w:val="es-ES_tradnl"/>
        </w:rPr>
        <w:t xml:space="preserve">manos», dio ocasión a que los profesores seglares, los religiosos, los Hermanos mismos, se interrogaran sobre el papel del Hermano en </w:t>
      </w:r>
      <w:r w:rsidR="00B91676" w:rsidRPr="00205D40">
        <w:rPr>
          <w:rFonts w:ascii="Bookman Old Style" w:hAnsi="Bookman Old Style"/>
          <w:noProof w:val="0"/>
          <w:lang w:val="es-ES_tradnl"/>
        </w:rPr>
        <w:t>las es</w:t>
      </w:r>
      <w:r w:rsidRPr="00205D40">
        <w:rPr>
          <w:rFonts w:ascii="Bookman Old Style" w:hAnsi="Bookman Old Style"/>
          <w:noProof w:val="0"/>
          <w:lang w:val="es-ES_tradnl"/>
        </w:rPr>
        <w:t xml:space="preserve">cuelas. Algunos hasta tuvieron la impresión que la falta de insistencia sobre las </w:t>
      </w:r>
      <w:r w:rsidR="00B91676" w:rsidRPr="00205D40">
        <w:rPr>
          <w:rFonts w:ascii="Bookman Old Style" w:hAnsi="Bookman Old Style"/>
          <w:noProof w:val="0"/>
          <w:lang w:val="es-ES_tradnl"/>
        </w:rPr>
        <w:t>expresiones</w:t>
      </w:r>
      <w:r w:rsidRPr="00205D40">
        <w:rPr>
          <w:rFonts w:ascii="Bookman Old Style" w:hAnsi="Bookman Old Style"/>
          <w:noProof w:val="0"/>
          <w:lang w:val="es-ES_tradnl"/>
        </w:rPr>
        <w:t xml:space="preserve"> </w:t>
      </w:r>
      <w:r w:rsidR="00B91676" w:rsidRPr="00205D40">
        <w:rPr>
          <w:rFonts w:ascii="Bookman Old Style" w:hAnsi="Bookman Old Style"/>
          <w:noProof w:val="0"/>
          <w:lang w:val="es-ES_tradnl"/>
        </w:rPr>
        <w:t>«es</w:t>
      </w:r>
      <w:r w:rsidRPr="00205D40">
        <w:rPr>
          <w:rFonts w:ascii="Bookman Old Style" w:hAnsi="Bookman Old Style"/>
          <w:noProof w:val="0"/>
          <w:lang w:val="es-ES_tradnl"/>
        </w:rPr>
        <w:t xml:space="preserve">cuela de los Hermanos» o de «los antiguos alumnos de los Hermanos» indicaría que los Hermanos planificaban un éxodo discreto. La realidad es que los Hermanos del Distrito de Chicago han tenido y tienen la intención de </w:t>
      </w:r>
      <w:r w:rsidR="002D6174" w:rsidRPr="00205D40">
        <w:rPr>
          <w:rFonts w:ascii="Bookman Old Style" w:hAnsi="Bookman Old Style"/>
          <w:noProof w:val="0"/>
          <w:lang w:val="es-ES_tradnl"/>
        </w:rPr>
        <w:t>poner sus escue</w:t>
      </w:r>
      <w:r w:rsidRPr="00205D40">
        <w:rPr>
          <w:rFonts w:ascii="Bookman Old Style" w:hAnsi="Bookman Old Style"/>
          <w:noProof w:val="0"/>
          <w:lang w:val="es-ES_tradnl"/>
        </w:rPr>
        <w:t>las en el primer plano de su trabajo educativo.</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La escuela lasaliana es un lugar en donde los Hermanos, los p</w:t>
      </w:r>
      <w:r w:rsidR="002D6174" w:rsidRPr="00205D40">
        <w:rPr>
          <w:rFonts w:ascii="Bookman Old Style" w:hAnsi="Bookman Old Style"/>
          <w:noProof w:val="0"/>
          <w:lang w:val="es-ES_tradnl"/>
        </w:rPr>
        <w:t>rofesores seglares, los religio</w:t>
      </w:r>
      <w:r w:rsidRPr="00205D40">
        <w:rPr>
          <w:rFonts w:ascii="Bookman Old Style" w:hAnsi="Bookman Old Style"/>
          <w:noProof w:val="0"/>
          <w:lang w:val="es-ES_tradnl"/>
        </w:rPr>
        <w:t>sos y religiosas y sacerdotes están completa mente implicados en toda la escuela con la ense</w:t>
      </w:r>
      <w:r w:rsidR="002D6174" w:rsidRPr="00205D40">
        <w:rPr>
          <w:rFonts w:ascii="Bookman Old Style" w:hAnsi="Bookman Old Style"/>
          <w:noProof w:val="0"/>
          <w:lang w:val="es-ES_tradnl"/>
        </w:rPr>
        <w:t>ñ</w:t>
      </w:r>
      <w:r w:rsidRPr="00205D40">
        <w:rPr>
          <w:rFonts w:ascii="Bookman Old Style" w:hAnsi="Bookman Old Style"/>
          <w:noProof w:val="0"/>
          <w:lang w:val="es-ES_tradnl"/>
        </w:rPr>
        <w:t xml:space="preserve">anza, la catequesis, la organización de servicios y del apostolado, la administración y actividades extra-escolares. Peter Clifford, Provincial del Distrito Long Island-New England, escribía en este sentido a sus comunidades en junio de 1986: «Todos somos conscientes de que nuestros colegias seglares, religiosos y </w:t>
      </w:r>
      <w:r w:rsidR="002D6174" w:rsidRPr="00205D40">
        <w:rPr>
          <w:rFonts w:ascii="Bookman Old Style" w:hAnsi="Bookman Old Style"/>
          <w:noProof w:val="0"/>
          <w:lang w:val="es-ES_tradnl"/>
        </w:rPr>
        <w:t>religiosas, sacerdo</w:t>
      </w:r>
      <w:r w:rsidRPr="00205D40">
        <w:rPr>
          <w:rFonts w:ascii="Bookman Old Style" w:hAnsi="Bookman Old Style"/>
          <w:noProof w:val="0"/>
          <w:lang w:val="es-ES_tradnl"/>
        </w:rPr>
        <w:t>tes, son algo más que reemplazantes de los Hermanos en nuestras Instituciones o alternativas inevitables. Son hombres y mujeres que se interesan por nuestro trabajo y por nuestra misión. Les debemos la misma atención y las mismas oportunidades de crecimiento en el pensamiento y en el ideal lasaliano que a nosotros mismos. Es más, nuestra misión crece en importancia porque se amplía gracia a los profesores, a los voluntarios, a los padres, a los grupos de antiguos alumnos y otras formas de la Familia Lasaliana».</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El Hermano responsable de la escuela tiene la posibilidad de poner en práctica planes que harán de las «características lasalianas» una realidad viva. Los miembros del claustro profesoral tienen necesidad de </w:t>
      </w:r>
      <w:r w:rsidR="002D6174" w:rsidRPr="00205D40">
        <w:rPr>
          <w:rFonts w:ascii="Bookman Old Style" w:hAnsi="Bookman Old Style"/>
          <w:noProof w:val="0"/>
          <w:lang w:val="es-ES_tradnl"/>
        </w:rPr>
        <w:t>sentirse animados para es</w:t>
      </w:r>
      <w:r w:rsidRPr="00205D40">
        <w:rPr>
          <w:rFonts w:ascii="Bookman Old Style" w:hAnsi="Bookman Old Style"/>
          <w:noProof w:val="0"/>
          <w:lang w:val="es-ES_tradnl"/>
        </w:rPr>
        <w:t xml:space="preserve">calar los grados académicos hasta llegar a ser profesores «directores» o presidentes de sección o de comité. Los profesores deberían ser solicitados a ofrecerse como voluntarios para otras escuelas lasalianas o como consejeros para escuelas de otras zonas. Y puede darse que los haya que deseen participar en </w:t>
      </w:r>
      <w:r w:rsidR="002D6174" w:rsidRPr="00205D40">
        <w:rPr>
          <w:rFonts w:ascii="Bookman Old Style" w:hAnsi="Bookman Old Style"/>
          <w:noProof w:val="0"/>
          <w:lang w:val="es-ES_tradnl"/>
        </w:rPr>
        <w:t>programas inter</w:t>
      </w:r>
      <w:r w:rsidRPr="00205D40">
        <w:rPr>
          <w:rFonts w:ascii="Bookman Old Style" w:hAnsi="Bookman Old Style"/>
          <w:noProof w:val="0"/>
          <w:lang w:val="es-ES_tradnl"/>
        </w:rPr>
        <w:t>nos de administración escolar. La forma con la que el director contemple lo que podría llegar a ser la escuela lasaliana será determinante para la fuerza de todo este movimiento en cada una de nuestras escuelas.</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E</w:t>
      </w:r>
      <w:r w:rsidR="002D6174" w:rsidRPr="00205D40">
        <w:rPr>
          <w:rFonts w:ascii="Bookman Old Style" w:hAnsi="Bookman Old Style"/>
          <w:noProof w:val="0"/>
          <w:lang w:val="es-ES_tradnl"/>
        </w:rPr>
        <w:t>l</w:t>
      </w:r>
      <w:r w:rsidRPr="00205D40">
        <w:rPr>
          <w:rFonts w:ascii="Bookman Old Style" w:hAnsi="Bookman Old Style"/>
          <w:noProof w:val="0"/>
          <w:lang w:val="es-ES_tradnl"/>
        </w:rPr>
        <w:t xml:space="preserve"> Hermano docente, que </w:t>
      </w:r>
      <w:r w:rsidR="002D6174" w:rsidRPr="00205D40">
        <w:rPr>
          <w:rFonts w:ascii="Bookman Old Style" w:hAnsi="Bookman Old Style"/>
          <w:noProof w:val="0"/>
          <w:lang w:val="es-ES_tradnl"/>
        </w:rPr>
        <w:t>enseña</w:t>
      </w:r>
      <w:r w:rsidRPr="00205D40">
        <w:rPr>
          <w:rFonts w:ascii="Bookman Old Style" w:hAnsi="Bookman Old Style"/>
          <w:noProof w:val="0"/>
          <w:lang w:val="es-ES_tradnl"/>
        </w:rPr>
        <w:t xml:space="preserve">, debería ser uno de los medios «visuales» de la escuela por su arte de </w:t>
      </w:r>
      <w:r w:rsidR="002D6174" w:rsidRPr="00205D40">
        <w:rPr>
          <w:rFonts w:ascii="Bookman Old Style" w:hAnsi="Bookman Old Style"/>
          <w:noProof w:val="0"/>
          <w:lang w:val="es-ES_tradnl"/>
        </w:rPr>
        <w:t>enseñar</w:t>
      </w:r>
      <w:r w:rsidRPr="00205D40">
        <w:rPr>
          <w:rFonts w:ascii="Bookman Old Style" w:hAnsi="Bookman Old Style"/>
          <w:noProof w:val="0"/>
          <w:lang w:val="es-ES_tradnl"/>
        </w:rPr>
        <w:t xml:space="preserve">. Debería ser igualmente una fuente de energía para el cuerpo profesoral. A medida que la posibilidad de responsabilidades del profesor se amplía en la educación al </w:t>
      </w:r>
      <w:r w:rsidR="002D6174" w:rsidRPr="00205D40">
        <w:rPr>
          <w:rFonts w:ascii="Bookman Old Style" w:hAnsi="Bookman Old Style"/>
          <w:noProof w:val="0"/>
          <w:lang w:val="es-ES_tradnl"/>
        </w:rPr>
        <w:t>servi</w:t>
      </w:r>
      <w:r w:rsidRPr="00205D40">
        <w:rPr>
          <w:rFonts w:ascii="Bookman Old Style" w:hAnsi="Bookman Old Style"/>
          <w:noProof w:val="0"/>
          <w:lang w:val="es-ES_tradnl"/>
        </w:rPr>
        <w:t xml:space="preserve">cio de la humanidad, los profesores serán según las oportunidades, consejeros, líderes de grupos, pensadores expertos y siempre estimulantes de potencial humano en cualquiera de sus varias formas. Con </w:t>
      </w:r>
      <w:r w:rsidR="002D6174" w:rsidRPr="00205D40">
        <w:rPr>
          <w:rFonts w:ascii="Bookman Old Style" w:hAnsi="Bookman Old Style"/>
          <w:noProof w:val="0"/>
          <w:lang w:val="es-ES_tradnl"/>
        </w:rPr>
        <w:t>su óptica religiosa, académi</w:t>
      </w:r>
      <w:r w:rsidRPr="00205D40">
        <w:rPr>
          <w:rFonts w:ascii="Bookman Old Style" w:hAnsi="Bookman Old Style"/>
          <w:noProof w:val="0"/>
          <w:lang w:val="es-ES_tradnl"/>
        </w:rPr>
        <w:t>ca y social de las cosas, así como con su sólido compromiso en la educación, es necesario que los Hermanos tomen las riendas para ser la influencia que anime la escuela y la sociedad que la rodea.</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Es necesario que los Hermanos dirijan en el centro del cuerpo profesoral la discusión sobre la grande obra que juntos llevan a cabo. Neil Postman recuerda a </w:t>
      </w:r>
      <w:r w:rsidR="002D6174" w:rsidRPr="00205D40">
        <w:rPr>
          <w:rFonts w:ascii="Bookman Old Style" w:hAnsi="Bookman Old Style"/>
          <w:noProof w:val="0"/>
          <w:lang w:val="es-ES_tradnl"/>
        </w:rPr>
        <w:t>los profesores su importan</w:t>
      </w:r>
      <w:r w:rsidRPr="00205D40">
        <w:rPr>
          <w:rFonts w:ascii="Bookman Old Style" w:hAnsi="Bookman Old Style"/>
          <w:noProof w:val="0"/>
          <w:lang w:val="es-ES_tradnl"/>
        </w:rPr>
        <w:t>cia «el papel de l</w:t>
      </w:r>
      <w:r w:rsidR="002D6174" w:rsidRPr="00205D40">
        <w:rPr>
          <w:rFonts w:ascii="Bookman Old Style" w:hAnsi="Bookman Old Style"/>
          <w:noProof w:val="0"/>
          <w:lang w:val="es-ES_tradnl"/>
        </w:rPr>
        <w:t>os profesores es, parece, inten</w:t>
      </w:r>
      <w:r w:rsidRPr="00205D40">
        <w:rPr>
          <w:rFonts w:ascii="Bookman Old Style" w:hAnsi="Bookman Old Style"/>
          <w:noProof w:val="0"/>
          <w:lang w:val="es-ES_tradnl"/>
        </w:rPr>
        <w:t xml:space="preserve">tar demostrar á la </w:t>
      </w:r>
      <w:r w:rsidR="002D6174" w:rsidRPr="00205D40">
        <w:rPr>
          <w:rFonts w:ascii="Bookman Old Style" w:hAnsi="Bookman Old Style"/>
          <w:noProof w:val="0"/>
          <w:lang w:val="es-ES_tradnl"/>
        </w:rPr>
        <w:t>juventud que los jóvenes ac</w:t>
      </w:r>
      <w:r w:rsidRPr="00205D40">
        <w:rPr>
          <w:rFonts w:ascii="Bookman Old Style" w:hAnsi="Bookman Old Style"/>
          <w:noProof w:val="0"/>
          <w:lang w:val="es-ES_tradnl"/>
        </w:rPr>
        <w:t xml:space="preserve">ceden a la edad adulta, no por gracia de las informaciones recibidas en la </w:t>
      </w:r>
      <w:r w:rsidR="002D6174" w:rsidRPr="00205D40">
        <w:rPr>
          <w:rFonts w:ascii="Bookman Old Style" w:hAnsi="Bookman Old Style"/>
          <w:noProof w:val="0"/>
          <w:lang w:val="es-ES_tradnl"/>
        </w:rPr>
        <w:t>televisión, sino bus</w:t>
      </w:r>
      <w:r w:rsidRPr="00205D40">
        <w:rPr>
          <w:rFonts w:ascii="Bookman Old Style" w:hAnsi="Bookman Old Style"/>
          <w:noProof w:val="0"/>
          <w:lang w:val="es-ES_tradnl"/>
        </w:rPr>
        <w:t xml:space="preserve">cando las respuestas a sus propias preguntas. Tenemos una sociedad de estudiantes que tienen respuestas a problemas que nunca en su vida se han planteado. Si los estudiantes no pueden apoyarse en los adultos, y en particular en </w:t>
      </w:r>
      <w:r w:rsidR="002D6174" w:rsidRPr="00205D40">
        <w:rPr>
          <w:rFonts w:ascii="Bookman Old Style" w:hAnsi="Bookman Old Style"/>
          <w:noProof w:val="0"/>
          <w:lang w:val="es-ES_tradnl"/>
        </w:rPr>
        <w:t>los profe</w:t>
      </w:r>
      <w:r w:rsidRPr="00205D40">
        <w:rPr>
          <w:rFonts w:ascii="Bookman Old Style" w:hAnsi="Bookman Old Style"/>
          <w:noProof w:val="0"/>
          <w:lang w:val="es-ES_tradnl"/>
        </w:rPr>
        <w:t xml:space="preserve">sores, nunca se sentirán llenos de esperanza, de valentía, ni serán nunca disciplinados; la </w:t>
      </w:r>
      <w:r w:rsidR="002D6174" w:rsidRPr="00205D40">
        <w:rPr>
          <w:rFonts w:ascii="Bookman Old Style" w:hAnsi="Bookman Old Style"/>
          <w:noProof w:val="0"/>
          <w:lang w:val="es-ES_tradnl"/>
        </w:rPr>
        <w:t>violen</w:t>
      </w:r>
      <w:r w:rsidRPr="00205D40">
        <w:rPr>
          <w:rFonts w:ascii="Bookman Old Style" w:hAnsi="Bookman Old Style"/>
          <w:noProof w:val="0"/>
          <w:lang w:val="es-ES_tradnl"/>
        </w:rPr>
        <w:t xml:space="preserve">cia que se nos manifiesta ahora en la televisión (en su programa número uno) se templa rara vez con la voz de una madre y no queda nunca modificada para adaptarse a la edad mental del </w:t>
      </w:r>
      <w:r w:rsidR="002D6174" w:rsidRPr="00205D40">
        <w:rPr>
          <w:rFonts w:ascii="Bookman Old Style" w:hAnsi="Bookman Old Style"/>
          <w:noProof w:val="0"/>
          <w:lang w:val="es-ES_tradnl"/>
        </w:rPr>
        <w:lastRenderedPageBreak/>
        <w:t>niño</w:t>
      </w:r>
      <w:r w:rsidRPr="00205D40">
        <w:rPr>
          <w:rFonts w:ascii="Bookman Old Style" w:hAnsi="Bookman Old Style"/>
          <w:noProof w:val="0"/>
          <w:lang w:val="es-ES_tradnl"/>
        </w:rPr>
        <w:t xml:space="preserve">; ya que la televisión no se siente influenciada nunca por ninguna teoría sobre el desarrollo del </w:t>
      </w:r>
      <w:r w:rsidR="002D6174" w:rsidRPr="00205D40">
        <w:rPr>
          <w:rFonts w:ascii="Bookman Old Style" w:hAnsi="Bookman Old Style"/>
          <w:noProof w:val="0"/>
          <w:lang w:val="es-ES_tradnl"/>
        </w:rPr>
        <w:t>niño</w:t>
      </w:r>
      <w:r w:rsidRPr="00205D40">
        <w:rPr>
          <w:rFonts w:ascii="Bookman Old Style" w:hAnsi="Bookman Old Style"/>
          <w:noProof w:val="0"/>
          <w:lang w:val="es-ES_tradnl"/>
        </w:rPr>
        <w:t xml:space="preserve">. Hoy, más que nunca, tal vez, tenemos necesidad de profesores a </w:t>
      </w:r>
      <w:r w:rsidR="002D6174" w:rsidRPr="00205D40">
        <w:rPr>
          <w:rFonts w:ascii="Bookman Old Style" w:hAnsi="Bookman Old Style"/>
          <w:noProof w:val="0"/>
          <w:lang w:val="es-ES_tradnl"/>
        </w:rPr>
        <w:t>quienes sus alumnos con</w:t>
      </w:r>
      <w:r w:rsidRPr="00205D40">
        <w:rPr>
          <w:rFonts w:ascii="Bookman Old Style" w:hAnsi="Bookman Old Style"/>
          <w:noProof w:val="0"/>
          <w:lang w:val="es-ES_tradnl"/>
        </w:rPr>
        <w:t xml:space="preserve">sideren como modelo que imitar, gente que sabe escuchar y que creen en los valores, que sean jueces de la violencia loca y de </w:t>
      </w:r>
      <w:r w:rsidR="002D6174" w:rsidRPr="00205D40">
        <w:rPr>
          <w:rFonts w:ascii="Bookman Old Style" w:hAnsi="Bookman Old Style"/>
          <w:noProof w:val="0"/>
          <w:lang w:val="es-ES_tradnl"/>
        </w:rPr>
        <w:t>las vulgari</w:t>
      </w:r>
      <w:r w:rsidRPr="00205D40">
        <w:rPr>
          <w:rFonts w:ascii="Bookman Old Style" w:hAnsi="Bookman Old Style"/>
          <w:noProof w:val="0"/>
          <w:lang w:val="es-ES_tradnl"/>
        </w:rPr>
        <w:t xml:space="preserve">dades de la sociedad, que no se contenten con ser sólo competentes en su </w:t>
      </w:r>
      <w:r w:rsidR="002D6174" w:rsidRPr="00205D40">
        <w:rPr>
          <w:rFonts w:ascii="Bookman Old Style" w:hAnsi="Bookman Old Style"/>
          <w:noProof w:val="0"/>
          <w:lang w:val="es-ES_tradnl"/>
        </w:rPr>
        <w:t>enseñanza</w:t>
      </w:r>
      <w:r w:rsidRPr="00205D40">
        <w:rPr>
          <w:rFonts w:ascii="Bookman Old Style" w:hAnsi="Bookman Old Style"/>
          <w:noProof w:val="0"/>
          <w:lang w:val="es-ES_tradnl"/>
        </w:rPr>
        <w:t xml:space="preserve">». </w:t>
      </w:r>
      <w:r w:rsidR="002D6174" w:rsidRPr="00205D40">
        <w:rPr>
          <w:rFonts w:ascii="Bookman Old Style" w:hAnsi="Bookman Old Style"/>
          <w:noProof w:val="0"/>
          <w:lang w:val="es-ES_tradnl"/>
        </w:rPr>
        <w:t>(The di</w:t>
      </w:r>
      <w:r w:rsidRPr="00205D40">
        <w:rPr>
          <w:rFonts w:ascii="Bookman Old Style" w:hAnsi="Bookman Old Style"/>
          <w:noProof w:val="0"/>
          <w:lang w:val="es-ES_tradnl"/>
        </w:rPr>
        <w:t>sappearance of chilhood»).</w:t>
      </w:r>
    </w:p>
    <w:p w:rsidR="007450DE" w:rsidRPr="00205D40" w:rsidRDefault="007450DE" w:rsidP="007450DE">
      <w:pPr>
        <w:spacing w:after="144"/>
        <w:jc w:val="both"/>
        <w:rPr>
          <w:rFonts w:ascii="Bookman Old Style" w:hAnsi="Bookman Old Style"/>
          <w:noProof w:val="0"/>
          <w:lang w:val="es-ES_tradnl"/>
        </w:rPr>
      </w:pPr>
      <w:r w:rsidRPr="00205D40">
        <w:rPr>
          <w:rFonts w:ascii="Bookman Old Style" w:hAnsi="Bookman Old Style"/>
          <w:noProof w:val="0"/>
          <w:lang w:val="es-ES_tradnl"/>
        </w:rPr>
        <w:t>Hermanos, nuestra tarea ya está bien programada!</w:t>
      </w:r>
    </w:p>
    <w:p w:rsidR="007450DE" w:rsidRPr="00205D40" w:rsidRDefault="007450DE" w:rsidP="002D6174">
      <w:pPr>
        <w:ind w:left="5670"/>
        <w:jc w:val="center"/>
        <w:rPr>
          <w:rFonts w:ascii="Bookman Old Style" w:hAnsi="Bookman Old Style"/>
          <w:b/>
          <w:noProof w:val="0"/>
          <w:sz w:val="18"/>
          <w:lang w:val="es-ES_tradnl"/>
        </w:rPr>
      </w:pPr>
      <w:r w:rsidRPr="00205D40">
        <w:rPr>
          <w:rFonts w:ascii="Bookman Old Style" w:hAnsi="Bookman Old Style"/>
          <w:b/>
          <w:noProof w:val="0"/>
          <w:sz w:val="18"/>
          <w:lang w:val="es-ES_tradnl"/>
        </w:rPr>
        <w:t>Hno</w:t>
      </w:r>
      <w:r w:rsidR="002D6174" w:rsidRPr="00205D40">
        <w:rPr>
          <w:rFonts w:ascii="Bookman Old Style" w:hAnsi="Bookman Old Style"/>
          <w:b/>
          <w:noProof w:val="0"/>
          <w:sz w:val="18"/>
          <w:lang w:val="es-ES_tradnl"/>
        </w:rPr>
        <w:t>.</w:t>
      </w:r>
      <w:r w:rsidRPr="00205D40">
        <w:rPr>
          <w:rFonts w:ascii="Bookman Old Style" w:hAnsi="Bookman Old Style"/>
          <w:b/>
          <w:noProof w:val="0"/>
          <w:sz w:val="18"/>
          <w:lang w:val="es-ES_tradnl"/>
        </w:rPr>
        <w:t xml:space="preserve"> Terence McLAUGHLIN, FSC</w:t>
      </w:r>
    </w:p>
    <w:p w:rsidR="002D6174" w:rsidRPr="00205D40" w:rsidRDefault="002D6174" w:rsidP="007450DE">
      <w:pPr>
        <w:jc w:val="both"/>
        <w:rPr>
          <w:rFonts w:ascii="Bookman Old Style" w:hAnsi="Bookman Old Style"/>
          <w:b/>
          <w:noProof w:val="0"/>
          <w:sz w:val="18"/>
          <w:lang w:val="es-ES_tradnl"/>
        </w:rPr>
      </w:pPr>
    </w:p>
    <w:p w:rsidR="002D6174" w:rsidRPr="00205D40" w:rsidRDefault="002D6174" w:rsidP="007450DE">
      <w:pPr>
        <w:jc w:val="both"/>
        <w:rPr>
          <w:rFonts w:ascii="Bookman Old Style" w:hAnsi="Bookman Old Style"/>
          <w:b/>
          <w:noProof w:val="0"/>
          <w:sz w:val="18"/>
          <w:lang w:val="es-ES_tradnl"/>
        </w:rPr>
      </w:pPr>
    </w:p>
    <w:p w:rsidR="002D6174" w:rsidRPr="00205D40" w:rsidRDefault="002D6174" w:rsidP="007450DE">
      <w:pPr>
        <w:jc w:val="both"/>
        <w:rPr>
          <w:rFonts w:ascii="Bookman Old Style" w:hAnsi="Bookman Old Style"/>
          <w:b/>
          <w:noProof w:val="0"/>
          <w:sz w:val="18"/>
          <w:lang w:val="es-ES_tradnl"/>
        </w:rPr>
      </w:pPr>
    </w:p>
    <w:p w:rsidR="002D6174" w:rsidRPr="00205D40" w:rsidRDefault="002D6174" w:rsidP="007450DE">
      <w:pPr>
        <w:jc w:val="both"/>
        <w:rPr>
          <w:rFonts w:ascii="Bookman Old Style" w:hAnsi="Bookman Old Style"/>
          <w:b/>
          <w:noProof w:val="0"/>
          <w:sz w:val="18"/>
          <w:lang w:val="es-ES_tradnl"/>
        </w:rPr>
      </w:pPr>
    </w:p>
    <w:p w:rsidR="002D6174" w:rsidRPr="00205D40" w:rsidRDefault="002D6174" w:rsidP="007450DE">
      <w:pPr>
        <w:jc w:val="both"/>
        <w:rPr>
          <w:rFonts w:ascii="Bookman Old Style" w:hAnsi="Bookman Old Style"/>
          <w:b/>
          <w:noProof w:val="0"/>
          <w:sz w:val="18"/>
          <w:lang w:val="es-ES_tradnl"/>
        </w:rPr>
      </w:pPr>
    </w:p>
    <w:p w:rsidR="002D6174" w:rsidRPr="00205D40" w:rsidRDefault="002D6174" w:rsidP="007450DE">
      <w:pPr>
        <w:jc w:val="both"/>
        <w:rPr>
          <w:rFonts w:ascii="Bookman Old Style" w:hAnsi="Bookman Old Style"/>
          <w:b/>
          <w:noProof w:val="0"/>
          <w:sz w:val="18"/>
          <w:lang w:val="es-ES_tradnl"/>
        </w:rPr>
      </w:pPr>
    </w:p>
    <w:p w:rsidR="002D6174" w:rsidRPr="00205D40" w:rsidRDefault="002D6174" w:rsidP="007450DE">
      <w:pPr>
        <w:jc w:val="both"/>
        <w:rPr>
          <w:rFonts w:ascii="Bookman Old Style" w:hAnsi="Bookman Old Style"/>
          <w:b/>
          <w:noProof w:val="0"/>
          <w:sz w:val="18"/>
          <w:lang w:val="es-ES_tradnl"/>
        </w:rPr>
      </w:pPr>
    </w:p>
    <w:p w:rsidR="002D6174" w:rsidRPr="00205D40" w:rsidRDefault="002D6174" w:rsidP="007450DE">
      <w:pPr>
        <w:jc w:val="both"/>
        <w:rPr>
          <w:rFonts w:ascii="Bookman Old Style" w:hAnsi="Bookman Old Style"/>
          <w:b/>
          <w:noProof w:val="0"/>
          <w:sz w:val="18"/>
          <w:lang w:val="es-ES_tradnl"/>
        </w:rPr>
      </w:pPr>
    </w:p>
    <w:p w:rsidR="002D6174" w:rsidRPr="00205D40" w:rsidRDefault="002D6174" w:rsidP="007450DE">
      <w:pPr>
        <w:jc w:val="both"/>
        <w:rPr>
          <w:rFonts w:ascii="Bookman Old Style" w:hAnsi="Bookman Old Style"/>
          <w:b/>
          <w:noProof w:val="0"/>
          <w:sz w:val="18"/>
          <w:lang w:val="es-ES_tradnl"/>
        </w:rPr>
      </w:pPr>
    </w:p>
    <w:p w:rsidR="002D6174" w:rsidRPr="00205D40" w:rsidRDefault="002D6174" w:rsidP="007450DE">
      <w:pPr>
        <w:jc w:val="both"/>
        <w:rPr>
          <w:rFonts w:ascii="Bookman Old Style" w:hAnsi="Bookman Old Style"/>
          <w:b/>
          <w:noProof w:val="0"/>
          <w:sz w:val="18"/>
          <w:lang w:val="es-ES_tradnl"/>
        </w:rPr>
      </w:pPr>
    </w:p>
    <w:p w:rsidR="002D6174" w:rsidRPr="00205D40" w:rsidRDefault="002D6174" w:rsidP="007450DE">
      <w:pPr>
        <w:jc w:val="both"/>
        <w:rPr>
          <w:rFonts w:ascii="Bookman Old Style" w:hAnsi="Bookman Old Style"/>
          <w:b/>
          <w:noProof w:val="0"/>
          <w:sz w:val="18"/>
          <w:lang w:val="es-ES_tradnl"/>
        </w:rPr>
      </w:pPr>
    </w:p>
    <w:p w:rsidR="002D6174" w:rsidRPr="00205D40" w:rsidRDefault="002D6174" w:rsidP="007450DE">
      <w:pPr>
        <w:jc w:val="both"/>
        <w:rPr>
          <w:rFonts w:ascii="Bookman Old Style" w:hAnsi="Bookman Old Style"/>
          <w:b/>
          <w:noProof w:val="0"/>
          <w:sz w:val="18"/>
          <w:lang w:val="es-ES_tradnl"/>
        </w:rPr>
      </w:pPr>
    </w:p>
    <w:p w:rsidR="002D6174" w:rsidRPr="00205D40" w:rsidRDefault="002D6174" w:rsidP="007450DE">
      <w:pPr>
        <w:jc w:val="both"/>
        <w:rPr>
          <w:rFonts w:ascii="Bookman Old Style" w:hAnsi="Bookman Old Style"/>
          <w:b/>
          <w:noProof w:val="0"/>
          <w:sz w:val="18"/>
          <w:lang w:val="es-ES_tradnl"/>
        </w:rPr>
      </w:pPr>
    </w:p>
    <w:p w:rsidR="002D6174" w:rsidRPr="00205D40" w:rsidRDefault="002D6174" w:rsidP="007450DE">
      <w:pPr>
        <w:jc w:val="both"/>
        <w:rPr>
          <w:rFonts w:ascii="Bookman Old Style" w:hAnsi="Bookman Old Style"/>
          <w:b/>
          <w:noProof w:val="0"/>
          <w:sz w:val="18"/>
          <w:lang w:val="es-ES_tradnl"/>
        </w:rPr>
      </w:pPr>
    </w:p>
    <w:p w:rsidR="002D6174" w:rsidRPr="00205D40" w:rsidRDefault="002D6174" w:rsidP="007450DE">
      <w:pPr>
        <w:jc w:val="both"/>
        <w:rPr>
          <w:rFonts w:ascii="Bookman Old Style" w:hAnsi="Bookman Old Style"/>
          <w:b/>
          <w:noProof w:val="0"/>
          <w:sz w:val="18"/>
          <w:lang w:val="es-ES_tradnl"/>
        </w:rPr>
      </w:pPr>
    </w:p>
    <w:p w:rsidR="007450DE" w:rsidRPr="00205D40" w:rsidRDefault="000F71CB" w:rsidP="002D6174">
      <w:pPr>
        <w:spacing w:after="300"/>
        <w:jc w:val="center"/>
        <w:rPr>
          <w:rFonts w:ascii="Bookman Old Style" w:hAnsi="Bookman Old Style"/>
          <w:b/>
          <w:noProof w:val="0"/>
          <w:sz w:val="18"/>
          <w:lang w:val="es-ES_tradnl"/>
        </w:rPr>
      </w:pPr>
      <w:r>
        <w:rPr>
          <w:rFonts w:ascii="Bookman Old Style" w:hAnsi="Bookman Old Style"/>
          <w:b/>
          <w:sz w:val="18"/>
          <w:lang w:val="es-ES" w:eastAsia="es-ES"/>
        </w:rPr>
        <w:drawing>
          <wp:inline distT="0" distB="0" distL="0" distR="0">
            <wp:extent cx="1949450" cy="64770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1949450" cy="647700"/>
                    </a:xfrm>
                    <a:prstGeom prst="rect">
                      <a:avLst/>
                    </a:prstGeom>
                    <a:noFill/>
                    <a:ln w="9525">
                      <a:noFill/>
                      <a:miter lim="800000"/>
                      <a:headEnd/>
                      <a:tailEnd/>
                    </a:ln>
                  </pic:spPr>
                </pic:pic>
              </a:graphicData>
            </a:graphic>
          </wp:inline>
        </w:drawing>
      </w:r>
    </w:p>
    <w:p w:rsidR="007450DE" w:rsidRPr="00205D40" w:rsidRDefault="007450DE" w:rsidP="002D6174">
      <w:pPr>
        <w:spacing w:after="400"/>
        <w:jc w:val="center"/>
        <w:rPr>
          <w:rFonts w:ascii="Bookman Old Style" w:hAnsi="Bookman Old Style"/>
          <w:b/>
          <w:noProof w:val="0"/>
          <w:sz w:val="30"/>
          <w:lang w:val="es-ES_tradnl"/>
        </w:rPr>
      </w:pPr>
      <w:r w:rsidRPr="00205D40">
        <w:rPr>
          <w:rFonts w:ascii="Bookman Old Style" w:hAnsi="Bookman Old Style"/>
          <w:b/>
          <w:noProof w:val="0"/>
          <w:sz w:val="30"/>
          <w:lang w:val="es-ES_tradnl"/>
        </w:rPr>
        <w:t>ACCION EN FAVOR DE LA CATEQUESIS</w:t>
      </w:r>
    </w:p>
    <w:p w:rsidR="007450DE" w:rsidRPr="00205D40" w:rsidRDefault="007450DE" w:rsidP="002D6174">
      <w:pPr>
        <w:spacing w:after="200"/>
        <w:jc w:val="both"/>
        <w:rPr>
          <w:rFonts w:ascii="Bookman Old Style" w:hAnsi="Bookman Old Style"/>
          <w:i/>
          <w:noProof w:val="0"/>
          <w:lang w:val="es-ES_tradnl"/>
        </w:rPr>
      </w:pPr>
      <w:r w:rsidRPr="00205D40">
        <w:rPr>
          <w:rFonts w:ascii="Bookman Old Style" w:hAnsi="Bookman Old Style"/>
          <w:i/>
          <w:noProof w:val="0"/>
          <w:lang w:val="es-ES_tradnl"/>
        </w:rPr>
        <w:t>El Hno Damian Lundy, que en Inglaterra ejerce un papel de primera importancia en el terreno de la Catequesis, nos ofrec</w:t>
      </w:r>
      <w:r w:rsidR="002D6174" w:rsidRPr="00205D40">
        <w:rPr>
          <w:rFonts w:ascii="Bookman Old Style" w:hAnsi="Bookman Old Style"/>
          <w:i/>
          <w:noProof w:val="0"/>
          <w:lang w:val="es-ES_tradnl"/>
        </w:rPr>
        <w:t>e dos artículos. Han sido escri</w:t>
      </w:r>
      <w:r w:rsidRPr="00205D40">
        <w:rPr>
          <w:rFonts w:ascii="Bookman Old Style" w:hAnsi="Bookman Old Style"/>
          <w:i/>
          <w:noProof w:val="0"/>
          <w:lang w:val="es-ES_tradnl"/>
        </w:rPr>
        <w:t>tos para la revista mensual de su Distrito de Inglaterra y los presentamos aquí con ligeras variantes.</w:t>
      </w:r>
    </w:p>
    <w:p w:rsidR="007450DE" w:rsidRPr="00205D40" w:rsidRDefault="007450DE" w:rsidP="002D6174">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A. Week-end </w:t>
      </w:r>
      <w:r w:rsidR="002D6174" w:rsidRPr="00205D40">
        <w:rPr>
          <w:rFonts w:ascii="Bookman Old Style" w:hAnsi="Bookman Old Style"/>
          <w:noProof w:val="0"/>
          <w:lang w:val="es-ES_tradnl"/>
        </w:rPr>
        <w:t>catequísticos</w:t>
      </w:r>
      <w:r w:rsidRPr="00205D40">
        <w:rPr>
          <w:rFonts w:ascii="Bookman Old Style" w:hAnsi="Bookman Old Style"/>
          <w:noProof w:val="0"/>
          <w:lang w:val="es-ES_tradnl"/>
        </w:rPr>
        <w:t xml:space="preserve"> de Kintbury:</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Hace ya algunos </w:t>
      </w:r>
      <w:r w:rsidR="002D6174" w:rsidRPr="00205D40">
        <w:rPr>
          <w:rFonts w:ascii="Bookman Old Style" w:hAnsi="Bookman Old Style"/>
          <w:noProof w:val="0"/>
          <w:lang w:val="es-ES_tradnl"/>
        </w:rPr>
        <w:t>años</w:t>
      </w:r>
      <w:r w:rsidRPr="00205D40">
        <w:rPr>
          <w:rFonts w:ascii="Bookman Old Style" w:hAnsi="Bookman Old Style"/>
          <w:noProof w:val="0"/>
          <w:lang w:val="es-ES_tradnl"/>
        </w:rPr>
        <w:t xml:space="preserve"> que la Comisión </w:t>
      </w:r>
      <w:r w:rsidR="002D6174" w:rsidRPr="00205D40">
        <w:rPr>
          <w:rFonts w:ascii="Bookman Old Style" w:hAnsi="Bookman Old Style"/>
          <w:noProof w:val="0"/>
          <w:lang w:val="es-ES_tradnl"/>
        </w:rPr>
        <w:t>Catequís</w:t>
      </w:r>
      <w:r w:rsidRPr="00205D40">
        <w:rPr>
          <w:rFonts w:ascii="Bookman Old Style" w:hAnsi="Bookman Old Style"/>
          <w:noProof w:val="0"/>
          <w:lang w:val="es-ES_tradnl"/>
        </w:rPr>
        <w:t xml:space="preserve">tica del Distrito organiza en el Centro de San </w:t>
      </w:r>
      <w:r w:rsidR="002D6174" w:rsidRPr="00205D40">
        <w:rPr>
          <w:rFonts w:ascii="Bookman Old Style" w:hAnsi="Bookman Old Style"/>
          <w:noProof w:val="0"/>
          <w:lang w:val="es-ES_tradnl"/>
        </w:rPr>
        <w:t>Casia</w:t>
      </w:r>
      <w:r w:rsidRPr="00205D40">
        <w:rPr>
          <w:rFonts w:ascii="Bookman Old Style" w:hAnsi="Bookman Old Style"/>
          <w:noProof w:val="0"/>
          <w:lang w:val="es-ES_tradnl"/>
        </w:rPr>
        <w:t xml:space="preserve">no de Kintbury series de fines de </w:t>
      </w:r>
      <w:r w:rsidR="002D6174" w:rsidRPr="00205D40">
        <w:rPr>
          <w:rFonts w:ascii="Bookman Old Style" w:hAnsi="Bookman Old Style"/>
          <w:noProof w:val="0"/>
          <w:lang w:val="es-ES_tradnl"/>
        </w:rPr>
        <w:t>semana. Estas se</w:t>
      </w:r>
      <w:r w:rsidRPr="00205D40">
        <w:rPr>
          <w:rFonts w:ascii="Bookman Old Style" w:hAnsi="Bookman Old Style"/>
          <w:noProof w:val="0"/>
          <w:lang w:val="es-ES_tradnl"/>
        </w:rPr>
        <w:t xml:space="preserve">siones se ofrecen a los profesores, a </w:t>
      </w:r>
      <w:r w:rsidR="002D6174" w:rsidRPr="00205D40">
        <w:rPr>
          <w:rFonts w:ascii="Bookman Old Style" w:hAnsi="Bookman Old Style"/>
          <w:noProof w:val="0"/>
          <w:lang w:val="es-ES_tradnl"/>
        </w:rPr>
        <w:t>los catequis</w:t>
      </w:r>
      <w:r w:rsidRPr="00205D40">
        <w:rPr>
          <w:rFonts w:ascii="Bookman Old Style" w:hAnsi="Bookman Old Style"/>
          <w:noProof w:val="0"/>
          <w:lang w:val="es-ES_tradnl"/>
        </w:rPr>
        <w:t xml:space="preserve">tas, a los adultos de diferentes espectros de edad. Son como cuarenta o cincuenta personas </w:t>
      </w:r>
      <w:r w:rsidR="002D6174" w:rsidRPr="00205D40">
        <w:rPr>
          <w:rFonts w:ascii="Bookman Old Style" w:hAnsi="Bookman Old Style"/>
          <w:noProof w:val="0"/>
          <w:lang w:val="es-ES_tradnl"/>
        </w:rPr>
        <w:t>que vie</w:t>
      </w:r>
      <w:r w:rsidRPr="00205D40">
        <w:rPr>
          <w:rFonts w:ascii="Bookman Old Style" w:hAnsi="Bookman Old Style"/>
          <w:noProof w:val="0"/>
          <w:lang w:val="es-ES_tradnl"/>
        </w:rPr>
        <w:t xml:space="preserve">nen de varias partes del país. Los participantes no son todos de centros lasalianos; </w:t>
      </w:r>
      <w:r w:rsidR="002D6174" w:rsidRPr="00205D40">
        <w:rPr>
          <w:rFonts w:ascii="Bookman Old Style" w:hAnsi="Bookman Old Style"/>
          <w:noProof w:val="0"/>
          <w:lang w:val="es-ES_tradnl"/>
        </w:rPr>
        <w:t>pero un cierto nú</w:t>
      </w:r>
      <w:r w:rsidRPr="00205D40">
        <w:rPr>
          <w:rFonts w:ascii="Bookman Old Style" w:hAnsi="Bookman Old Style"/>
          <w:noProof w:val="0"/>
          <w:lang w:val="es-ES_tradnl"/>
        </w:rPr>
        <w:t xml:space="preserve">mero de ellos vienen regularmente de escuelas como West Park (St. Helens), De La Salle (Salford) y St Peter's School (Bournemouth) y son </w:t>
      </w:r>
      <w:r w:rsidR="002D6174" w:rsidRPr="00205D40">
        <w:rPr>
          <w:rFonts w:ascii="Bookman Old Style" w:hAnsi="Bookman Old Style"/>
          <w:noProof w:val="0"/>
          <w:lang w:val="es-ES_tradnl"/>
        </w:rPr>
        <w:t>representa</w:t>
      </w:r>
      <w:r w:rsidRPr="00205D40">
        <w:rPr>
          <w:rFonts w:ascii="Bookman Old Style" w:hAnsi="Bookman Old Style"/>
          <w:noProof w:val="0"/>
          <w:lang w:val="es-ES_tradnl"/>
        </w:rPr>
        <w:t>ciones de Hermanos o seglares indiferentemente.</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Entre los temas tratados a lo largo de </w:t>
      </w:r>
      <w:r w:rsidR="002D6174" w:rsidRPr="00205D40">
        <w:rPr>
          <w:rFonts w:ascii="Bookman Old Style" w:hAnsi="Bookman Old Style"/>
          <w:noProof w:val="0"/>
          <w:lang w:val="es-ES_tradnl"/>
        </w:rPr>
        <w:t>las sesio</w:t>
      </w:r>
      <w:r w:rsidRPr="00205D40">
        <w:rPr>
          <w:rFonts w:ascii="Bookman Old Style" w:hAnsi="Bookman Old Style"/>
          <w:noProof w:val="0"/>
          <w:lang w:val="es-ES_tradnl"/>
        </w:rPr>
        <w:t xml:space="preserve">nes recientes, encontramos; Oración y experiencia religiosa en la escuela secundaria; los Salmos, San Pablo y la Iglesia primitiva; nuevas perspectivas; la teología de la liberación y la Gran </w:t>
      </w:r>
      <w:r w:rsidR="002D6174" w:rsidRPr="00205D40">
        <w:rPr>
          <w:rFonts w:ascii="Bookman Old Style" w:hAnsi="Bookman Old Style"/>
          <w:noProof w:val="0"/>
          <w:lang w:val="es-ES_tradnl"/>
        </w:rPr>
        <w:t>Bretaña</w:t>
      </w:r>
      <w:r w:rsidRPr="00205D40">
        <w:rPr>
          <w:rFonts w:ascii="Bookman Old Style" w:hAnsi="Bookman Old Style"/>
          <w:noProof w:val="0"/>
          <w:lang w:val="es-ES_tradnl"/>
        </w:rPr>
        <w:t xml:space="preserve"> hoy; Un viaje en el interior de Pascua; el nuevo rito de la iniciación cristiana. El contenido de estas sesiones se presenta a veces en forma de </w:t>
      </w:r>
      <w:r w:rsidR="002D6174" w:rsidRPr="00205D40">
        <w:rPr>
          <w:rFonts w:ascii="Bookman Old Style" w:hAnsi="Bookman Old Style"/>
          <w:noProof w:val="0"/>
          <w:lang w:val="es-ES_tradnl"/>
        </w:rPr>
        <w:t>conferencias tradi</w:t>
      </w:r>
      <w:r w:rsidRPr="00205D40">
        <w:rPr>
          <w:rFonts w:ascii="Bookman Old Style" w:hAnsi="Bookman Old Style"/>
          <w:noProof w:val="0"/>
          <w:lang w:val="es-ES_tradnl"/>
        </w:rPr>
        <w:t xml:space="preserve">cionales, pero en general, se </w:t>
      </w:r>
      <w:r w:rsidR="002D6174" w:rsidRPr="00205D40">
        <w:rPr>
          <w:rFonts w:ascii="Bookman Old Style" w:hAnsi="Bookman Old Style"/>
          <w:noProof w:val="0"/>
          <w:lang w:val="es-ES_tradnl"/>
        </w:rPr>
        <w:t>prefieren procedi</w:t>
      </w:r>
      <w:r w:rsidRPr="00205D40">
        <w:rPr>
          <w:rFonts w:ascii="Bookman Old Style" w:hAnsi="Bookman Old Style"/>
          <w:noProof w:val="0"/>
          <w:lang w:val="es-ES_tradnl"/>
        </w:rPr>
        <w:t>mientos didácticos que exigen participación activa sostenida por parte de los asistentes. Este fue el caso de la sesión más reciente sobre la Iniciación cristiana del 10 al 12 de octubre de 86.</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Este fin de Semana fue animado por dos presentadoras de primera línea, verdaderas educadoras de adultos que intentaban obtener una participación viva y acabaron perfectamente satisfechas: el proceso de asimilación fue muy agradable ya que no había espectadores pasivos; todos estaban en plan de aprender</w:t>
      </w:r>
      <w:r w:rsidR="002D6174" w:rsidRPr="00205D40">
        <w:rPr>
          <w:rFonts w:ascii="Bookman Old Style" w:hAnsi="Bookman Old Style"/>
          <w:noProof w:val="0"/>
          <w:lang w:val="es-ES_tradnl"/>
        </w:rPr>
        <w:t xml:space="preserve"> juntos, compartir las experien</w:t>
      </w:r>
      <w:r w:rsidRPr="00205D40">
        <w:rPr>
          <w:rFonts w:ascii="Bookman Old Style" w:hAnsi="Bookman Old Style"/>
          <w:noProof w:val="0"/>
          <w:lang w:val="es-ES_tradnl"/>
        </w:rPr>
        <w:t xml:space="preserve">cias y llegar a conclusiones significativas. Las dos Hermanas que dirigían esta sesión, Sor Celine Murphy (de Middlesborough) y Sor Mary Bernard Potter (de Bradford) </w:t>
      </w:r>
      <w:r w:rsidR="002D6174" w:rsidRPr="00205D40">
        <w:rPr>
          <w:rFonts w:ascii="Bookman Old Style" w:hAnsi="Bookman Old Style"/>
          <w:noProof w:val="0"/>
          <w:lang w:val="es-ES_tradnl"/>
        </w:rPr>
        <w:t>nos hicieron expresar verda</w:t>
      </w:r>
      <w:r w:rsidRPr="00205D40">
        <w:rPr>
          <w:rFonts w:ascii="Bookman Old Style" w:hAnsi="Bookman Old Style"/>
          <w:noProof w:val="0"/>
          <w:lang w:val="es-ES_tradnl"/>
        </w:rPr>
        <w:t xml:space="preserve">deramente lo mejor de nosotros mismos. Y </w:t>
      </w:r>
      <w:r w:rsidR="002D6174" w:rsidRPr="00205D40">
        <w:rPr>
          <w:rFonts w:ascii="Bookman Old Style" w:hAnsi="Bookman Old Style"/>
          <w:noProof w:val="0"/>
          <w:lang w:val="es-ES_tradnl"/>
        </w:rPr>
        <w:t>permi</w:t>
      </w:r>
      <w:r w:rsidRPr="00205D40">
        <w:rPr>
          <w:rFonts w:ascii="Bookman Old Style" w:hAnsi="Bookman Old Style"/>
          <w:noProof w:val="0"/>
          <w:lang w:val="es-ES_tradnl"/>
        </w:rPr>
        <w:t>tan pues citar sus cartas a propósito de este fin de semana;</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lastRenderedPageBreak/>
        <w:t>Sor Mary Bernard escribía: «Fue maravilloso trabajar en San Casiano con un grupo tan receptivo. Gracias por sus ánimos y por vuestro buen humor. Personalmente, he aprovechado mucho de esta experiencia».</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Y sor Celina comentaba: «Tengo tantos motivos de agradecimiento y dispongo solo de una carta de gratitud por tan hermoso fin de semana... Vd tenía mucha razón, Vd y los Hermanos, en todos los aspectos. El espíritu de San Casiano se amparó de todos nosotros, y yo estoy segura de que era el Espíritu Santo. Jornadas tan enriquecedoras se olvidan difícilmente. Y estoy tan contenta de haber participado que no acabo de maravillarme de que tuve la suerte de ser invitada...».</w:t>
      </w:r>
    </w:p>
    <w:p w:rsidR="007450DE" w:rsidRPr="00205D40" w:rsidRDefault="002D6174" w:rsidP="007450DE">
      <w:pPr>
        <w:jc w:val="both"/>
        <w:rPr>
          <w:rFonts w:ascii="Bookman Old Style" w:hAnsi="Bookman Old Style"/>
          <w:noProof w:val="0"/>
          <w:lang w:val="es-ES_tradnl"/>
        </w:rPr>
      </w:pPr>
      <w:r w:rsidRPr="00205D40">
        <w:rPr>
          <w:rFonts w:ascii="Bookman Old Style" w:hAnsi="Bookman Old Style"/>
          <w:noProof w:val="0"/>
          <w:lang w:val="es-ES_tradnl"/>
        </w:rPr>
        <w:t>Señalemos</w:t>
      </w:r>
      <w:r w:rsidR="007450DE" w:rsidRPr="00205D40">
        <w:rPr>
          <w:rFonts w:ascii="Bookman Old Style" w:hAnsi="Bookman Old Style"/>
          <w:noProof w:val="0"/>
          <w:lang w:val="es-ES_tradnl"/>
        </w:rPr>
        <w:t xml:space="preserve"> aquí dos de las más interesantes experiencias didácticas: una escenificación bastante desarrollada a lo largo de la cual nosotros éramos Iglesia primitiva de Joppé </w:t>
      </w:r>
      <w:r w:rsidRPr="00205D40">
        <w:rPr>
          <w:rFonts w:ascii="Bookman Old Style" w:hAnsi="Bookman Old Style"/>
          <w:noProof w:val="0"/>
          <w:lang w:val="es-ES_tradnl"/>
        </w:rPr>
        <w:t>que recibía nuevos miem</w:t>
      </w:r>
      <w:r w:rsidR="007450DE" w:rsidRPr="00205D40">
        <w:rPr>
          <w:rFonts w:ascii="Bookman Old Style" w:hAnsi="Bookman Old Style"/>
          <w:noProof w:val="0"/>
          <w:lang w:val="es-ES_tradnl"/>
        </w:rPr>
        <w:t xml:space="preserve">bros en nuestra comunidad... y la excelente </w:t>
      </w:r>
      <w:r w:rsidRPr="00205D40">
        <w:rPr>
          <w:rFonts w:ascii="Bookman Old Style" w:hAnsi="Bookman Old Style"/>
          <w:noProof w:val="0"/>
          <w:lang w:val="es-ES_tradnl"/>
        </w:rPr>
        <w:t>videocasete</w:t>
      </w:r>
      <w:r w:rsidR="007450DE" w:rsidRPr="00205D40">
        <w:rPr>
          <w:rFonts w:ascii="Bookman Old Style" w:hAnsi="Bookman Old Style"/>
          <w:noProof w:val="0"/>
          <w:lang w:val="es-ES_tradnl"/>
        </w:rPr>
        <w:t xml:space="preserve"> de una conferencia internacional en Bélgica que exploraba desde el punto de vista de </w:t>
      </w:r>
      <w:r w:rsidR="0022126C" w:rsidRPr="00205D40">
        <w:rPr>
          <w:rFonts w:ascii="Bookman Old Style" w:hAnsi="Bookman Old Style"/>
          <w:noProof w:val="0"/>
          <w:lang w:val="es-ES_tradnl"/>
        </w:rPr>
        <w:t>socieda</w:t>
      </w:r>
      <w:r w:rsidR="007450DE" w:rsidRPr="00205D40">
        <w:rPr>
          <w:rFonts w:ascii="Bookman Old Style" w:hAnsi="Bookman Old Style"/>
          <w:noProof w:val="0"/>
          <w:lang w:val="es-ES_tradnl"/>
        </w:rPr>
        <w:t xml:space="preserve">des y culturas diversas, las nuevas formas de ser Iglesia». Anthony Mc Namara, responsable de la </w:t>
      </w:r>
      <w:r w:rsidRPr="00205D40">
        <w:rPr>
          <w:rFonts w:ascii="Bookman Old Style" w:hAnsi="Bookman Old Style"/>
          <w:noProof w:val="0"/>
          <w:lang w:val="es-ES_tradnl"/>
        </w:rPr>
        <w:t>enseñanza</w:t>
      </w:r>
      <w:r w:rsidR="007450DE" w:rsidRPr="00205D40">
        <w:rPr>
          <w:rFonts w:ascii="Bookman Old Style" w:hAnsi="Bookman Old Style"/>
          <w:noProof w:val="0"/>
          <w:lang w:val="es-ES_tradnl"/>
        </w:rPr>
        <w:t xml:space="preserve"> de Inglés en St</w:t>
      </w:r>
      <w:r w:rsidRPr="00205D40">
        <w:rPr>
          <w:rFonts w:ascii="Bookman Old Style" w:hAnsi="Bookman Old Style"/>
          <w:noProof w:val="0"/>
          <w:lang w:val="es-ES_tradnl"/>
        </w:rPr>
        <w:t>.</w:t>
      </w:r>
      <w:r w:rsidR="007450DE" w:rsidRPr="00205D40">
        <w:rPr>
          <w:rFonts w:ascii="Bookman Old Style" w:hAnsi="Bookman Old Style"/>
          <w:noProof w:val="0"/>
          <w:lang w:val="es-ES_tradnl"/>
        </w:rPr>
        <w:t xml:space="preserve"> Peters' (Bournemouth), ha redactado una reflexión sobre la experiencia de Joppe. Y nos fue </w:t>
      </w:r>
      <w:r w:rsidR="0022126C" w:rsidRPr="00205D40">
        <w:rPr>
          <w:rFonts w:ascii="Bookman Old Style" w:hAnsi="Bookman Old Style"/>
          <w:noProof w:val="0"/>
          <w:lang w:val="es-ES_tradnl"/>
        </w:rPr>
        <w:t>leída</w:t>
      </w:r>
      <w:r w:rsidR="007450DE" w:rsidRPr="00205D40">
        <w:rPr>
          <w:rFonts w:ascii="Bookman Old Style" w:hAnsi="Bookman Old Style"/>
          <w:noProof w:val="0"/>
          <w:lang w:val="es-ES_tradnl"/>
        </w:rPr>
        <w:t xml:space="preserve"> antes de la oración comunitaria que cerraba el fin de semana y nuestro envío como portadores de la Buena Nueva en el seno de nuestras situaciones locales. Hela aquí:</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Ser Iglesia en lope</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Fue una feliz experiencia. Y tuvimos el gusto de ver cómo los ladrillos vivos se </w:t>
      </w:r>
      <w:r w:rsidR="0022126C" w:rsidRPr="00205D40">
        <w:rPr>
          <w:rFonts w:ascii="Bookman Old Style" w:hAnsi="Bookman Old Style"/>
          <w:noProof w:val="0"/>
          <w:lang w:val="es-ES_tradnl"/>
        </w:rPr>
        <w:t>unían</w:t>
      </w:r>
      <w:r w:rsidRPr="00205D40">
        <w:rPr>
          <w:rFonts w:ascii="Bookman Old Style" w:hAnsi="Bookman Old Style"/>
          <w:noProof w:val="0"/>
          <w:lang w:val="es-ES_tradnl"/>
        </w:rPr>
        <w:t xml:space="preserve"> y amalgamaban juntos en la construcción de una iglesia viva. Sentíamos que no </w:t>
      </w:r>
      <w:r w:rsidR="0022126C" w:rsidRPr="00205D40">
        <w:rPr>
          <w:rFonts w:ascii="Bookman Old Style" w:hAnsi="Bookman Old Style"/>
          <w:noProof w:val="0"/>
          <w:lang w:val="es-ES_tradnl"/>
        </w:rPr>
        <w:t>éramos</w:t>
      </w:r>
      <w:r w:rsidRPr="00205D40">
        <w:rPr>
          <w:rFonts w:ascii="Bookman Old Style" w:hAnsi="Bookman Old Style"/>
          <w:noProof w:val="0"/>
          <w:lang w:val="es-ES_tradnl"/>
        </w:rPr>
        <w:t xml:space="preserve"> simples espectadores («miembros asistentes») sino que teníamos un papel que jugar en el proceso. La Iglesia en la que acogíamos los recién venidos, Edmundo, Margaret, era un reflejo de lo que significaba para nosotros nuestra fe y de la forma gozosa con que se expresaba. Era una iglesia perseguida, abundan</w:t>
      </w:r>
      <w:r w:rsidR="0022126C" w:rsidRPr="00205D40">
        <w:rPr>
          <w:rFonts w:ascii="Bookman Old Style" w:hAnsi="Bookman Old Style"/>
          <w:noProof w:val="0"/>
          <w:lang w:val="es-ES_tradnl"/>
        </w:rPr>
        <w:t xml:space="preserve"> </w:t>
      </w:r>
      <w:r w:rsidRPr="00205D40">
        <w:rPr>
          <w:rFonts w:ascii="Bookman Old Style" w:hAnsi="Bookman Old Style"/>
          <w:noProof w:val="0"/>
          <w:lang w:val="es-ES_tradnl"/>
        </w:rPr>
        <w:t xml:space="preserve">de en signos, en misterios, en revelaciones y sin embargo todos sus miembros parecían </w:t>
      </w:r>
      <w:r w:rsidR="0022126C" w:rsidRPr="00205D40">
        <w:rPr>
          <w:rFonts w:ascii="Bookman Old Style" w:hAnsi="Bookman Old Style"/>
          <w:noProof w:val="0"/>
          <w:lang w:val="es-ES_tradnl"/>
        </w:rPr>
        <w:t>reír</w:t>
      </w:r>
      <w:r w:rsidRPr="00205D40">
        <w:rPr>
          <w:rFonts w:ascii="Bookman Old Style" w:hAnsi="Bookman Old Style"/>
          <w:noProof w:val="0"/>
          <w:lang w:val="es-ES_tradnl"/>
        </w:rPr>
        <w:t>, felices...</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Nos sentíamos llevados a la admiración. Este mundo nuevo en el que la gente descubría y compartía bajo forma de «ministerios» los dones de unos y otros, constituía realmente «la Via </w:t>
      </w:r>
      <w:r w:rsidR="0022126C" w:rsidRPr="00205D40">
        <w:rPr>
          <w:rFonts w:ascii="Bookman Old Style" w:hAnsi="Bookman Old Style"/>
          <w:noProof w:val="0"/>
          <w:lang w:val="es-ES_tradnl"/>
        </w:rPr>
        <w:t>que se</w:t>
      </w:r>
      <w:r w:rsidRPr="00205D40">
        <w:rPr>
          <w:rFonts w:ascii="Bookman Old Style" w:hAnsi="Bookman Old Style"/>
          <w:noProof w:val="0"/>
          <w:lang w:val="es-ES_tradnl"/>
        </w:rPr>
        <w:t xml:space="preserve">guíamos»? En lugar de un proceso lineal en </w:t>
      </w:r>
      <w:r w:rsidR="0022126C" w:rsidRPr="00205D40">
        <w:rPr>
          <w:rFonts w:ascii="Bookman Old Style" w:hAnsi="Bookman Old Style"/>
          <w:noProof w:val="0"/>
          <w:lang w:val="es-ES_tradnl"/>
        </w:rPr>
        <w:t>el cur</w:t>
      </w:r>
      <w:r w:rsidRPr="00205D40">
        <w:rPr>
          <w:rFonts w:ascii="Bookman Old Style" w:hAnsi="Bookman Old Style"/>
          <w:noProof w:val="0"/>
          <w:lang w:val="es-ES_tradnl"/>
        </w:rPr>
        <w:t xml:space="preserve">so del cual parecía que nos apartábamos de viejas tradiciones para adoptar formas nuevas de </w:t>
      </w:r>
      <w:r w:rsidR="0022126C" w:rsidRPr="00205D40">
        <w:rPr>
          <w:rFonts w:ascii="Bookman Old Style" w:hAnsi="Bookman Old Style"/>
          <w:noProof w:val="0"/>
          <w:lang w:val="es-ES_tradnl"/>
        </w:rPr>
        <w:t>expre</w:t>
      </w:r>
      <w:r w:rsidRPr="00205D40">
        <w:rPr>
          <w:rFonts w:ascii="Bookman Old Style" w:hAnsi="Bookman Old Style"/>
          <w:noProof w:val="0"/>
          <w:lang w:val="es-ES_tradnl"/>
        </w:rPr>
        <w:t xml:space="preserve">sión de nuestra identidad de </w:t>
      </w:r>
      <w:r w:rsidR="0022126C" w:rsidRPr="00205D40">
        <w:rPr>
          <w:rFonts w:ascii="Bookman Old Style" w:hAnsi="Bookman Old Style"/>
          <w:noProof w:val="0"/>
          <w:lang w:val="es-ES_tradnl"/>
        </w:rPr>
        <w:t>Cristianos, descubría</w:t>
      </w:r>
      <w:r w:rsidRPr="00205D40">
        <w:rPr>
          <w:rFonts w:ascii="Bookman Old Style" w:hAnsi="Bookman Old Style"/>
          <w:noProof w:val="0"/>
          <w:lang w:val="es-ES_tradnl"/>
        </w:rPr>
        <w:t xml:space="preserve">mos que estábamos volviendo, como después de haber trazado un círculo completo hasta las raíces mismas de la Iglesia, a las raíces del grano de </w:t>
      </w:r>
      <w:r w:rsidR="0022126C" w:rsidRPr="00205D40">
        <w:rPr>
          <w:rFonts w:ascii="Bookman Old Style" w:hAnsi="Bookman Old Style"/>
          <w:noProof w:val="0"/>
          <w:lang w:val="es-ES_tradnl"/>
        </w:rPr>
        <w:t>mos</w:t>
      </w:r>
      <w:r w:rsidRPr="00205D40">
        <w:rPr>
          <w:rFonts w:ascii="Bookman Old Style" w:hAnsi="Bookman Old Style"/>
          <w:noProof w:val="0"/>
          <w:lang w:val="es-ES_tradnl"/>
        </w:rPr>
        <w:t>taza del que sahió el árbol imponente.</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Sentíamos que íbamos a penetrar en un período de tensiones y de confusión... Había en la iglesia una estructura jerárquica amenazada de forma puede que comprensible, por la proliferación de los ministerios y la confirmación de la Iglesia como una comunidad más, que como de divisiones del Papa, </w:t>
      </w:r>
      <w:r w:rsidR="0022126C" w:rsidRPr="00205D40">
        <w:rPr>
          <w:rFonts w:ascii="Bookman Old Style" w:hAnsi="Bookman Old Style"/>
          <w:noProof w:val="0"/>
          <w:lang w:val="es-ES_tradnl"/>
        </w:rPr>
        <w:t>incluidos</w:t>
      </w:r>
      <w:r w:rsidRPr="00205D40">
        <w:rPr>
          <w:rFonts w:ascii="Bookman Old Style" w:hAnsi="Bookman Old Style"/>
          <w:noProof w:val="0"/>
          <w:lang w:val="es-ES_tradnl"/>
        </w:rPr>
        <w:t xml:space="preserve"> algunos generales y una desdicha-da infantería... El laicado había perdido el sentido de su valor. Haría falta paciencia inspiración, aptitudes reales (fruto de una formación recibida y </w:t>
      </w:r>
      <w:r w:rsidR="0022126C" w:rsidRPr="00205D40">
        <w:rPr>
          <w:rFonts w:ascii="Bookman Old Style" w:hAnsi="Bookman Old Style"/>
          <w:noProof w:val="0"/>
          <w:lang w:val="es-ES_tradnl"/>
        </w:rPr>
        <w:t>asi</w:t>
      </w:r>
      <w:r w:rsidRPr="00205D40">
        <w:rPr>
          <w:rFonts w:ascii="Bookman Old Style" w:hAnsi="Bookman Old Style"/>
          <w:noProof w:val="0"/>
          <w:lang w:val="es-ES_tradnl"/>
        </w:rPr>
        <w:t>milada) para hacer emerger esos ministerios.</w:t>
      </w:r>
    </w:p>
    <w:p w:rsidR="007450DE" w:rsidRPr="00205D40" w:rsidRDefault="007450DE" w:rsidP="0022126C">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Si los ministerios representaban nuevos cargos, oficios para el laicado, las comunidades nacientes en las que estaban encarnados constituían nuevas estructuras, un reto para nuestra tradición, la más rígida de todas las tradiciones cristianas. Las </w:t>
      </w:r>
      <w:r w:rsidR="0022126C" w:rsidRPr="00205D40">
        <w:rPr>
          <w:rFonts w:ascii="Bookman Old Style" w:hAnsi="Bookman Old Style"/>
          <w:noProof w:val="0"/>
          <w:lang w:val="es-ES_tradnl"/>
        </w:rPr>
        <w:t>comu</w:t>
      </w:r>
      <w:r w:rsidRPr="00205D40">
        <w:rPr>
          <w:rFonts w:ascii="Bookman Old Style" w:hAnsi="Bookman Old Style"/>
          <w:noProof w:val="0"/>
          <w:lang w:val="es-ES_tradnl"/>
        </w:rPr>
        <w:t xml:space="preserve">nidades de base en lugares como el Brasil, Filipinas, eran florecientes a pesar de todo y eran por fin aceptadas sin entusiasmo por la Iglesia. El rito de la Iniciación Cristiana de </w:t>
      </w:r>
      <w:r w:rsidR="0022126C" w:rsidRPr="00205D40">
        <w:rPr>
          <w:rFonts w:ascii="Bookman Old Style" w:hAnsi="Bookman Old Style"/>
          <w:noProof w:val="0"/>
          <w:lang w:val="es-ES_tradnl"/>
        </w:rPr>
        <w:t>los Adultos podría re</w:t>
      </w:r>
      <w:r w:rsidRPr="00205D40">
        <w:rPr>
          <w:rFonts w:ascii="Bookman Old Style" w:hAnsi="Bookman Old Style"/>
          <w:noProof w:val="0"/>
          <w:lang w:val="es-ES_tradnl"/>
        </w:rPr>
        <w:t>sultar como un cat</w:t>
      </w:r>
      <w:r w:rsidR="0022126C" w:rsidRPr="00205D40">
        <w:rPr>
          <w:rFonts w:ascii="Bookman Old Style" w:hAnsi="Bookman Old Style"/>
          <w:noProof w:val="0"/>
          <w:lang w:val="es-ES_tradnl"/>
        </w:rPr>
        <w:t>alizador para las nuevas comuni</w:t>
      </w:r>
      <w:r w:rsidRPr="00205D40">
        <w:rPr>
          <w:rFonts w:ascii="Bookman Old Style" w:hAnsi="Bookman Old Style"/>
          <w:noProof w:val="0"/>
          <w:lang w:val="es-ES_tradnl"/>
        </w:rPr>
        <w:t>dades de Europa. Pero esto no debería ser impuesto desde arriba. El proceso de crecimiento sería desigual y dependería en definitiva de la cantidad de levadura disponible localmente.</w:t>
      </w:r>
    </w:p>
    <w:p w:rsidR="007450DE" w:rsidRPr="00205D40" w:rsidRDefault="007450DE" w:rsidP="007450DE">
      <w:pPr>
        <w:spacing w:after="360"/>
        <w:jc w:val="both"/>
        <w:rPr>
          <w:rFonts w:ascii="Bookman Old Style" w:hAnsi="Bookman Old Style"/>
          <w:noProof w:val="0"/>
          <w:lang w:val="es-ES_tradnl"/>
        </w:rPr>
      </w:pPr>
      <w:r w:rsidRPr="00205D40">
        <w:rPr>
          <w:rFonts w:ascii="Bookman Old Style" w:hAnsi="Bookman Old Style"/>
          <w:noProof w:val="0"/>
          <w:lang w:val="es-ES_tradnl"/>
        </w:rPr>
        <w:t>(Anthony MacNamara)</w:t>
      </w:r>
    </w:p>
    <w:p w:rsidR="007450DE" w:rsidRPr="00205D40" w:rsidRDefault="007450DE" w:rsidP="0022126C">
      <w:pPr>
        <w:spacing w:after="100"/>
        <w:jc w:val="both"/>
        <w:rPr>
          <w:rFonts w:ascii="Bookman Old Style" w:hAnsi="Bookman Old Style"/>
          <w:noProof w:val="0"/>
          <w:lang w:val="es-ES_tradnl"/>
        </w:rPr>
      </w:pPr>
      <w:r w:rsidRPr="00205D40">
        <w:rPr>
          <w:rFonts w:ascii="Bookman Old Style" w:hAnsi="Bookman Old Style"/>
          <w:noProof w:val="0"/>
          <w:lang w:val="es-ES_tradnl"/>
        </w:rPr>
        <w:t>B. Planificación de un taller para examinar vuestra escuela como comunidad cristiana:</w:t>
      </w:r>
    </w:p>
    <w:p w:rsidR="007450DE" w:rsidRPr="00205D40" w:rsidRDefault="0022126C" w:rsidP="0022126C">
      <w:pPr>
        <w:spacing w:after="100"/>
        <w:jc w:val="both"/>
        <w:rPr>
          <w:rFonts w:ascii="Bookman Old Style" w:hAnsi="Bookman Old Style"/>
          <w:i/>
          <w:noProof w:val="0"/>
          <w:lang w:val="es-ES_tradnl"/>
        </w:rPr>
      </w:pPr>
      <w:r w:rsidRPr="00205D40">
        <w:rPr>
          <w:rFonts w:ascii="Bookman Old Style" w:hAnsi="Bookman Old Style"/>
          <w:i/>
          <w:noProof w:val="0"/>
          <w:lang w:val="es-ES_tradnl"/>
        </w:rPr>
        <w:t>1</w:t>
      </w:r>
      <w:r w:rsidR="007450DE" w:rsidRPr="00205D40">
        <w:rPr>
          <w:rFonts w:ascii="Bookman Old Style" w:hAnsi="Bookman Old Style"/>
          <w:i/>
          <w:noProof w:val="0"/>
          <w:lang w:val="es-ES_tradnl"/>
        </w:rPr>
        <w:t xml:space="preserve">. Inquietud </w:t>
      </w:r>
      <w:r w:rsidR="007450DE" w:rsidRPr="00205D40">
        <w:rPr>
          <w:rFonts w:ascii="Bookman Old Style" w:hAnsi="Bookman Old Style"/>
          <w:noProof w:val="0"/>
          <w:lang w:val="es-ES_tradnl"/>
        </w:rPr>
        <w:t xml:space="preserve">por la </w:t>
      </w:r>
      <w:r w:rsidR="007450DE" w:rsidRPr="00205D40">
        <w:rPr>
          <w:rFonts w:ascii="Bookman Old Style" w:hAnsi="Bookman Old Style"/>
          <w:i/>
          <w:noProof w:val="0"/>
          <w:lang w:val="es-ES_tradnl"/>
        </w:rPr>
        <w:t>educación.</w:t>
      </w:r>
    </w:p>
    <w:p w:rsidR="007450DE" w:rsidRPr="00205D40" w:rsidRDefault="007450DE" w:rsidP="0022126C">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I. Objetivos propuestos, principios subyacentes y diversas esperanzas. </w:t>
      </w:r>
      <w:r w:rsidR="0022126C" w:rsidRPr="00205D40">
        <w:rPr>
          <w:rFonts w:ascii="Bookman Old Style" w:hAnsi="Bookman Old Style"/>
          <w:noProof w:val="0"/>
          <w:lang w:val="es-ES_tradnl"/>
        </w:rPr>
        <w:t>¿</w:t>
      </w:r>
      <w:r w:rsidRPr="00205D40">
        <w:rPr>
          <w:rFonts w:ascii="Bookman Old Style" w:hAnsi="Bookman Old Style"/>
          <w:noProof w:val="0"/>
          <w:lang w:val="es-ES_tradnl"/>
        </w:rPr>
        <w:t xml:space="preserve">Qué queremos realizar </w:t>
      </w:r>
      <w:r w:rsidR="0022126C" w:rsidRPr="00205D40">
        <w:rPr>
          <w:rFonts w:ascii="Bookman Old Style" w:hAnsi="Bookman Old Style"/>
          <w:noProof w:val="0"/>
          <w:lang w:val="es-ES_tradnl"/>
        </w:rPr>
        <w:t>¿</w:t>
      </w:r>
      <w:r w:rsidRPr="00205D40">
        <w:rPr>
          <w:rFonts w:ascii="Bookman Old Style" w:hAnsi="Bookman Old Style"/>
          <w:noProof w:val="0"/>
          <w:lang w:val="es-ES_tradnl"/>
        </w:rPr>
        <w:t xml:space="preserve">Hay conflictos de intereses? </w:t>
      </w:r>
      <w:r w:rsidR="0022126C" w:rsidRPr="00205D40">
        <w:rPr>
          <w:rFonts w:ascii="Bookman Old Style" w:hAnsi="Bookman Old Style"/>
          <w:noProof w:val="0"/>
          <w:lang w:val="es-ES_tradnl"/>
        </w:rPr>
        <w:t>¿</w:t>
      </w:r>
      <w:r w:rsidRPr="00205D40">
        <w:rPr>
          <w:rFonts w:ascii="Bookman Old Style" w:hAnsi="Bookman Old Style"/>
          <w:noProof w:val="0"/>
          <w:lang w:val="es-ES_tradnl"/>
        </w:rPr>
        <w:t>Cuáles son sus fuentes?</w:t>
      </w:r>
    </w:p>
    <w:p w:rsidR="0022126C" w:rsidRPr="00205D40" w:rsidRDefault="007450DE" w:rsidP="0022126C">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II. Conocimiento y </w:t>
      </w:r>
      <w:r w:rsidR="0022126C" w:rsidRPr="00205D40">
        <w:rPr>
          <w:rFonts w:ascii="Bookman Old Style" w:hAnsi="Bookman Old Style"/>
          <w:noProof w:val="0"/>
          <w:lang w:val="es-ES_tradnl"/>
        </w:rPr>
        <w:t>habilidad, ¿</w:t>
      </w:r>
      <w:r w:rsidRPr="00205D40">
        <w:rPr>
          <w:rFonts w:ascii="Bookman Old Style" w:hAnsi="Bookman Old Style"/>
          <w:noProof w:val="0"/>
          <w:lang w:val="es-ES_tradnl"/>
        </w:rPr>
        <w:t xml:space="preserve">Qué hay que aprender? </w:t>
      </w:r>
      <w:r w:rsidR="0022126C" w:rsidRPr="00205D40">
        <w:rPr>
          <w:rFonts w:ascii="Bookman Old Style" w:hAnsi="Bookman Old Style"/>
          <w:noProof w:val="0"/>
          <w:lang w:val="es-ES_tradnl"/>
        </w:rPr>
        <w:t>¿</w:t>
      </w:r>
      <w:r w:rsidRPr="00205D40">
        <w:rPr>
          <w:rFonts w:ascii="Bookman Old Style" w:hAnsi="Bookman Old Style"/>
          <w:noProof w:val="0"/>
          <w:lang w:val="es-ES_tradnl"/>
        </w:rPr>
        <w:t xml:space="preserve">Por qué? </w:t>
      </w:r>
      <w:r w:rsidR="0022126C" w:rsidRPr="00205D40">
        <w:rPr>
          <w:rFonts w:ascii="Bookman Old Style" w:hAnsi="Bookman Old Style"/>
          <w:noProof w:val="0"/>
          <w:lang w:val="es-ES_tradnl"/>
        </w:rPr>
        <w:t>¿</w:t>
      </w:r>
      <w:r w:rsidRPr="00205D40">
        <w:rPr>
          <w:rFonts w:ascii="Bookman Old Style" w:hAnsi="Bookman Old Style"/>
          <w:noProof w:val="0"/>
          <w:lang w:val="es-ES_tradnl"/>
        </w:rPr>
        <w:t xml:space="preserve">Cómo? </w:t>
      </w:r>
    </w:p>
    <w:p w:rsidR="007450DE" w:rsidRPr="00205D40" w:rsidRDefault="007450DE" w:rsidP="0022126C">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III. Personas implicadas en el proceso: </w:t>
      </w:r>
      <w:r w:rsidR="0022126C" w:rsidRPr="00205D40">
        <w:rPr>
          <w:rFonts w:ascii="Bookman Old Style" w:hAnsi="Bookman Old Style"/>
          <w:noProof w:val="0"/>
          <w:lang w:val="es-ES_tradnl"/>
        </w:rPr>
        <w:t>¿</w:t>
      </w:r>
      <w:r w:rsidRPr="00205D40">
        <w:rPr>
          <w:rFonts w:ascii="Bookman Old Style" w:hAnsi="Bookman Old Style"/>
          <w:noProof w:val="0"/>
          <w:lang w:val="es-ES_tradnl"/>
        </w:rPr>
        <w:t xml:space="preserve">Quiénes son los que aprenden? </w:t>
      </w:r>
      <w:r w:rsidR="0022126C" w:rsidRPr="00205D40">
        <w:rPr>
          <w:rFonts w:ascii="Bookman Old Style" w:hAnsi="Bookman Old Style"/>
          <w:noProof w:val="0"/>
          <w:lang w:val="es-ES_tradnl"/>
        </w:rPr>
        <w:t>¿</w:t>
      </w:r>
      <w:r w:rsidRPr="00205D40">
        <w:rPr>
          <w:rFonts w:ascii="Bookman Old Style" w:hAnsi="Bookman Old Style"/>
          <w:noProof w:val="0"/>
          <w:lang w:val="es-ES_tradnl"/>
        </w:rPr>
        <w:t>Quiénes son los que ense</w:t>
      </w:r>
      <w:r w:rsidR="0022126C" w:rsidRPr="00205D40">
        <w:rPr>
          <w:rFonts w:ascii="Bookman Old Style" w:hAnsi="Bookman Old Style"/>
          <w:noProof w:val="0"/>
          <w:lang w:val="es-ES_tradnl"/>
        </w:rPr>
        <w:t>ñ</w:t>
      </w:r>
      <w:r w:rsidRPr="00205D40">
        <w:rPr>
          <w:rFonts w:ascii="Bookman Old Style" w:hAnsi="Bookman Old Style"/>
          <w:noProof w:val="0"/>
          <w:lang w:val="es-ES_tradnl"/>
        </w:rPr>
        <w:t>an?</w:t>
      </w:r>
      <w:r w:rsidR="0022126C" w:rsidRPr="00205D40">
        <w:rPr>
          <w:rFonts w:ascii="Bookman Old Style" w:hAnsi="Bookman Old Style"/>
          <w:noProof w:val="0"/>
          <w:lang w:val="es-ES_tradnl"/>
        </w:rPr>
        <w:t xml:space="preserve"> ¿</w:t>
      </w:r>
      <w:r w:rsidRPr="00205D40">
        <w:rPr>
          <w:rFonts w:ascii="Bookman Old Style" w:hAnsi="Bookman Old Style"/>
          <w:noProof w:val="0"/>
          <w:lang w:val="es-ES_tradnl"/>
        </w:rPr>
        <w:t xml:space="preserve">Qué relaciones se dan entre los que </w:t>
      </w:r>
      <w:r w:rsidR="0022126C" w:rsidRPr="00205D40">
        <w:rPr>
          <w:rFonts w:ascii="Bookman Old Style" w:hAnsi="Bookman Old Style"/>
          <w:noProof w:val="0"/>
          <w:lang w:val="es-ES_tradnl"/>
        </w:rPr>
        <w:t>enseñan</w:t>
      </w:r>
      <w:r w:rsidRPr="00205D40">
        <w:rPr>
          <w:rFonts w:ascii="Bookman Old Style" w:hAnsi="Bookman Old Style"/>
          <w:noProof w:val="0"/>
          <w:lang w:val="es-ES_tradnl"/>
        </w:rPr>
        <w:t xml:space="preserve"> y los que estudian?</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lastRenderedPageBreak/>
        <w:t>IV. Sociedad:</w:t>
      </w:r>
      <w:r w:rsidR="0022126C" w:rsidRPr="00205D40">
        <w:rPr>
          <w:rFonts w:ascii="Bookman Old Style" w:hAnsi="Bookman Old Style"/>
          <w:noProof w:val="0"/>
          <w:lang w:val="es-ES_tradnl"/>
        </w:rPr>
        <w:t xml:space="preserve"> ¿</w:t>
      </w:r>
      <w:r w:rsidRPr="00205D40">
        <w:rPr>
          <w:rFonts w:ascii="Bookman Old Style" w:hAnsi="Bookman Old Style"/>
          <w:noProof w:val="0"/>
          <w:lang w:val="es-ES_tradnl"/>
        </w:rPr>
        <w:t>En qué forma de sociedad tiene lugar nuestro proceso de educación?</w:t>
      </w:r>
      <w:r w:rsidR="0022126C" w:rsidRPr="00205D40">
        <w:rPr>
          <w:rFonts w:ascii="Bookman Old Style" w:hAnsi="Bookman Old Style"/>
          <w:noProof w:val="0"/>
          <w:lang w:val="es-ES_tradnl"/>
        </w:rPr>
        <w:t xml:space="preserve"> ¿</w:t>
      </w:r>
      <w:r w:rsidRPr="00205D40">
        <w:rPr>
          <w:rFonts w:ascii="Bookman Old Style" w:hAnsi="Bookman Old Style"/>
          <w:noProof w:val="0"/>
          <w:lang w:val="es-ES_tradnl"/>
        </w:rPr>
        <w:t xml:space="preserve">Cómo nuestra cultura y </w:t>
      </w:r>
      <w:r w:rsidR="0022126C" w:rsidRPr="00205D40">
        <w:rPr>
          <w:rFonts w:ascii="Bookman Old Style" w:hAnsi="Bookman Old Style"/>
          <w:noProof w:val="0"/>
          <w:lang w:val="es-ES_tradnl"/>
        </w:rPr>
        <w:t>nuestra sociedad mar</w:t>
      </w:r>
      <w:r w:rsidRPr="00205D40">
        <w:rPr>
          <w:rFonts w:ascii="Bookman Old Style" w:hAnsi="Bookman Old Style"/>
          <w:noProof w:val="0"/>
          <w:lang w:val="es-ES_tradnl"/>
        </w:rPr>
        <w:t>can su influencia en el proceso de educación de forma evidente o por lo menos visible?</w:t>
      </w:r>
    </w:p>
    <w:p w:rsidR="0022126C" w:rsidRPr="00205D40" w:rsidRDefault="0022126C" w:rsidP="007450DE">
      <w:pPr>
        <w:jc w:val="both"/>
        <w:rPr>
          <w:rFonts w:ascii="Bookman Old Style" w:hAnsi="Bookman Old Style"/>
          <w:noProof w:val="0"/>
          <w:lang w:val="es-ES_tradnl"/>
        </w:rPr>
      </w:pPr>
    </w:p>
    <w:p w:rsidR="0022126C" w:rsidRPr="00205D40" w:rsidRDefault="0022126C" w:rsidP="0022126C">
      <w:pPr>
        <w:spacing w:after="100"/>
        <w:jc w:val="both"/>
        <w:rPr>
          <w:rFonts w:ascii="Bookman Old Style" w:hAnsi="Bookman Old Style"/>
          <w:i/>
          <w:noProof w:val="0"/>
          <w:lang w:val="es-ES_tradnl"/>
        </w:rPr>
      </w:pPr>
      <w:r w:rsidRPr="00205D40">
        <w:rPr>
          <w:rFonts w:ascii="Bookman Old Style" w:hAnsi="Bookman Old Style"/>
          <w:i/>
          <w:noProof w:val="0"/>
          <w:lang w:val="es-ES_tradnl"/>
        </w:rPr>
        <w:t>2. Declaración de principios</w:t>
      </w:r>
    </w:p>
    <w:p w:rsidR="0022126C" w:rsidRPr="00205D40" w:rsidRDefault="0022126C" w:rsidP="0022126C">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I. Aquél en el que vamos a examinar </w:t>
      </w:r>
      <w:r w:rsidRPr="00205D40">
        <w:rPr>
          <w:rFonts w:ascii="Bookman Old Style" w:hAnsi="Bookman Old Style"/>
          <w:i/>
          <w:noProof w:val="0"/>
          <w:lang w:val="es-ES_tradnl"/>
        </w:rPr>
        <w:t xml:space="preserve">nuestra </w:t>
      </w:r>
      <w:r w:rsidRPr="00205D40">
        <w:rPr>
          <w:rFonts w:ascii="Bookman Old Style" w:hAnsi="Bookman Old Style"/>
          <w:noProof w:val="0"/>
          <w:lang w:val="es-ES_tradnl"/>
        </w:rPr>
        <w:t xml:space="preserve">propia </w:t>
      </w:r>
      <w:r w:rsidRPr="00205D40">
        <w:rPr>
          <w:rFonts w:ascii="Bookman Old Style" w:hAnsi="Bookman Old Style"/>
          <w:i/>
          <w:noProof w:val="0"/>
          <w:lang w:val="es-ES_tradnl"/>
        </w:rPr>
        <w:t xml:space="preserve">escuela en este momento </w:t>
      </w:r>
      <w:r w:rsidRPr="00205D40">
        <w:rPr>
          <w:rFonts w:ascii="Bookman Old Style" w:hAnsi="Bookman Old Style"/>
          <w:noProof w:val="0"/>
          <w:lang w:val="es-ES_tradnl"/>
        </w:rPr>
        <w:t>enumerando y explorando los problemas que experimentamos y proponiendo luego las soluciones.</w:t>
      </w:r>
    </w:p>
    <w:p w:rsidR="007450DE" w:rsidRPr="00205D40" w:rsidRDefault="007450DE" w:rsidP="0022126C">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II. Aquél en el que formularemos </w:t>
      </w:r>
      <w:r w:rsidRPr="00205D40">
        <w:rPr>
          <w:rFonts w:ascii="Bookman Old Style" w:hAnsi="Bookman Old Style"/>
          <w:i/>
          <w:noProof w:val="0"/>
          <w:lang w:val="es-ES_tradnl"/>
        </w:rPr>
        <w:t xml:space="preserve">nuestra </w:t>
      </w:r>
      <w:r w:rsidRPr="00205D40">
        <w:rPr>
          <w:rFonts w:ascii="Bookman Old Style" w:hAnsi="Bookman Old Style"/>
          <w:noProof w:val="0"/>
          <w:lang w:val="es-ES_tradnl"/>
        </w:rPr>
        <w:t xml:space="preserve">propia </w:t>
      </w:r>
      <w:r w:rsidRPr="00205D40">
        <w:rPr>
          <w:rFonts w:ascii="Bookman Old Style" w:hAnsi="Bookman Old Style"/>
          <w:i/>
          <w:noProof w:val="0"/>
          <w:lang w:val="es-ES_tradnl"/>
        </w:rPr>
        <w:t xml:space="preserve">declaración de principios y </w:t>
      </w:r>
      <w:r w:rsidRPr="00205D40">
        <w:rPr>
          <w:rFonts w:ascii="Bookman Old Style" w:hAnsi="Bookman Old Style"/>
          <w:noProof w:val="0"/>
          <w:lang w:val="es-ES_tradnl"/>
        </w:rPr>
        <w:t xml:space="preserve">estudiaremos la manera de aplicarla en el funcionamiento diario de la escuela. </w:t>
      </w:r>
      <w:r w:rsidR="0022126C" w:rsidRPr="00205D40">
        <w:rPr>
          <w:rFonts w:ascii="Bookman Old Style" w:hAnsi="Bookman Old Style"/>
          <w:noProof w:val="0"/>
          <w:lang w:val="es-ES_tradnl"/>
        </w:rPr>
        <w:t>¿</w:t>
      </w:r>
      <w:r w:rsidRPr="00205D40">
        <w:rPr>
          <w:rFonts w:ascii="Bookman Old Style" w:hAnsi="Bookman Old Style"/>
          <w:noProof w:val="0"/>
          <w:lang w:val="es-ES_tradnl"/>
        </w:rPr>
        <w:t xml:space="preserve">Qué clase de escuela queremos? </w:t>
      </w:r>
      <w:r w:rsidR="0022126C" w:rsidRPr="00205D40">
        <w:rPr>
          <w:rFonts w:ascii="Bookman Old Style" w:hAnsi="Bookman Old Style"/>
          <w:noProof w:val="0"/>
          <w:lang w:val="es-ES_tradnl"/>
        </w:rPr>
        <w:t>¿</w:t>
      </w:r>
      <w:r w:rsidRPr="00205D40">
        <w:rPr>
          <w:rFonts w:ascii="Bookman Old Style" w:hAnsi="Bookman Old Style"/>
          <w:noProof w:val="0"/>
          <w:lang w:val="es-ES_tradnl"/>
        </w:rPr>
        <w:t>Qué es lo que hace que la Escuela Cristiana sea diferente?</w:t>
      </w:r>
    </w:p>
    <w:p w:rsidR="007450DE" w:rsidRPr="00205D40" w:rsidRDefault="007450DE" w:rsidP="0022126C">
      <w:pPr>
        <w:jc w:val="both"/>
        <w:rPr>
          <w:rFonts w:ascii="Bookman Old Style" w:hAnsi="Bookman Old Style"/>
          <w:noProof w:val="0"/>
          <w:lang w:val="es-ES_tradnl"/>
        </w:rPr>
      </w:pPr>
      <w:r w:rsidRPr="00205D40">
        <w:rPr>
          <w:rFonts w:ascii="Bookman Old Style" w:hAnsi="Bookman Old Style"/>
          <w:noProof w:val="0"/>
          <w:lang w:val="es-ES_tradnl"/>
        </w:rPr>
        <w:t xml:space="preserve">III. Aquel en el que examinaremos los cambios de la sociedad, la escuela, la Iglesia, y </w:t>
      </w:r>
      <w:r w:rsidR="0022126C" w:rsidRPr="00205D40">
        <w:rPr>
          <w:rFonts w:ascii="Bookman Old Style" w:hAnsi="Bookman Old Style"/>
          <w:noProof w:val="0"/>
          <w:lang w:val="es-ES_tradnl"/>
        </w:rPr>
        <w:t>estudiare</w:t>
      </w:r>
      <w:r w:rsidRPr="00205D40">
        <w:rPr>
          <w:rFonts w:ascii="Bookman Old Style" w:hAnsi="Bookman Old Style"/>
          <w:noProof w:val="0"/>
          <w:lang w:val="es-ES_tradnl"/>
        </w:rPr>
        <w:t xml:space="preserve">mos las nuevas necesidades que han aparecido, in tentando a la vez buscar cómo la escuela puede aportar su </w:t>
      </w:r>
      <w:r w:rsidR="0022126C" w:rsidRPr="00205D40">
        <w:rPr>
          <w:rFonts w:ascii="Bookman Old Style" w:hAnsi="Bookman Old Style"/>
          <w:noProof w:val="0"/>
          <w:lang w:val="es-ES_tradnl"/>
        </w:rPr>
        <w:t>ayuda</w:t>
      </w:r>
      <w:r w:rsidRPr="00205D40">
        <w:rPr>
          <w:rFonts w:ascii="Bookman Old Style" w:hAnsi="Bookman Old Style"/>
          <w:noProof w:val="0"/>
          <w:lang w:val="es-ES_tradnl"/>
        </w:rPr>
        <w:t>.</w:t>
      </w:r>
    </w:p>
    <w:p w:rsidR="007450DE" w:rsidRPr="00205D40" w:rsidRDefault="007450DE" w:rsidP="0022126C">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Por ejemplo, según el </w:t>
      </w:r>
      <w:r w:rsidRPr="00205D40">
        <w:rPr>
          <w:rFonts w:ascii="Bookman Old Style" w:hAnsi="Bookman Old Style"/>
          <w:i/>
          <w:noProof w:val="0"/>
          <w:lang w:val="es-ES_tradnl"/>
        </w:rPr>
        <w:t xml:space="preserve">modelo </w:t>
      </w:r>
      <w:r w:rsidRPr="00205D40">
        <w:rPr>
          <w:rFonts w:ascii="Bookman Old Style" w:hAnsi="Bookman Old Style"/>
          <w:noProof w:val="0"/>
          <w:lang w:val="es-ES_tradnl"/>
        </w:rPr>
        <w:t xml:space="preserve">ecológico de Herman Lombaerts, la «ecología» de la escuela cristiana en nuestra sociedad está sometida a examen: </w:t>
      </w:r>
      <w:r w:rsidR="0022126C" w:rsidRPr="00205D40">
        <w:rPr>
          <w:rFonts w:ascii="Bookman Old Style" w:hAnsi="Bookman Old Style"/>
          <w:noProof w:val="0"/>
          <w:lang w:val="es-ES_tradnl"/>
        </w:rPr>
        <w:t>¿</w:t>
      </w:r>
      <w:r w:rsidRPr="00205D40">
        <w:rPr>
          <w:rFonts w:ascii="Bookman Old Style" w:hAnsi="Bookman Old Style"/>
          <w:noProof w:val="0"/>
          <w:lang w:val="es-ES_tradnl"/>
        </w:rPr>
        <w:t xml:space="preserve">Qué es lo que mantiene la vida? </w:t>
      </w:r>
      <w:r w:rsidR="0022126C" w:rsidRPr="00205D40">
        <w:rPr>
          <w:rFonts w:ascii="Bookman Old Style" w:hAnsi="Bookman Old Style"/>
          <w:noProof w:val="0"/>
          <w:lang w:val="es-ES_tradnl"/>
        </w:rPr>
        <w:t>¿</w:t>
      </w:r>
      <w:r w:rsidRPr="00205D40">
        <w:rPr>
          <w:rFonts w:ascii="Bookman Old Style" w:hAnsi="Bookman Old Style"/>
          <w:noProof w:val="0"/>
          <w:lang w:val="es-ES_tradnl"/>
        </w:rPr>
        <w:t xml:space="preserve">Qué es lo que la amenaza? </w:t>
      </w:r>
      <w:r w:rsidR="0022126C" w:rsidRPr="00205D40">
        <w:rPr>
          <w:rFonts w:ascii="Bookman Old Style" w:hAnsi="Bookman Old Style"/>
          <w:noProof w:val="0"/>
          <w:lang w:val="es-ES_tradnl"/>
        </w:rPr>
        <w:t>¿</w:t>
      </w:r>
      <w:r w:rsidRPr="00205D40">
        <w:rPr>
          <w:rFonts w:ascii="Bookman Old Style" w:hAnsi="Bookman Old Style"/>
          <w:noProof w:val="0"/>
          <w:lang w:val="es-ES_tradnl"/>
        </w:rPr>
        <w:t>Cuáles son nuestras prioridades en el futuro?</w:t>
      </w:r>
    </w:p>
    <w:p w:rsidR="007450DE" w:rsidRPr="00205D40" w:rsidRDefault="007450DE" w:rsidP="0022126C">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IV. Aquél en el que estudiaremos los valores de la escuela cristiana - o de la escuela lasaliana - utilizándolos enseguida como baremos </w:t>
      </w:r>
      <w:r w:rsidR="0022126C" w:rsidRPr="00205D40">
        <w:rPr>
          <w:rFonts w:ascii="Bookman Old Style" w:hAnsi="Bookman Old Style"/>
          <w:noProof w:val="0"/>
          <w:lang w:val="es-ES_tradnl"/>
        </w:rPr>
        <w:t>para eva</w:t>
      </w:r>
      <w:r w:rsidRPr="00205D40">
        <w:rPr>
          <w:rFonts w:ascii="Bookman Old Style" w:hAnsi="Bookman Old Style"/>
          <w:noProof w:val="0"/>
          <w:lang w:val="es-ES_tradnl"/>
        </w:rPr>
        <w:t xml:space="preserve">luar nuestras escuelas. Esto supone que volvamos a nuestros orígenes - o que tal vez los </w:t>
      </w:r>
      <w:r w:rsidR="0022126C" w:rsidRPr="00205D40">
        <w:rPr>
          <w:rFonts w:ascii="Bookman Old Style" w:hAnsi="Bookman Old Style"/>
          <w:noProof w:val="0"/>
          <w:lang w:val="es-ES_tradnl"/>
        </w:rPr>
        <w:t>redescubra</w:t>
      </w:r>
      <w:r w:rsidRPr="00205D40">
        <w:rPr>
          <w:rFonts w:ascii="Bookman Old Style" w:hAnsi="Bookman Old Style"/>
          <w:noProof w:val="0"/>
          <w:lang w:val="es-ES_tradnl"/>
        </w:rPr>
        <w:t>mos! - y que examinemos nuestra actual situación.</w:t>
      </w:r>
    </w:p>
    <w:p w:rsidR="007450DE" w:rsidRPr="00205D40" w:rsidRDefault="007450DE" w:rsidP="0022126C">
      <w:pPr>
        <w:spacing w:after="200"/>
        <w:jc w:val="both"/>
        <w:rPr>
          <w:rFonts w:ascii="Bookman Old Style" w:hAnsi="Bookman Old Style"/>
          <w:noProof w:val="0"/>
          <w:lang w:val="es-ES_tradnl"/>
        </w:rPr>
      </w:pPr>
      <w:r w:rsidRPr="00205D40">
        <w:rPr>
          <w:rFonts w:ascii="Bookman Old Style" w:hAnsi="Bookman Old Style"/>
          <w:noProof w:val="0"/>
          <w:lang w:val="es-ES_tradnl"/>
        </w:rPr>
        <w:t xml:space="preserve">V. Aquél en el que recogeremos una o </w:t>
      </w:r>
      <w:r w:rsidR="0022126C" w:rsidRPr="00205D40">
        <w:rPr>
          <w:rFonts w:ascii="Bookman Old Style" w:hAnsi="Bookman Old Style"/>
          <w:noProof w:val="0"/>
          <w:lang w:val="es-ES_tradnl"/>
        </w:rPr>
        <w:t>dos po</w:t>
      </w:r>
      <w:r w:rsidRPr="00205D40">
        <w:rPr>
          <w:rFonts w:ascii="Bookman Old Style" w:hAnsi="Bookman Old Style"/>
          <w:noProof w:val="0"/>
          <w:lang w:val="es-ES_tradnl"/>
        </w:rPr>
        <w:t>sibilidades ya ind</w:t>
      </w:r>
      <w:r w:rsidR="0022126C" w:rsidRPr="00205D40">
        <w:rPr>
          <w:rFonts w:ascii="Bookman Old Style" w:hAnsi="Bookman Old Style"/>
          <w:noProof w:val="0"/>
          <w:lang w:val="es-ES_tradnl"/>
        </w:rPr>
        <w:t>icadas limitando nuestra búsque</w:t>
      </w:r>
      <w:r w:rsidRPr="00205D40">
        <w:rPr>
          <w:rFonts w:ascii="Bookman Old Style" w:hAnsi="Bookman Old Style"/>
          <w:noProof w:val="0"/>
          <w:lang w:val="es-ES_tradnl"/>
        </w:rPr>
        <w:t xml:space="preserve">da por la concentración sobre un grupo específico de personas en el interior del proceso de </w:t>
      </w:r>
      <w:r w:rsidR="0022126C" w:rsidRPr="00205D40">
        <w:rPr>
          <w:rFonts w:ascii="Bookman Old Style" w:hAnsi="Bookman Old Style"/>
          <w:noProof w:val="0"/>
          <w:lang w:val="es-ES_tradnl"/>
        </w:rPr>
        <w:t>educa</w:t>
      </w:r>
      <w:r w:rsidRPr="00205D40">
        <w:rPr>
          <w:rFonts w:ascii="Bookman Old Style" w:hAnsi="Bookman Old Style"/>
          <w:noProof w:val="0"/>
          <w:lang w:val="es-ES_tradnl"/>
        </w:rPr>
        <w:t>ción: profesores o alumnos, o padres, o administrativos...</w:t>
      </w:r>
    </w:p>
    <w:p w:rsidR="0022126C" w:rsidRPr="00205D40" w:rsidRDefault="0022126C" w:rsidP="0022126C">
      <w:pPr>
        <w:jc w:val="both"/>
        <w:rPr>
          <w:rFonts w:ascii="Bookman Old Style" w:hAnsi="Bookman Old Style"/>
          <w:i/>
          <w:noProof w:val="0"/>
          <w:lang w:val="es-ES_tradnl"/>
        </w:rPr>
      </w:pPr>
      <w:r w:rsidRPr="00205D40">
        <w:rPr>
          <w:rFonts w:ascii="Bookman Old Style" w:hAnsi="Bookman Old Style"/>
          <w:i/>
          <w:noProof w:val="0"/>
          <w:lang w:val="es-ES_tradnl"/>
        </w:rPr>
        <w:t>3. Talleres posibles</w:t>
      </w:r>
    </w:p>
    <w:p w:rsidR="0022126C" w:rsidRPr="00205D40" w:rsidRDefault="0022126C" w:rsidP="0022126C">
      <w:pPr>
        <w:spacing w:after="100"/>
        <w:jc w:val="both"/>
        <w:rPr>
          <w:rFonts w:ascii="Bookman Old Style" w:hAnsi="Bookman Old Style"/>
          <w:noProof w:val="0"/>
          <w:lang w:val="es-ES_tradnl"/>
        </w:rPr>
      </w:pPr>
      <w:r w:rsidRPr="00205D40">
        <w:rPr>
          <w:rFonts w:ascii="Bookman Old Style" w:hAnsi="Bookman Old Style"/>
          <w:noProof w:val="0"/>
          <w:lang w:val="es-ES_tradnl"/>
        </w:rPr>
        <w:t>a. Declaramos desde el principio lo que tenemos intención de hacer o examinar a lo largo del proceso; definimos la marcha que deseamos seguir.</w:t>
      </w:r>
    </w:p>
    <w:p w:rsidR="0022126C" w:rsidRPr="00205D40" w:rsidRDefault="0022126C" w:rsidP="0022126C">
      <w:pPr>
        <w:spacing w:after="100"/>
        <w:jc w:val="both"/>
        <w:rPr>
          <w:rFonts w:ascii="Bookman Old Style" w:hAnsi="Bookman Old Style"/>
          <w:noProof w:val="0"/>
          <w:lang w:val="es-ES_tradnl"/>
        </w:rPr>
      </w:pPr>
      <w:r w:rsidRPr="00205D40">
        <w:rPr>
          <w:rFonts w:ascii="Bookman Old Style" w:hAnsi="Bookman Old Style"/>
          <w:noProof w:val="0"/>
          <w:lang w:val="es-ES_tradnl"/>
        </w:rPr>
        <w:t>b. Reflexionamos sobre algunas de nuestras experiencias recientes para entrar en materia.</w:t>
      </w:r>
    </w:p>
    <w:p w:rsidR="0022126C" w:rsidRPr="00205D40" w:rsidRDefault="0022126C" w:rsidP="0022126C">
      <w:pPr>
        <w:spacing w:after="100"/>
        <w:jc w:val="both"/>
        <w:rPr>
          <w:rFonts w:ascii="Bookman Old Style" w:hAnsi="Bookman Old Style"/>
          <w:noProof w:val="0"/>
          <w:lang w:val="es-ES_tradnl"/>
        </w:rPr>
      </w:pPr>
      <w:r w:rsidRPr="00205D40">
        <w:rPr>
          <w:rFonts w:ascii="Bookman Old Style" w:hAnsi="Bookman Old Style"/>
          <w:noProof w:val="0"/>
          <w:lang w:val="es-ES_tradnl"/>
        </w:rPr>
        <w:t>c. Ayudándonos con medios convenientes, estudiamos algunos aspectos de nuestra historia, de nuestra tradición, de nuestros principios.</w:t>
      </w:r>
    </w:p>
    <w:p w:rsidR="0022126C" w:rsidRPr="00205D40" w:rsidRDefault="0022126C" w:rsidP="0022126C">
      <w:pPr>
        <w:spacing w:after="100"/>
        <w:jc w:val="both"/>
        <w:rPr>
          <w:rFonts w:ascii="Bookman Old Style" w:hAnsi="Bookman Old Style"/>
          <w:noProof w:val="0"/>
          <w:lang w:val="es-ES_tradnl"/>
        </w:rPr>
      </w:pPr>
      <w:r w:rsidRPr="00205D40">
        <w:rPr>
          <w:rFonts w:ascii="Bookman Old Style" w:hAnsi="Bookman Old Style"/>
          <w:noProof w:val="0"/>
          <w:lang w:val="es-ES_tradnl"/>
        </w:rPr>
        <w:t>d. Nos preguntamos sobre las relaciones entre nuestras experiencias actuales y la tradición o los principios.</w:t>
      </w:r>
    </w:p>
    <w:p w:rsidR="0022126C" w:rsidRPr="00205D40" w:rsidRDefault="0022126C" w:rsidP="0022126C">
      <w:pPr>
        <w:spacing w:after="200"/>
        <w:jc w:val="both"/>
        <w:rPr>
          <w:rFonts w:ascii="Bookman Old Style" w:hAnsi="Bookman Old Style"/>
          <w:noProof w:val="0"/>
          <w:lang w:val="es-ES_tradnl"/>
        </w:rPr>
      </w:pPr>
      <w:r w:rsidRPr="00205D40">
        <w:rPr>
          <w:rFonts w:ascii="Bookman Old Style" w:hAnsi="Bookman Old Style"/>
          <w:noProof w:val="0"/>
          <w:lang w:val="es-ES_tradnl"/>
        </w:rPr>
        <w:t>e. Prevemos nuestra acción futura indicando las etapas o planes concretos a adoptar a la luz de nuestro taller.</w:t>
      </w:r>
    </w:p>
    <w:p w:rsidR="007450DE" w:rsidRPr="00205D40" w:rsidRDefault="007450DE" w:rsidP="0022126C">
      <w:pPr>
        <w:spacing w:after="100"/>
        <w:jc w:val="both"/>
        <w:rPr>
          <w:rFonts w:ascii="Bookman Old Style" w:hAnsi="Bookman Old Style"/>
          <w:noProof w:val="0"/>
          <w:lang w:val="es-ES_tradnl"/>
        </w:rPr>
      </w:pPr>
      <w:r w:rsidRPr="00205D40">
        <w:rPr>
          <w:rFonts w:ascii="Bookman Old Style" w:hAnsi="Bookman Old Style"/>
          <w:i/>
          <w:noProof w:val="0"/>
          <w:lang w:val="es-ES_tradnl"/>
        </w:rPr>
        <w:t xml:space="preserve">4. Como </w:t>
      </w:r>
      <w:r w:rsidRPr="00205D40">
        <w:rPr>
          <w:rFonts w:ascii="Bookman Old Style" w:hAnsi="Bookman Old Style"/>
          <w:noProof w:val="0"/>
          <w:lang w:val="es-ES_tradnl"/>
        </w:rPr>
        <w:t xml:space="preserve">llevar </w:t>
      </w:r>
      <w:r w:rsidRPr="00205D40">
        <w:rPr>
          <w:rFonts w:ascii="Bookman Old Style" w:hAnsi="Bookman Old Style"/>
          <w:i/>
          <w:noProof w:val="0"/>
          <w:lang w:val="es-ES_tradnl"/>
        </w:rPr>
        <w:t xml:space="preserve">un </w:t>
      </w:r>
      <w:r w:rsidRPr="00205D40">
        <w:rPr>
          <w:rFonts w:ascii="Bookman Old Style" w:hAnsi="Bookman Old Style"/>
          <w:noProof w:val="0"/>
          <w:lang w:val="es-ES_tradnl"/>
        </w:rPr>
        <w:t>taller</w:t>
      </w:r>
    </w:p>
    <w:p w:rsidR="007450DE" w:rsidRPr="00205D40" w:rsidRDefault="0022126C" w:rsidP="0022126C">
      <w:pPr>
        <w:spacing w:after="200"/>
        <w:jc w:val="both"/>
        <w:rPr>
          <w:rFonts w:ascii="Bookman Old Style" w:hAnsi="Bookman Old Style"/>
          <w:noProof w:val="0"/>
          <w:lang w:val="es-ES_tradnl"/>
        </w:rPr>
      </w:pPr>
      <w:r w:rsidRPr="00205D40">
        <w:rPr>
          <w:rFonts w:ascii="Bookman Old Style" w:hAnsi="Bookman Old Style"/>
          <w:noProof w:val="0"/>
          <w:lang w:val="es-ES_tradnl"/>
        </w:rPr>
        <w:t>¿</w:t>
      </w:r>
      <w:r w:rsidR="007450DE" w:rsidRPr="00205D40">
        <w:rPr>
          <w:rFonts w:ascii="Bookman Old Style" w:hAnsi="Bookman Old Style"/>
          <w:noProof w:val="0"/>
          <w:lang w:val="es-ES_tradnl"/>
        </w:rPr>
        <w:t>Quién elegirá para su escuela uno de los talle-res propuestos?</w:t>
      </w:r>
      <w:r w:rsidRPr="00205D40">
        <w:rPr>
          <w:rFonts w:ascii="Bookman Old Style" w:hAnsi="Bookman Old Style"/>
          <w:noProof w:val="0"/>
          <w:lang w:val="es-ES_tradnl"/>
        </w:rPr>
        <w:t xml:space="preserve"> ¿</w:t>
      </w:r>
      <w:r w:rsidR="007450DE" w:rsidRPr="00205D40">
        <w:rPr>
          <w:rFonts w:ascii="Bookman Old Style" w:hAnsi="Bookman Old Style"/>
          <w:noProof w:val="0"/>
          <w:lang w:val="es-ES_tradnl"/>
        </w:rPr>
        <w:t xml:space="preserve">Quién va a participar en esos talleres? </w:t>
      </w:r>
      <w:r w:rsidRPr="00205D40">
        <w:rPr>
          <w:rFonts w:ascii="Bookman Old Style" w:hAnsi="Bookman Old Style"/>
          <w:noProof w:val="0"/>
          <w:lang w:val="es-ES_tradnl"/>
        </w:rPr>
        <w:t>¿</w:t>
      </w:r>
      <w:r w:rsidR="007450DE" w:rsidRPr="00205D40">
        <w:rPr>
          <w:rFonts w:ascii="Bookman Old Style" w:hAnsi="Bookman Old Style"/>
          <w:noProof w:val="0"/>
          <w:lang w:val="es-ES_tradnl"/>
        </w:rPr>
        <w:t xml:space="preserve">Quién dirigirá todo el proceso del taller? </w:t>
      </w:r>
      <w:r w:rsidRPr="00205D40">
        <w:rPr>
          <w:rFonts w:ascii="Bookman Old Style" w:hAnsi="Bookman Old Style"/>
          <w:noProof w:val="0"/>
          <w:lang w:val="es-ES_tradnl"/>
        </w:rPr>
        <w:t>¿</w:t>
      </w:r>
      <w:r w:rsidR="007450DE" w:rsidRPr="00205D40">
        <w:rPr>
          <w:rFonts w:ascii="Bookman Old Style" w:hAnsi="Bookman Old Style"/>
          <w:noProof w:val="0"/>
          <w:lang w:val="es-ES_tradnl"/>
        </w:rPr>
        <w:t xml:space="preserve">Cuáles serán las etapas de este proceso? </w:t>
      </w:r>
      <w:r w:rsidRPr="00205D40">
        <w:rPr>
          <w:rFonts w:ascii="Bookman Old Style" w:hAnsi="Bookman Old Style"/>
          <w:noProof w:val="0"/>
          <w:lang w:val="es-ES_tradnl"/>
        </w:rPr>
        <w:t>¿</w:t>
      </w:r>
      <w:r w:rsidR="007450DE" w:rsidRPr="00205D40">
        <w:rPr>
          <w:rFonts w:ascii="Bookman Old Style" w:hAnsi="Bookman Old Style"/>
          <w:noProof w:val="0"/>
          <w:lang w:val="es-ES_tradnl"/>
        </w:rPr>
        <w:t xml:space="preserve">Cuánto tiempo va a durar; un día, un fin de se mana juntos, una serie de encuentros? </w:t>
      </w:r>
      <w:r w:rsidRPr="00205D40">
        <w:rPr>
          <w:rFonts w:ascii="Bookman Old Style" w:hAnsi="Bookman Old Style"/>
          <w:noProof w:val="0"/>
          <w:lang w:val="es-ES_tradnl"/>
        </w:rPr>
        <w:t>¿</w:t>
      </w:r>
      <w:r w:rsidR="007450DE" w:rsidRPr="00205D40">
        <w:rPr>
          <w:rFonts w:ascii="Bookman Old Style" w:hAnsi="Bookman Old Style"/>
          <w:noProof w:val="0"/>
          <w:lang w:val="es-ES_tradnl"/>
        </w:rPr>
        <w:t xml:space="preserve">La </w:t>
      </w:r>
      <w:r w:rsidRPr="00205D40">
        <w:rPr>
          <w:rFonts w:ascii="Bookman Old Style" w:hAnsi="Bookman Old Style"/>
          <w:noProof w:val="0"/>
          <w:lang w:val="es-ES_tradnl"/>
        </w:rPr>
        <w:t>participa</w:t>
      </w:r>
      <w:r w:rsidR="007450DE" w:rsidRPr="00205D40">
        <w:rPr>
          <w:rFonts w:ascii="Bookman Old Style" w:hAnsi="Bookman Old Style"/>
          <w:noProof w:val="0"/>
          <w:lang w:val="es-ES_tradnl"/>
        </w:rPr>
        <w:t>ción será facultativa; Y en este caso, cómo atraeremos a los participantes?</w:t>
      </w:r>
    </w:p>
    <w:p w:rsidR="007450DE" w:rsidRPr="00205D40" w:rsidRDefault="007450DE" w:rsidP="0022126C">
      <w:pPr>
        <w:spacing w:after="100"/>
        <w:jc w:val="both"/>
        <w:rPr>
          <w:rFonts w:ascii="Bookman Old Style" w:hAnsi="Bookman Old Style"/>
          <w:i/>
          <w:noProof w:val="0"/>
          <w:lang w:val="es-ES_tradnl"/>
        </w:rPr>
      </w:pPr>
      <w:r w:rsidRPr="00205D40">
        <w:rPr>
          <w:rFonts w:ascii="Bookman Old Style" w:hAnsi="Bookman Old Style"/>
          <w:i/>
          <w:noProof w:val="0"/>
          <w:lang w:val="es-ES_tradnl"/>
        </w:rPr>
        <w:t xml:space="preserve">5. Síntesis del método </w:t>
      </w:r>
      <w:r w:rsidRPr="00205D40">
        <w:rPr>
          <w:rFonts w:ascii="Bookman Old Style" w:hAnsi="Bookman Old Style"/>
          <w:noProof w:val="0"/>
          <w:lang w:val="es-ES_tradnl"/>
        </w:rPr>
        <w:t xml:space="preserve">práctico </w:t>
      </w:r>
      <w:r w:rsidRPr="00205D40">
        <w:rPr>
          <w:rFonts w:ascii="Bookman Old Style" w:hAnsi="Bookman Old Style"/>
          <w:i/>
          <w:noProof w:val="0"/>
          <w:lang w:val="es-ES_tradnl"/>
        </w:rPr>
        <w:t>de GROOME:</w:t>
      </w:r>
    </w:p>
    <w:p w:rsidR="007450DE" w:rsidRPr="00205D40" w:rsidRDefault="007450DE" w:rsidP="0022126C">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I. </w:t>
      </w:r>
      <w:r w:rsidR="0022126C" w:rsidRPr="00205D40">
        <w:rPr>
          <w:rFonts w:ascii="Bookman Old Style" w:hAnsi="Bookman Old Style"/>
          <w:noProof w:val="0"/>
          <w:lang w:val="es-ES_tradnl"/>
        </w:rPr>
        <w:t>¿</w:t>
      </w:r>
      <w:r w:rsidRPr="00205D40">
        <w:rPr>
          <w:rFonts w:ascii="Bookman Old Style" w:hAnsi="Bookman Old Style"/>
          <w:noProof w:val="0"/>
          <w:lang w:val="es-ES_tradnl"/>
        </w:rPr>
        <w:t xml:space="preserve">Existen? </w:t>
      </w:r>
      <w:r w:rsidR="0022126C" w:rsidRPr="00205D40">
        <w:rPr>
          <w:rFonts w:ascii="Bookman Old Style" w:hAnsi="Bookman Old Style"/>
          <w:noProof w:val="0"/>
          <w:lang w:val="es-ES_tradnl"/>
        </w:rPr>
        <w:t>¿</w:t>
      </w:r>
      <w:r w:rsidRPr="00205D40">
        <w:rPr>
          <w:rFonts w:ascii="Bookman Old Style" w:hAnsi="Bookman Old Style"/>
          <w:noProof w:val="0"/>
          <w:lang w:val="es-ES_tradnl"/>
        </w:rPr>
        <w:t xml:space="preserve">Podemos indicarlos? </w:t>
      </w:r>
      <w:r w:rsidR="0022126C" w:rsidRPr="00205D40">
        <w:rPr>
          <w:rFonts w:ascii="Bookman Old Style" w:hAnsi="Bookman Old Style"/>
          <w:noProof w:val="0"/>
          <w:lang w:val="es-ES_tradnl"/>
        </w:rPr>
        <w:t>¿</w:t>
      </w:r>
      <w:r w:rsidRPr="00205D40">
        <w:rPr>
          <w:rFonts w:ascii="Bookman Old Style" w:hAnsi="Bookman Old Style"/>
          <w:noProof w:val="0"/>
          <w:lang w:val="es-ES_tradnl"/>
        </w:rPr>
        <w:t xml:space="preserve">Los leemos? </w:t>
      </w:r>
      <w:r w:rsidR="0022126C" w:rsidRPr="00205D40">
        <w:rPr>
          <w:rFonts w:ascii="Bookman Old Style" w:hAnsi="Bookman Old Style"/>
          <w:noProof w:val="0"/>
          <w:lang w:val="es-ES_tradnl"/>
        </w:rPr>
        <w:t>¿</w:t>
      </w:r>
      <w:r w:rsidRPr="00205D40">
        <w:rPr>
          <w:rFonts w:ascii="Bookman Old Style" w:hAnsi="Bookman Old Style"/>
          <w:noProof w:val="0"/>
          <w:lang w:val="es-ES_tradnl"/>
        </w:rPr>
        <w:t>Los entendemos?</w:t>
      </w:r>
    </w:p>
    <w:p w:rsidR="007450DE" w:rsidRPr="00205D40" w:rsidRDefault="007450DE" w:rsidP="0022126C">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II. </w:t>
      </w:r>
      <w:r w:rsidR="0022126C" w:rsidRPr="00205D40">
        <w:rPr>
          <w:rFonts w:ascii="Bookman Old Style" w:hAnsi="Bookman Old Style"/>
          <w:noProof w:val="0"/>
          <w:lang w:val="es-ES_tradnl"/>
        </w:rPr>
        <w:t>¿</w:t>
      </w:r>
      <w:r w:rsidRPr="00205D40">
        <w:rPr>
          <w:rFonts w:ascii="Bookman Old Style" w:hAnsi="Bookman Old Style"/>
          <w:noProof w:val="0"/>
          <w:lang w:val="es-ES_tradnl"/>
        </w:rPr>
        <w:t xml:space="preserve">Cómo los utilizamos? </w:t>
      </w:r>
      <w:r w:rsidR="0022126C" w:rsidRPr="00205D40">
        <w:rPr>
          <w:rFonts w:ascii="Bookman Old Style" w:hAnsi="Bookman Old Style"/>
          <w:noProof w:val="0"/>
          <w:lang w:val="es-ES_tradnl"/>
        </w:rPr>
        <w:t>¿</w:t>
      </w:r>
      <w:r w:rsidRPr="00205D40">
        <w:rPr>
          <w:rFonts w:ascii="Bookman Old Style" w:hAnsi="Bookman Old Style"/>
          <w:noProof w:val="0"/>
          <w:lang w:val="es-ES_tradnl"/>
        </w:rPr>
        <w:t>Cómo los modificamos y los aplicamos en nuestra situación?</w:t>
      </w:r>
    </w:p>
    <w:p w:rsidR="007450DE" w:rsidRPr="00205D40" w:rsidRDefault="007450DE" w:rsidP="0022126C">
      <w:pPr>
        <w:spacing w:after="100"/>
        <w:jc w:val="both"/>
        <w:rPr>
          <w:rFonts w:ascii="Bookman Old Style" w:hAnsi="Bookman Old Style"/>
          <w:i/>
          <w:noProof w:val="0"/>
          <w:lang w:val="es-ES_tradnl"/>
        </w:rPr>
      </w:pPr>
      <w:r w:rsidRPr="00205D40">
        <w:rPr>
          <w:rFonts w:ascii="Bookman Old Style" w:hAnsi="Bookman Old Style"/>
          <w:noProof w:val="0"/>
          <w:lang w:val="es-ES_tradnl"/>
        </w:rPr>
        <w:t xml:space="preserve">Cf. Tres documentos lasalianos: </w:t>
      </w:r>
      <w:r w:rsidRPr="00205D40">
        <w:rPr>
          <w:rFonts w:ascii="Bookman Old Style" w:hAnsi="Bookman Old Style"/>
          <w:i/>
          <w:noProof w:val="0"/>
          <w:lang w:val="es-ES_tradnl"/>
        </w:rPr>
        <w:t xml:space="preserve">La Guía de las Escuelas, las Meditaciones para el Tiempo de </w:t>
      </w:r>
      <w:r w:rsidR="0022126C" w:rsidRPr="00205D40">
        <w:rPr>
          <w:rFonts w:ascii="Bookman Old Style" w:hAnsi="Bookman Old Style"/>
          <w:i/>
          <w:noProof w:val="0"/>
          <w:lang w:val="es-ES_tradnl"/>
        </w:rPr>
        <w:t>Reti</w:t>
      </w:r>
      <w:r w:rsidRPr="00205D40">
        <w:rPr>
          <w:rFonts w:ascii="Bookman Old Style" w:hAnsi="Bookman Old Style"/>
          <w:i/>
          <w:noProof w:val="0"/>
          <w:lang w:val="es-ES_tradnl"/>
        </w:rPr>
        <w:t>ro, la declaración de 1967.</w:t>
      </w:r>
    </w:p>
    <w:p w:rsidR="007450DE" w:rsidRPr="00205D40" w:rsidRDefault="007450DE" w:rsidP="0022126C">
      <w:pPr>
        <w:spacing w:after="200"/>
        <w:jc w:val="both"/>
        <w:rPr>
          <w:rFonts w:ascii="Bookman Old Style" w:hAnsi="Bookman Old Style"/>
          <w:noProof w:val="0"/>
          <w:lang w:val="es-ES_tradnl"/>
        </w:rPr>
      </w:pPr>
      <w:r w:rsidRPr="00205D40">
        <w:rPr>
          <w:rFonts w:ascii="Bookman Old Style" w:hAnsi="Bookman Old Style"/>
          <w:noProof w:val="0"/>
          <w:lang w:val="es-ES_tradnl"/>
        </w:rPr>
        <w:t xml:space="preserve">Cf. Tres documentos romanos: </w:t>
      </w:r>
      <w:r w:rsidRPr="00205D40">
        <w:rPr>
          <w:rFonts w:ascii="Bookman Old Style" w:hAnsi="Bookman Old Style"/>
          <w:i/>
          <w:noProof w:val="0"/>
          <w:lang w:val="es-ES_tradnl"/>
        </w:rPr>
        <w:t xml:space="preserve">La Declaración sobre la Educación Cristiana </w:t>
      </w:r>
      <w:r w:rsidRPr="00205D40">
        <w:rPr>
          <w:rFonts w:ascii="Bookman Old Style" w:hAnsi="Bookman Old Style"/>
          <w:noProof w:val="0"/>
          <w:lang w:val="es-ES_tradnl"/>
        </w:rPr>
        <w:t xml:space="preserve">(Vaticano II), Los </w:t>
      </w:r>
      <w:r w:rsidR="0022126C" w:rsidRPr="00205D40">
        <w:rPr>
          <w:rFonts w:ascii="Bookman Old Style" w:hAnsi="Bookman Old Style"/>
          <w:noProof w:val="0"/>
          <w:lang w:val="es-ES_tradnl"/>
        </w:rPr>
        <w:t>do</w:t>
      </w:r>
      <w:r w:rsidRPr="00205D40">
        <w:rPr>
          <w:rFonts w:ascii="Bookman Old Style" w:hAnsi="Bookman Old Style"/>
          <w:noProof w:val="0"/>
          <w:lang w:val="es-ES_tradnl"/>
        </w:rPr>
        <w:t xml:space="preserve">cumentos sucesivos sobre </w:t>
      </w:r>
      <w:r w:rsidRPr="00205D40">
        <w:rPr>
          <w:rFonts w:ascii="Bookman Old Style" w:hAnsi="Bookman Old Style"/>
          <w:i/>
          <w:noProof w:val="0"/>
          <w:lang w:val="es-ES_tradnl"/>
        </w:rPr>
        <w:t xml:space="preserve">La </w:t>
      </w:r>
      <w:r w:rsidRPr="00205D40">
        <w:rPr>
          <w:rFonts w:ascii="Bookman Old Style" w:hAnsi="Bookman Old Style"/>
          <w:noProof w:val="0"/>
          <w:lang w:val="es-ES_tradnl"/>
        </w:rPr>
        <w:t xml:space="preserve">Escuela Católica y El Seglar católico, testigo </w:t>
      </w:r>
      <w:r w:rsidRPr="00205D40">
        <w:rPr>
          <w:rFonts w:ascii="Bookman Old Style" w:hAnsi="Bookman Old Style"/>
          <w:i/>
          <w:noProof w:val="0"/>
          <w:lang w:val="es-ES_tradnl"/>
        </w:rPr>
        <w:t xml:space="preserve">de </w:t>
      </w:r>
      <w:r w:rsidRPr="00205D40">
        <w:rPr>
          <w:rFonts w:ascii="Bookman Old Style" w:hAnsi="Bookman Old Style"/>
          <w:noProof w:val="0"/>
          <w:lang w:val="es-ES_tradnl"/>
        </w:rPr>
        <w:t xml:space="preserve">la </w:t>
      </w:r>
      <w:r w:rsidRPr="00205D40">
        <w:rPr>
          <w:rFonts w:ascii="Bookman Old Style" w:hAnsi="Bookman Old Style"/>
          <w:i/>
          <w:noProof w:val="0"/>
          <w:lang w:val="es-ES_tradnl"/>
        </w:rPr>
        <w:t xml:space="preserve">Fe en </w:t>
      </w:r>
      <w:r w:rsidRPr="00205D40">
        <w:rPr>
          <w:rFonts w:ascii="Bookman Old Style" w:hAnsi="Bookman Old Style"/>
          <w:noProof w:val="0"/>
          <w:lang w:val="es-ES_tradnl"/>
        </w:rPr>
        <w:t>la Escuela.</w:t>
      </w:r>
    </w:p>
    <w:p w:rsidR="0022126C" w:rsidRPr="00205D40" w:rsidRDefault="007450DE" w:rsidP="0022126C">
      <w:pPr>
        <w:ind w:left="6237"/>
        <w:jc w:val="center"/>
        <w:rPr>
          <w:rFonts w:ascii="Bookman Old Style" w:hAnsi="Bookman Old Style"/>
          <w:b/>
          <w:noProof w:val="0"/>
          <w:sz w:val="18"/>
          <w:szCs w:val="18"/>
          <w:lang w:val="es-ES_tradnl"/>
        </w:rPr>
      </w:pPr>
      <w:r w:rsidRPr="00205D40">
        <w:rPr>
          <w:rFonts w:ascii="Bookman Old Style" w:hAnsi="Bookman Old Style"/>
          <w:b/>
          <w:noProof w:val="0"/>
          <w:sz w:val="18"/>
          <w:szCs w:val="18"/>
          <w:lang w:val="es-ES_tradnl"/>
        </w:rPr>
        <w:t>Hno</w:t>
      </w:r>
      <w:r w:rsidR="0022126C" w:rsidRPr="00205D40">
        <w:rPr>
          <w:rFonts w:ascii="Bookman Old Style" w:hAnsi="Bookman Old Style"/>
          <w:b/>
          <w:noProof w:val="0"/>
          <w:sz w:val="18"/>
          <w:szCs w:val="18"/>
          <w:lang w:val="es-ES_tradnl"/>
        </w:rPr>
        <w:t>.</w:t>
      </w:r>
      <w:r w:rsidRPr="00205D40">
        <w:rPr>
          <w:rFonts w:ascii="Bookman Old Style" w:hAnsi="Bookman Old Style"/>
          <w:b/>
          <w:noProof w:val="0"/>
          <w:sz w:val="18"/>
          <w:szCs w:val="18"/>
          <w:lang w:val="es-ES_tradnl"/>
        </w:rPr>
        <w:t xml:space="preserve"> Damian LUNDY</w:t>
      </w:r>
    </w:p>
    <w:p w:rsidR="0022126C" w:rsidRPr="00205D40" w:rsidRDefault="007450DE" w:rsidP="0022126C">
      <w:pPr>
        <w:ind w:left="6237"/>
        <w:jc w:val="center"/>
        <w:rPr>
          <w:rFonts w:ascii="Bookman Old Style" w:hAnsi="Bookman Old Style"/>
          <w:i/>
          <w:noProof w:val="0"/>
          <w:sz w:val="18"/>
          <w:szCs w:val="18"/>
          <w:lang w:val="es-ES_tradnl"/>
        </w:rPr>
      </w:pPr>
      <w:r w:rsidRPr="00205D40">
        <w:rPr>
          <w:rFonts w:ascii="Bookman Old Style" w:hAnsi="Bookman Old Style"/>
          <w:i/>
          <w:noProof w:val="0"/>
          <w:sz w:val="18"/>
          <w:szCs w:val="18"/>
          <w:lang w:val="es-ES_tradnl"/>
        </w:rPr>
        <w:t xml:space="preserve">De La Salle </w:t>
      </w:r>
      <w:r w:rsidR="0022126C" w:rsidRPr="00205D40">
        <w:rPr>
          <w:rFonts w:ascii="Bookman Old Style" w:hAnsi="Bookman Old Style"/>
          <w:i/>
          <w:noProof w:val="0"/>
          <w:sz w:val="18"/>
          <w:szCs w:val="18"/>
          <w:lang w:val="es-ES_tradnl"/>
        </w:rPr>
        <w:t>House</w:t>
      </w:r>
    </w:p>
    <w:p w:rsidR="0022126C" w:rsidRPr="00205D40" w:rsidRDefault="007450DE" w:rsidP="0022126C">
      <w:pPr>
        <w:ind w:left="6237"/>
        <w:jc w:val="center"/>
        <w:rPr>
          <w:rFonts w:ascii="Bookman Old Style" w:hAnsi="Bookman Old Style"/>
          <w:i/>
          <w:noProof w:val="0"/>
          <w:sz w:val="18"/>
          <w:szCs w:val="18"/>
          <w:lang w:val="es-ES_tradnl"/>
        </w:rPr>
      </w:pPr>
      <w:r w:rsidRPr="00205D40">
        <w:rPr>
          <w:rFonts w:ascii="Bookman Old Style" w:hAnsi="Bookman Old Style"/>
          <w:i/>
          <w:noProof w:val="0"/>
          <w:sz w:val="18"/>
          <w:szCs w:val="18"/>
          <w:lang w:val="es-ES_tradnl"/>
        </w:rPr>
        <w:lastRenderedPageBreak/>
        <w:t xml:space="preserve">Weaste Lane </w:t>
      </w:r>
      <w:r w:rsidR="0022126C" w:rsidRPr="00205D40">
        <w:rPr>
          <w:rFonts w:ascii="Bookman Old Style" w:hAnsi="Bookman Old Style"/>
          <w:i/>
          <w:noProof w:val="0"/>
          <w:sz w:val="18"/>
          <w:szCs w:val="18"/>
          <w:lang w:val="es-ES_tradnl"/>
        </w:rPr>
        <w:t>SALFORD</w:t>
      </w:r>
    </w:p>
    <w:p w:rsidR="007450DE" w:rsidRPr="00205D40" w:rsidRDefault="007450DE" w:rsidP="0022126C">
      <w:pPr>
        <w:ind w:left="6237"/>
        <w:jc w:val="center"/>
        <w:rPr>
          <w:rFonts w:ascii="Bookman Old Style" w:hAnsi="Bookman Old Style"/>
          <w:i/>
          <w:noProof w:val="0"/>
          <w:sz w:val="18"/>
          <w:szCs w:val="18"/>
          <w:lang w:val="es-ES_tradnl"/>
        </w:rPr>
      </w:pPr>
      <w:r w:rsidRPr="00205D40">
        <w:rPr>
          <w:rFonts w:ascii="Bookman Old Style" w:hAnsi="Bookman Old Style"/>
          <w:i/>
          <w:noProof w:val="0"/>
          <w:sz w:val="18"/>
          <w:szCs w:val="18"/>
          <w:lang w:val="es-ES_tradnl"/>
        </w:rPr>
        <w:t>M68QS (Inglaterra)</w:t>
      </w:r>
    </w:p>
    <w:p w:rsidR="002D6174" w:rsidRPr="00205D40" w:rsidRDefault="002D6174" w:rsidP="007450DE">
      <w:pPr>
        <w:jc w:val="both"/>
        <w:rPr>
          <w:rFonts w:ascii="Bookman Old Style" w:hAnsi="Bookman Old Style"/>
          <w:i/>
          <w:noProof w:val="0"/>
          <w:lang w:val="es-ES_tradnl"/>
        </w:rPr>
      </w:pPr>
    </w:p>
    <w:p w:rsidR="002D6174" w:rsidRPr="00205D40" w:rsidRDefault="002D6174" w:rsidP="007450DE">
      <w:pPr>
        <w:jc w:val="both"/>
        <w:rPr>
          <w:rFonts w:ascii="Bookman Old Style" w:hAnsi="Bookman Old Style"/>
          <w:i/>
          <w:noProof w:val="0"/>
          <w:lang w:val="es-ES_tradnl"/>
        </w:rPr>
      </w:pPr>
    </w:p>
    <w:p w:rsidR="002D6174" w:rsidRPr="00205D40" w:rsidRDefault="002D6174" w:rsidP="007450DE">
      <w:pPr>
        <w:jc w:val="both"/>
        <w:rPr>
          <w:rFonts w:ascii="Bookman Old Style" w:hAnsi="Bookman Old Style"/>
          <w:i/>
          <w:noProof w:val="0"/>
          <w:lang w:val="es-ES_tradnl"/>
        </w:rPr>
      </w:pPr>
    </w:p>
    <w:p w:rsidR="002D6174" w:rsidRPr="00205D40" w:rsidRDefault="002D6174" w:rsidP="007450DE">
      <w:pPr>
        <w:jc w:val="both"/>
        <w:rPr>
          <w:rFonts w:ascii="Bookman Old Style" w:hAnsi="Bookman Old Style"/>
          <w:i/>
          <w:noProof w:val="0"/>
          <w:lang w:val="es-ES_tradnl"/>
        </w:rPr>
      </w:pPr>
    </w:p>
    <w:p w:rsidR="002D6174" w:rsidRPr="00205D40" w:rsidRDefault="002D6174" w:rsidP="007450DE">
      <w:pPr>
        <w:jc w:val="both"/>
        <w:rPr>
          <w:rFonts w:ascii="Bookman Old Style" w:hAnsi="Bookman Old Style"/>
          <w:i/>
          <w:noProof w:val="0"/>
          <w:lang w:val="es-ES_tradnl"/>
        </w:rPr>
      </w:pPr>
    </w:p>
    <w:p w:rsidR="002D6174" w:rsidRPr="00205D40" w:rsidRDefault="002D6174" w:rsidP="007450DE">
      <w:pPr>
        <w:jc w:val="both"/>
        <w:rPr>
          <w:rFonts w:ascii="Bookman Old Style" w:hAnsi="Bookman Old Style"/>
          <w:i/>
          <w:noProof w:val="0"/>
          <w:lang w:val="es-ES_tradnl"/>
        </w:rPr>
      </w:pPr>
    </w:p>
    <w:p w:rsidR="002D6174" w:rsidRPr="00205D40" w:rsidRDefault="002D6174" w:rsidP="007450DE">
      <w:pPr>
        <w:jc w:val="both"/>
        <w:rPr>
          <w:rFonts w:ascii="Bookman Old Style" w:hAnsi="Bookman Old Style"/>
          <w:i/>
          <w:noProof w:val="0"/>
          <w:lang w:val="es-ES_tradnl"/>
        </w:rPr>
      </w:pPr>
    </w:p>
    <w:p w:rsidR="002D6174" w:rsidRPr="00205D40" w:rsidRDefault="002D6174" w:rsidP="007450DE">
      <w:pPr>
        <w:jc w:val="both"/>
        <w:rPr>
          <w:rFonts w:ascii="Bookman Old Style" w:hAnsi="Bookman Old Style"/>
          <w:i/>
          <w:noProof w:val="0"/>
          <w:lang w:val="es-ES_tradnl"/>
        </w:rPr>
      </w:pPr>
    </w:p>
    <w:p w:rsidR="002D6174" w:rsidRPr="00205D40" w:rsidRDefault="002D6174" w:rsidP="007450DE">
      <w:pPr>
        <w:jc w:val="both"/>
        <w:rPr>
          <w:rFonts w:ascii="Bookman Old Style" w:hAnsi="Bookman Old Style"/>
          <w:i/>
          <w:noProof w:val="0"/>
          <w:lang w:val="es-ES_tradnl"/>
        </w:rPr>
      </w:pPr>
    </w:p>
    <w:p w:rsidR="002D6174" w:rsidRPr="00205D40" w:rsidRDefault="002D6174" w:rsidP="007450DE">
      <w:pPr>
        <w:jc w:val="both"/>
        <w:rPr>
          <w:rFonts w:ascii="Bookman Old Style" w:hAnsi="Bookman Old Style"/>
          <w:i/>
          <w:noProof w:val="0"/>
          <w:lang w:val="es-ES_tradnl"/>
        </w:rPr>
      </w:pPr>
    </w:p>
    <w:p w:rsidR="002D6174" w:rsidRPr="00205D40" w:rsidRDefault="002D6174" w:rsidP="007450DE">
      <w:pPr>
        <w:jc w:val="both"/>
        <w:rPr>
          <w:rFonts w:ascii="Bookman Old Style" w:hAnsi="Bookman Old Style"/>
          <w:i/>
          <w:noProof w:val="0"/>
          <w:lang w:val="es-ES_tradnl"/>
        </w:rPr>
      </w:pPr>
    </w:p>
    <w:p w:rsidR="002D6174" w:rsidRPr="00205D40" w:rsidRDefault="002D6174" w:rsidP="007450DE">
      <w:pPr>
        <w:jc w:val="both"/>
        <w:rPr>
          <w:rFonts w:ascii="Bookman Old Style" w:hAnsi="Bookman Old Style"/>
          <w:i/>
          <w:noProof w:val="0"/>
          <w:lang w:val="es-ES_tradnl"/>
        </w:rPr>
      </w:pPr>
    </w:p>
    <w:p w:rsidR="002D6174" w:rsidRPr="00205D40" w:rsidRDefault="000F71CB" w:rsidP="004B1F25">
      <w:pPr>
        <w:spacing w:after="300"/>
        <w:jc w:val="center"/>
        <w:rPr>
          <w:rFonts w:ascii="Bookman Old Style" w:hAnsi="Bookman Old Style"/>
          <w:i/>
          <w:noProof w:val="0"/>
          <w:lang w:val="es-ES_tradnl"/>
        </w:rPr>
      </w:pPr>
      <w:r>
        <w:rPr>
          <w:rFonts w:ascii="Bookman Old Style" w:hAnsi="Bookman Old Style"/>
          <w:i/>
          <w:lang w:val="es-ES" w:eastAsia="es-ES"/>
        </w:rPr>
        <w:drawing>
          <wp:inline distT="0" distB="0" distL="0" distR="0">
            <wp:extent cx="1860550" cy="647700"/>
            <wp:effectExtent l="1905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1860550" cy="647700"/>
                    </a:xfrm>
                    <a:prstGeom prst="rect">
                      <a:avLst/>
                    </a:prstGeom>
                    <a:noFill/>
                    <a:ln w="9525">
                      <a:noFill/>
                      <a:miter lim="800000"/>
                      <a:headEnd/>
                      <a:tailEnd/>
                    </a:ln>
                  </pic:spPr>
                </pic:pic>
              </a:graphicData>
            </a:graphic>
          </wp:inline>
        </w:drawing>
      </w:r>
    </w:p>
    <w:p w:rsidR="007450DE" w:rsidRPr="00205D40" w:rsidRDefault="007450DE" w:rsidP="004B1F25">
      <w:pPr>
        <w:spacing w:after="400"/>
        <w:jc w:val="center"/>
        <w:rPr>
          <w:rFonts w:ascii="Bookman Old Style" w:hAnsi="Bookman Old Style"/>
          <w:b/>
          <w:noProof w:val="0"/>
          <w:sz w:val="28"/>
          <w:lang w:val="es-ES_tradnl"/>
        </w:rPr>
      </w:pPr>
      <w:r w:rsidRPr="00205D40">
        <w:rPr>
          <w:rFonts w:ascii="Bookman Old Style" w:hAnsi="Bookman Old Style"/>
          <w:b/>
          <w:noProof w:val="0"/>
          <w:sz w:val="28"/>
          <w:lang w:val="es-ES_tradnl"/>
        </w:rPr>
        <w:t>EL CRECIMIENTO ESPIRITUAL DEL NIÒO (1)</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El Instituto de los Hermanos de las Escuelas Cristianas es la única Congregación religiosa «miembro activo» del BICE (Bureau International Catholique de</w:t>
      </w:r>
      <w:r w:rsidR="0022126C" w:rsidRPr="00205D40">
        <w:rPr>
          <w:rFonts w:ascii="Bookman Old Style" w:hAnsi="Bookman Old Style"/>
          <w:noProof w:val="0"/>
          <w:lang w:val="es-ES_tradnl"/>
        </w:rPr>
        <w:t xml:space="preserve"> l</w:t>
      </w:r>
      <w:r w:rsidRPr="00205D40">
        <w:rPr>
          <w:rFonts w:ascii="Bookman Old Style" w:hAnsi="Bookman Old Style"/>
          <w:noProof w:val="0"/>
          <w:lang w:val="es-ES_tradnl"/>
        </w:rPr>
        <w:t xml:space="preserve">'Enfance). Esto puede parecer paradójico en la medida en que las Congregaciones docentes, en principio, se preocupan de todo lo que se refiere al </w:t>
      </w:r>
      <w:r w:rsidR="0022126C" w:rsidRPr="00205D40">
        <w:rPr>
          <w:rFonts w:ascii="Bookman Old Style" w:hAnsi="Bookman Old Style"/>
          <w:noProof w:val="0"/>
          <w:lang w:val="es-ES_tradnl"/>
        </w:rPr>
        <w:t>niño</w:t>
      </w:r>
      <w:r w:rsidR="004B1F25" w:rsidRPr="00205D40">
        <w:rPr>
          <w:rFonts w:ascii="Bookman Old Style" w:hAnsi="Bookman Old Style"/>
          <w:noProof w:val="0"/>
          <w:lang w:val="es-ES_tradnl"/>
        </w:rPr>
        <w:t>. Deberían, en con</w:t>
      </w:r>
      <w:r w:rsidRPr="00205D40">
        <w:rPr>
          <w:rFonts w:ascii="Bookman Old Style" w:hAnsi="Bookman Old Style"/>
          <w:noProof w:val="0"/>
          <w:lang w:val="es-ES_tradnl"/>
        </w:rPr>
        <w:t>secuencia, asociarse a los esfuerzos de est</w:t>
      </w:r>
      <w:r w:rsidR="0022126C" w:rsidRPr="00205D40">
        <w:rPr>
          <w:rFonts w:ascii="Bookman Old Style" w:hAnsi="Bookman Old Style"/>
          <w:noProof w:val="0"/>
          <w:lang w:val="es-ES_tradnl"/>
        </w:rPr>
        <w:t>a or</w:t>
      </w:r>
      <w:r w:rsidRPr="00205D40">
        <w:rPr>
          <w:rFonts w:ascii="Bookman Old Style" w:hAnsi="Bookman Old Style"/>
          <w:noProof w:val="0"/>
          <w:lang w:val="es-ES_tradnl"/>
        </w:rPr>
        <w:t xml:space="preserve">ganización internacional católica para la defensa de los derechos del </w:t>
      </w:r>
      <w:r w:rsidR="0022126C" w:rsidRPr="00205D40">
        <w:rPr>
          <w:rFonts w:ascii="Bookman Old Style" w:hAnsi="Bookman Old Style"/>
          <w:noProof w:val="0"/>
          <w:lang w:val="es-ES_tradnl"/>
        </w:rPr>
        <w:t>niño</w:t>
      </w:r>
      <w:r w:rsidRPr="00205D40">
        <w:rPr>
          <w:rFonts w:ascii="Bookman Old Style" w:hAnsi="Bookman Old Style"/>
          <w:noProof w:val="0"/>
          <w:lang w:val="es-ES_tradnl"/>
        </w:rPr>
        <w:t>, y para la promoción de su bienestar, de su dignidad, de su crecimiento humano y espiritual.</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Los lectores de LASALLIANA no conocen, por lo menos todos, con alguna precisió</w:t>
      </w:r>
      <w:r w:rsidR="004B1F25" w:rsidRPr="00205D40">
        <w:rPr>
          <w:rFonts w:ascii="Bookman Old Style" w:hAnsi="Bookman Old Style"/>
          <w:noProof w:val="0"/>
          <w:lang w:val="es-ES_tradnl"/>
        </w:rPr>
        <w:t>n las actividad</w:t>
      </w:r>
      <w:r w:rsidRPr="00205D40">
        <w:rPr>
          <w:rFonts w:ascii="Bookman Old Style" w:hAnsi="Bookman Old Style"/>
          <w:noProof w:val="0"/>
          <w:lang w:val="es-ES_tradnl"/>
        </w:rPr>
        <w:t xml:space="preserve"> del BICE. No es un organismo esencial mente de ayuda, como tantos otros organismos internacionales, sino, sobre todo, una instancia de reflexión, de sensibilización en los problemas y propuestas e intentos de llevar a cabo acciones para mejorar la suerte de los </w:t>
      </w:r>
      <w:r w:rsidR="004B1F25" w:rsidRPr="00205D40">
        <w:rPr>
          <w:rFonts w:ascii="Bookman Old Style" w:hAnsi="Bookman Old Style"/>
          <w:noProof w:val="0"/>
          <w:lang w:val="es-ES_tradnl"/>
        </w:rPr>
        <w:t>niños</w:t>
      </w:r>
      <w:r w:rsidRPr="00205D40">
        <w:rPr>
          <w:rFonts w:ascii="Bookman Old Style" w:hAnsi="Bookman Old Style"/>
          <w:noProof w:val="0"/>
          <w:lang w:val="es-ES_tradnl"/>
        </w:rPr>
        <w:t xml:space="preserve"> en el mundo.</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Para dar mayo</w:t>
      </w:r>
      <w:r w:rsidR="004B1F25" w:rsidRPr="00205D40">
        <w:rPr>
          <w:rFonts w:ascii="Bookman Old Style" w:hAnsi="Bookman Old Style"/>
          <w:noProof w:val="0"/>
          <w:lang w:val="es-ES_tradnl"/>
        </w:rPr>
        <w:t>r eficacia a los planes que pro</w:t>
      </w:r>
      <w:r w:rsidRPr="00205D40">
        <w:rPr>
          <w:rFonts w:ascii="Bookman Old Style" w:hAnsi="Bookman Old Style"/>
          <w:noProof w:val="0"/>
          <w:lang w:val="es-ES_tradnl"/>
        </w:rPr>
        <w:t>pone, el BICE sostiene relación continua con otros organismos que en la Iglesia o en el seno de las Naciones Unidas, se ocupan también de la Infancia. Estas relaciones múltiples contribuyen directamente en el impacto de su acción. He aquí algunos ejemplos recientes:</w:t>
      </w:r>
    </w:p>
    <w:p w:rsidR="007450DE" w:rsidRPr="00205D40" w:rsidRDefault="007450DE" w:rsidP="004B1F25">
      <w:pPr>
        <w:spacing w:after="100"/>
        <w:jc w:val="both"/>
        <w:rPr>
          <w:rFonts w:ascii="Bookman Old Style" w:hAnsi="Bookman Old Style"/>
          <w:noProof w:val="0"/>
          <w:lang w:val="es-ES_tradnl"/>
        </w:rPr>
      </w:pPr>
      <w:r w:rsidRPr="00205D40">
        <w:rPr>
          <w:rFonts w:ascii="Bookman Old Style" w:hAnsi="Bookman Old Style"/>
          <w:noProof w:val="0"/>
          <w:lang w:val="es-ES_tradnl"/>
        </w:rPr>
        <w:t>Entre los «planes mayores» recientemente puestos en práctica por el BICE tenemos:</w:t>
      </w:r>
    </w:p>
    <w:p w:rsidR="007450DE" w:rsidRPr="00205D40" w:rsidRDefault="007450DE" w:rsidP="004B1F25">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 el </w:t>
      </w:r>
      <w:r w:rsidR="004B1F25" w:rsidRPr="00205D40">
        <w:rPr>
          <w:rFonts w:ascii="Bookman Old Style" w:hAnsi="Bookman Old Style"/>
          <w:noProof w:val="0"/>
          <w:lang w:val="es-ES_tradnl"/>
        </w:rPr>
        <w:t>Año</w:t>
      </w:r>
      <w:r w:rsidRPr="00205D40">
        <w:rPr>
          <w:rFonts w:ascii="Bookman Old Style" w:hAnsi="Bookman Old Style"/>
          <w:noProof w:val="0"/>
          <w:lang w:val="es-ES_tradnl"/>
        </w:rPr>
        <w:t xml:space="preserve"> Internacional del </w:t>
      </w:r>
      <w:r w:rsidR="004B1F25" w:rsidRPr="00205D40">
        <w:rPr>
          <w:rFonts w:ascii="Bookman Old Style" w:hAnsi="Bookman Old Style"/>
          <w:noProof w:val="0"/>
          <w:lang w:val="es-ES_tradnl"/>
        </w:rPr>
        <w:t>Niño (1979), inicia</w:t>
      </w:r>
      <w:r w:rsidRPr="00205D40">
        <w:rPr>
          <w:rFonts w:ascii="Bookman Old Style" w:hAnsi="Bookman Old Style"/>
          <w:noProof w:val="0"/>
          <w:lang w:val="es-ES_tradnl"/>
        </w:rPr>
        <w:t>tiva del BICE que tuvo un en</w:t>
      </w:r>
      <w:r w:rsidR="004B1F25" w:rsidRPr="00205D40">
        <w:rPr>
          <w:rFonts w:ascii="Bookman Old Style" w:hAnsi="Bookman Old Style"/>
          <w:noProof w:val="0"/>
          <w:lang w:val="es-ES_tradnl"/>
        </w:rPr>
        <w:t>orme eco en el mun</w:t>
      </w:r>
      <w:r w:rsidRPr="00205D40">
        <w:rPr>
          <w:rFonts w:ascii="Bookman Old Style" w:hAnsi="Bookman Old Style"/>
          <w:noProof w:val="0"/>
          <w:lang w:val="es-ES_tradnl"/>
        </w:rPr>
        <w:t>do por haber sido aceptado por la UNESCO en sus diversas organizaciones;</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el problema tan doloroso y considerable en algunos países</w:t>
      </w:r>
      <w:r w:rsidR="004B1F25" w:rsidRPr="00205D40">
        <w:rPr>
          <w:rFonts w:ascii="Bookman Old Style" w:hAnsi="Bookman Old Style"/>
          <w:noProof w:val="0"/>
          <w:lang w:val="es-ES_tradnl"/>
        </w:rPr>
        <w:t xml:space="preserve"> de «los niños de la calle». Du</w:t>
      </w:r>
      <w:r w:rsidRPr="00205D40">
        <w:rPr>
          <w:rFonts w:ascii="Bookman Old Style" w:hAnsi="Bookman Old Style"/>
          <w:noProof w:val="0"/>
          <w:lang w:val="es-ES_tradnl"/>
        </w:rPr>
        <w:t xml:space="preserve">rante varios </w:t>
      </w:r>
      <w:r w:rsidR="004B1F25" w:rsidRPr="00205D40">
        <w:rPr>
          <w:rFonts w:ascii="Bookman Old Style" w:hAnsi="Bookman Old Style"/>
          <w:noProof w:val="0"/>
          <w:lang w:val="es-ES_tradnl"/>
        </w:rPr>
        <w:t>años</w:t>
      </w:r>
      <w:r w:rsidRPr="00205D40">
        <w:rPr>
          <w:rFonts w:ascii="Bookman Old Style" w:hAnsi="Bookman Old Style"/>
          <w:noProof w:val="0"/>
          <w:lang w:val="es-ES_tradnl"/>
        </w:rPr>
        <w:t>, el BICE ha contribuido a tomar conciencia de este prob</w:t>
      </w:r>
      <w:r w:rsidR="004B1F25" w:rsidRPr="00205D40">
        <w:rPr>
          <w:rFonts w:ascii="Bookman Old Style" w:hAnsi="Bookman Old Style"/>
          <w:noProof w:val="0"/>
          <w:lang w:val="es-ES_tradnl"/>
        </w:rPr>
        <w:t>lema mediante conver</w:t>
      </w:r>
      <w:r w:rsidRPr="00205D40">
        <w:rPr>
          <w:rFonts w:ascii="Bookman Old Style" w:hAnsi="Bookman Old Style"/>
          <w:noProof w:val="0"/>
          <w:lang w:val="es-ES_tradnl"/>
        </w:rPr>
        <w:t>saciones organizadas en: Marsella, Bogotá, Bombay, Abidjan, po</w:t>
      </w:r>
      <w:r w:rsidR="004B1F25" w:rsidRPr="00205D40">
        <w:rPr>
          <w:rFonts w:ascii="Bookman Old Style" w:hAnsi="Bookman Old Style"/>
          <w:noProof w:val="0"/>
          <w:lang w:val="es-ES_tradnl"/>
        </w:rPr>
        <w:t>r ejemplo. Gracias a esta sensi</w:t>
      </w:r>
      <w:r w:rsidRPr="00205D40">
        <w:rPr>
          <w:rFonts w:ascii="Bookman Old Style" w:hAnsi="Bookman Old Style"/>
          <w:noProof w:val="0"/>
          <w:lang w:val="es-ES_tradnl"/>
        </w:rPr>
        <w:t>bilización y a las</w:t>
      </w:r>
      <w:r w:rsidR="004B1F25" w:rsidRPr="00205D40">
        <w:rPr>
          <w:rFonts w:ascii="Bookman Old Style" w:hAnsi="Bookman Old Style"/>
          <w:noProof w:val="0"/>
          <w:lang w:val="es-ES_tradnl"/>
        </w:rPr>
        <w:t xml:space="preserve"> publicaciones que se han segui</w:t>
      </w:r>
      <w:r w:rsidRPr="00205D40">
        <w:rPr>
          <w:rFonts w:ascii="Bookman Old Style" w:hAnsi="Bookman Old Style"/>
          <w:noProof w:val="0"/>
          <w:lang w:val="es-ES_tradnl"/>
        </w:rPr>
        <w:t xml:space="preserve">do, se han dado diversas iniciativas concretas de ayuda a esos </w:t>
      </w:r>
      <w:r w:rsidR="004B1F25" w:rsidRPr="00205D40">
        <w:rPr>
          <w:rFonts w:ascii="Bookman Old Style" w:hAnsi="Bookman Old Style"/>
          <w:noProof w:val="0"/>
          <w:lang w:val="es-ES_tradnl"/>
        </w:rPr>
        <w:t>niños</w:t>
      </w:r>
      <w:r w:rsidRPr="00205D40">
        <w:rPr>
          <w:rFonts w:ascii="Bookman Old Style" w:hAnsi="Bookman Old Style"/>
          <w:noProof w:val="0"/>
          <w:lang w:val="es-ES_tradnl"/>
        </w:rPr>
        <w:t>. Y se ha hecho necesario crear un nuevo organismo internacional que pueda continuar esta actividad: es la organización «Childhope»; su sede estará en Guatemala tras haber estado en Nueva York.</w:t>
      </w:r>
    </w:p>
    <w:p w:rsidR="004B1F25" w:rsidRPr="00205D40" w:rsidRDefault="004B1F25" w:rsidP="007450DE">
      <w:pPr>
        <w:jc w:val="both"/>
        <w:rPr>
          <w:rFonts w:ascii="Bookman Old Style" w:hAnsi="Bookman Old Style"/>
          <w:noProof w:val="0"/>
          <w:lang w:val="es-ES_tradnl"/>
        </w:rPr>
      </w:pPr>
    </w:p>
    <w:p w:rsidR="007450DE" w:rsidRPr="00205D40" w:rsidRDefault="007450DE" w:rsidP="004B1F25">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Desde hace cuatro </w:t>
      </w:r>
      <w:r w:rsidR="004B1F25" w:rsidRPr="00205D40">
        <w:rPr>
          <w:rFonts w:ascii="Bookman Old Style" w:hAnsi="Bookman Old Style"/>
          <w:noProof w:val="0"/>
          <w:lang w:val="es-ES_tradnl"/>
        </w:rPr>
        <w:t>años</w:t>
      </w:r>
      <w:r w:rsidRPr="00205D40">
        <w:rPr>
          <w:rFonts w:ascii="Bookman Old Style" w:hAnsi="Bookman Old Style"/>
          <w:noProof w:val="0"/>
          <w:lang w:val="es-ES_tradnl"/>
        </w:rPr>
        <w:t xml:space="preserve">, el BICE dirige sus esfuerzos sobre un tema esencial, pero </w:t>
      </w:r>
      <w:r w:rsidR="004B1F25" w:rsidRPr="00205D40">
        <w:rPr>
          <w:rFonts w:ascii="Bookman Old Style" w:hAnsi="Bookman Old Style"/>
          <w:noProof w:val="0"/>
          <w:lang w:val="es-ES_tradnl"/>
        </w:rPr>
        <w:t>terrible</w:t>
      </w:r>
      <w:r w:rsidRPr="00205D40">
        <w:rPr>
          <w:rFonts w:ascii="Bookman Old Style" w:hAnsi="Bookman Old Style"/>
          <w:noProof w:val="0"/>
          <w:lang w:val="es-ES_tradnl"/>
        </w:rPr>
        <w:t>mente compl</w:t>
      </w:r>
      <w:r w:rsidR="004B1F25" w:rsidRPr="00205D40">
        <w:rPr>
          <w:rFonts w:ascii="Bookman Old Style" w:hAnsi="Bookman Old Style"/>
          <w:noProof w:val="0"/>
          <w:lang w:val="es-ES_tradnl"/>
        </w:rPr>
        <w:t>ejo: el del «CRECIMIENTO ESPIRI</w:t>
      </w:r>
      <w:r w:rsidRPr="00205D40">
        <w:rPr>
          <w:rFonts w:ascii="Bookman Old Style" w:hAnsi="Bookman Old Style"/>
          <w:noProof w:val="0"/>
          <w:lang w:val="es-ES_tradnl"/>
        </w:rPr>
        <w:t>TUAL DEL NI</w:t>
      </w:r>
      <w:r w:rsidR="004B1F25" w:rsidRPr="00205D40">
        <w:rPr>
          <w:rFonts w:ascii="Bookman Old Style" w:hAnsi="Bookman Old Style"/>
          <w:noProof w:val="0"/>
          <w:lang w:val="es-ES_tradnl"/>
        </w:rPr>
        <w:t>Ñ</w:t>
      </w:r>
      <w:r w:rsidRPr="00205D40">
        <w:rPr>
          <w:rFonts w:ascii="Bookman Old Style" w:hAnsi="Bookman Old Style"/>
          <w:noProof w:val="0"/>
          <w:lang w:val="es-ES_tradnl"/>
        </w:rPr>
        <w:t>O» en el mundo de hoy. Varios planes y programas particulares dentro de este Plan mayor están ya en marcha. Y han sido objeto de un primer balance y de una reflexión en el interior de los grupos de trabajo del último Congreso General del BICE, en Roma, a principios de diciembre de 1986. Esos programas se refieren a los problemas siguientes:</w:t>
      </w:r>
    </w:p>
    <w:p w:rsidR="004B1F25" w:rsidRPr="00205D40" w:rsidRDefault="007450DE" w:rsidP="004B1F25">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 el </w:t>
      </w:r>
      <w:r w:rsidR="004B1F25" w:rsidRPr="00205D40">
        <w:rPr>
          <w:rFonts w:ascii="Bookman Old Style" w:hAnsi="Bookman Old Style"/>
          <w:noProof w:val="0"/>
          <w:lang w:val="es-ES_tradnl"/>
        </w:rPr>
        <w:t>niño</w:t>
      </w:r>
      <w:r w:rsidRPr="00205D40">
        <w:rPr>
          <w:rFonts w:ascii="Bookman Old Style" w:hAnsi="Bookman Old Style"/>
          <w:noProof w:val="0"/>
          <w:lang w:val="es-ES_tradnl"/>
        </w:rPr>
        <w:t xml:space="preserve"> y la vida espiritual en la familia; </w:t>
      </w:r>
    </w:p>
    <w:p w:rsidR="007450DE" w:rsidRPr="00205D40" w:rsidRDefault="007450DE" w:rsidP="004B1F25">
      <w:pPr>
        <w:spacing w:after="100"/>
        <w:jc w:val="both"/>
        <w:rPr>
          <w:rFonts w:ascii="Bookman Old Style" w:hAnsi="Bookman Old Style"/>
          <w:noProof w:val="0"/>
          <w:lang w:val="es-ES_tradnl"/>
        </w:rPr>
      </w:pPr>
      <w:r w:rsidRPr="00205D40">
        <w:rPr>
          <w:rFonts w:ascii="Bookman Old Style" w:hAnsi="Bookman Old Style"/>
          <w:noProof w:val="0"/>
          <w:lang w:val="es-ES_tradnl"/>
        </w:rPr>
        <w:lastRenderedPageBreak/>
        <w:t xml:space="preserve">* </w:t>
      </w:r>
      <w:r w:rsidR="004B1F25" w:rsidRPr="00205D40">
        <w:rPr>
          <w:rFonts w:ascii="Bookman Old Style" w:hAnsi="Bookman Old Style"/>
          <w:noProof w:val="0"/>
          <w:lang w:val="es-ES_tradnl"/>
        </w:rPr>
        <w:t>niños</w:t>
      </w:r>
      <w:r w:rsidRPr="00205D40">
        <w:rPr>
          <w:rFonts w:ascii="Bookman Old Style" w:hAnsi="Bookman Old Style"/>
          <w:noProof w:val="0"/>
          <w:lang w:val="es-ES_tradnl"/>
        </w:rPr>
        <w:t xml:space="preserve"> y media;</w:t>
      </w:r>
    </w:p>
    <w:p w:rsidR="007450DE" w:rsidRPr="00205D40" w:rsidRDefault="007450DE" w:rsidP="004B1F25">
      <w:pPr>
        <w:spacing w:after="100"/>
        <w:jc w:val="both"/>
        <w:rPr>
          <w:rFonts w:ascii="Bookman Old Style" w:hAnsi="Bookman Old Style"/>
          <w:noProof w:val="0"/>
          <w:lang w:val="es-ES_tradnl"/>
        </w:rPr>
      </w:pPr>
      <w:r w:rsidRPr="00205D40">
        <w:rPr>
          <w:rFonts w:ascii="Bookman Old Style" w:hAnsi="Bookman Old Style"/>
          <w:noProof w:val="0"/>
          <w:lang w:val="es-ES_tradnl"/>
        </w:rPr>
        <w:t>* educación intercultural e inter</w:t>
      </w:r>
      <w:r w:rsidR="004B1F25" w:rsidRPr="00205D40">
        <w:rPr>
          <w:rFonts w:ascii="Bookman Old Style" w:hAnsi="Bookman Old Style"/>
          <w:noProof w:val="0"/>
          <w:lang w:val="es-ES_tradnl"/>
        </w:rPr>
        <w:t>-</w:t>
      </w:r>
      <w:r w:rsidRPr="00205D40">
        <w:rPr>
          <w:rFonts w:ascii="Bookman Old Style" w:hAnsi="Bookman Old Style"/>
          <w:noProof w:val="0"/>
          <w:lang w:val="es-ES_tradnl"/>
        </w:rPr>
        <w:t xml:space="preserve">religiosa del </w:t>
      </w:r>
      <w:r w:rsidR="004B1F25" w:rsidRPr="00205D40">
        <w:rPr>
          <w:rFonts w:ascii="Bookman Old Style" w:hAnsi="Bookman Old Style"/>
          <w:noProof w:val="0"/>
          <w:lang w:val="es-ES_tradnl"/>
        </w:rPr>
        <w:t>niño</w:t>
      </w:r>
    </w:p>
    <w:p w:rsidR="007450DE" w:rsidRPr="00205D40" w:rsidRDefault="007450DE" w:rsidP="004B1F25">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 las necesidades espirituales y no-materiales de los </w:t>
      </w:r>
      <w:r w:rsidR="004B1F25" w:rsidRPr="00205D40">
        <w:rPr>
          <w:rFonts w:ascii="Bookman Old Style" w:hAnsi="Bookman Old Style"/>
          <w:noProof w:val="0"/>
          <w:lang w:val="es-ES_tradnl"/>
        </w:rPr>
        <w:t>niños</w:t>
      </w:r>
      <w:r w:rsidRPr="00205D40">
        <w:rPr>
          <w:rFonts w:ascii="Bookman Old Style" w:hAnsi="Bookman Old Style"/>
          <w:noProof w:val="0"/>
          <w:lang w:val="es-ES_tradnl"/>
        </w:rPr>
        <w:t xml:space="preserve"> refugiados;</w:t>
      </w:r>
    </w:p>
    <w:p w:rsidR="007450DE" w:rsidRPr="00205D40" w:rsidRDefault="007450DE" w:rsidP="004B1F25">
      <w:pPr>
        <w:spacing w:after="100"/>
        <w:jc w:val="both"/>
        <w:rPr>
          <w:rFonts w:ascii="Bookman Old Style" w:hAnsi="Bookman Old Style"/>
          <w:noProof w:val="0"/>
          <w:lang w:val="es-ES_tradnl"/>
        </w:rPr>
      </w:pPr>
      <w:r w:rsidRPr="00205D40">
        <w:rPr>
          <w:rFonts w:ascii="Bookman Old Style" w:hAnsi="Bookman Old Style"/>
          <w:noProof w:val="0"/>
          <w:lang w:val="es-ES_tradnl"/>
        </w:rPr>
        <w:t>* el crecimient</w:t>
      </w:r>
      <w:r w:rsidR="004B1F25" w:rsidRPr="00205D40">
        <w:rPr>
          <w:rFonts w:ascii="Bookman Old Style" w:hAnsi="Bookman Old Style"/>
          <w:noProof w:val="0"/>
          <w:lang w:val="es-ES_tradnl"/>
        </w:rPr>
        <w:t>o espiritual de los niños disminuidos</w:t>
      </w:r>
      <w:r w:rsidRPr="00205D40">
        <w:rPr>
          <w:rFonts w:ascii="Bookman Old Style" w:hAnsi="Bookman Old Style"/>
          <w:noProof w:val="0"/>
          <w:lang w:val="es-ES_tradnl"/>
        </w:rPr>
        <w:t xml:space="preserve"> físicos, sensoriales y mentales;</w:t>
      </w:r>
    </w:p>
    <w:p w:rsidR="007450DE" w:rsidRPr="00205D40" w:rsidRDefault="007450DE" w:rsidP="004B1F25">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 el crecimiento espiritual de los </w:t>
      </w:r>
      <w:r w:rsidR="004B1F25" w:rsidRPr="00205D40">
        <w:rPr>
          <w:rFonts w:ascii="Bookman Old Style" w:hAnsi="Bookman Old Style"/>
          <w:noProof w:val="0"/>
          <w:lang w:val="es-ES_tradnl"/>
        </w:rPr>
        <w:t>niños</w:t>
      </w:r>
      <w:r w:rsidRPr="00205D40">
        <w:rPr>
          <w:rFonts w:ascii="Bookman Old Style" w:hAnsi="Bookman Old Style"/>
          <w:noProof w:val="0"/>
          <w:lang w:val="es-ES_tradnl"/>
        </w:rPr>
        <w:t xml:space="preserve"> priva-dos de ambiente familiar normal;</w:t>
      </w:r>
    </w:p>
    <w:p w:rsidR="007450DE" w:rsidRPr="00205D40" w:rsidRDefault="007450DE" w:rsidP="004B1F25">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 los </w:t>
      </w:r>
      <w:r w:rsidR="004B1F25" w:rsidRPr="00205D40">
        <w:rPr>
          <w:rFonts w:ascii="Bookman Old Style" w:hAnsi="Bookman Old Style"/>
          <w:noProof w:val="0"/>
          <w:lang w:val="es-ES_tradnl"/>
        </w:rPr>
        <w:t>niños</w:t>
      </w:r>
      <w:r w:rsidRPr="00205D40">
        <w:rPr>
          <w:rFonts w:ascii="Bookman Old Style" w:hAnsi="Bookman Old Style"/>
          <w:noProof w:val="0"/>
          <w:lang w:val="es-ES_tradnl"/>
        </w:rPr>
        <w:t xml:space="preserve"> maltratados;</w:t>
      </w:r>
    </w:p>
    <w:p w:rsidR="007450DE" w:rsidRPr="00205D40" w:rsidRDefault="007450DE" w:rsidP="004B1F25">
      <w:pPr>
        <w:spacing w:after="100"/>
        <w:jc w:val="both"/>
        <w:rPr>
          <w:rFonts w:ascii="Bookman Old Style" w:hAnsi="Bookman Old Style"/>
          <w:noProof w:val="0"/>
          <w:lang w:val="es-ES_tradnl"/>
        </w:rPr>
      </w:pPr>
      <w:r w:rsidRPr="00205D40">
        <w:rPr>
          <w:rFonts w:ascii="Bookman Old Style" w:hAnsi="Bookman Old Style"/>
          <w:noProof w:val="0"/>
          <w:lang w:val="es-ES_tradnl"/>
        </w:rPr>
        <w:t>* la prostitución infantil y la pornografía;</w:t>
      </w:r>
    </w:p>
    <w:p w:rsidR="007450DE" w:rsidRPr="00205D40" w:rsidRDefault="007450DE" w:rsidP="004B1F25">
      <w:pPr>
        <w:spacing w:after="2600"/>
        <w:jc w:val="both"/>
        <w:rPr>
          <w:rFonts w:ascii="Bookman Old Style" w:hAnsi="Bookman Old Style"/>
          <w:noProof w:val="0"/>
          <w:lang w:val="es-ES_tradnl"/>
        </w:rPr>
      </w:pPr>
      <w:r w:rsidRPr="00205D40">
        <w:rPr>
          <w:rFonts w:ascii="Bookman Old Style" w:hAnsi="Bookman Old Style"/>
          <w:noProof w:val="0"/>
          <w:lang w:val="es-ES_tradnl"/>
        </w:rPr>
        <w:t xml:space="preserve">* el </w:t>
      </w:r>
      <w:r w:rsidR="004B1F25" w:rsidRPr="00205D40">
        <w:rPr>
          <w:rFonts w:ascii="Bookman Old Style" w:hAnsi="Bookman Old Style"/>
          <w:noProof w:val="0"/>
          <w:lang w:val="es-ES_tradnl"/>
        </w:rPr>
        <w:t>niño</w:t>
      </w:r>
      <w:r w:rsidRPr="00205D40">
        <w:rPr>
          <w:rFonts w:ascii="Bookman Old Style" w:hAnsi="Bookman Old Style"/>
          <w:noProof w:val="0"/>
          <w:lang w:val="es-ES_tradnl"/>
        </w:rPr>
        <w:t xml:space="preserve"> por el </w:t>
      </w:r>
      <w:r w:rsidR="004B1F25" w:rsidRPr="00205D40">
        <w:rPr>
          <w:rFonts w:ascii="Bookman Old Style" w:hAnsi="Bookman Old Style"/>
          <w:noProof w:val="0"/>
          <w:lang w:val="es-ES_tradnl"/>
        </w:rPr>
        <w:t>niño</w:t>
      </w:r>
      <w:r w:rsidRPr="00205D40">
        <w:rPr>
          <w:rFonts w:ascii="Bookman Old Style" w:hAnsi="Bookman Old Style"/>
          <w:noProof w:val="0"/>
          <w:lang w:val="es-ES_tradnl"/>
        </w:rPr>
        <w:t xml:space="preserve">: o hacerse cargo de los más </w:t>
      </w:r>
      <w:r w:rsidR="004B1F25" w:rsidRPr="00205D40">
        <w:rPr>
          <w:rFonts w:ascii="Bookman Old Style" w:hAnsi="Bookman Old Style"/>
          <w:noProof w:val="0"/>
          <w:lang w:val="es-ES_tradnl"/>
        </w:rPr>
        <w:t>pequeños</w:t>
      </w:r>
      <w:r w:rsidRPr="00205D40">
        <w:rPr>
          <w:rFonts w:ascii="Bookman Old Style" w:hAnsi="Bookman Old Style"/>
          <w:noProof w:val="0"/>
          <w:lang w:val="es-ES_tradnl"/>
        </w:rPr>
        <w:t xml:space="preserve"> por los mayores en el plan de la salud.</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Como fund</w:t>
      </w:r>
      <w:r w:rsidR="004B1F25" w:rsidRPr="00205D40">
        <w:rPr>
          <w:rFonts w:ascii="Bookman Old Style" w:hAnsi="Bookman Old Style"/>
          <w:noProof w:val="0"/>
          <w:lang w:val="es-ES_tradnl"/>
        </w:rPr>
        <w:t>amento y cuadro de reflexión so</w:t>
      </w:r>
      <w:r w:rsidRPr="00205D40">
        <w:rPr>
          <w:rFonts w:ascii="Bookman Old Style" w:hAnsi="Bookman Old Style"/>
          <w:noProof w:val="0"/>
          <w:lang w:val="es-ES_tradnl"/>
        </w:rPr>
        <w:t xml:space="preserve">bre estos problemas particulares, el BICE había elaborado previamente un texto general sobre el «crecimiento espiritual del </w:t>
      </w:r>
      <w:r w:rsidR="004B1F25" w:rsidRPr="00205D40">
        <w:rPr>
          <w:rFonts w:ascii="Bookman Old Style" w:hAnsi="Bookman Old Style"/>
          <w:noProof w:val="0"/>
          <w:lang w:val="es-ES_tradnl"/>
        </w:rPr>
        <w:t>niño</w:t>
      </w:r>
      <w:r w:rsidRPr="00205D40">
        <w:rPr>
          <w:rFonts w:ascii="Bookman Old Style" w:hAnsi="Bookman Old Style"/>
          <w:noProof w:val="0"/>
          <w:lang w:val="es-ES_tradnl"/>
        </w:rPr>
        <w:t xml:space="preserve"> que se encontrará in extenso luego.</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Me ha parecido, en efecto, que este texto en cuya elaboración he participado, presenta un gran interés pa</w:t>
      </w:r>
      <w:r w:rsidR="004B1F25" w:rsidRPr="00205D40">
        <w:rPr>
          <w:rFonts w:ascii="Bookman Old Style" w:hAnsi="Bookman Old Style"/>
          <w:noProof w:val="0"/>
          <w:lang w:val="es-ES_tradnl"/>
        </w:rPr>
        <w:t>ra todos los Hermanos y para to</w:t>
      </w:r>
      <w:r w:rsidRPr="00205D40">
        <w:rPr>
          <w:rFonts w:ascii="Bookman Old Style" w:hAnsi="Bookman Old Style"/>
          <w:noProof w:val="0"/>
          <w:lang w:val="es-ES_tradnl"/>
        </w:rPr>
        <w:t xml:space="preserve">dos los Lasalianos cuya tarea principal es colaborar en este crecimiento espiritual de los </w:t>
      </w:r>
      <w:r w:rsidR="004B1F25" w:rsidRPr="00205D40">
        <w:rPr>
          <w:rFonts w:ascii="Bookman Old Style" w:hAnsi="Bookman Old Style"/>
          <w:noProof w:val="0"/>
          <w:lang w:val="es-ES_tradnl"/>
        </w:rPr>
        <w:t>niños</w:t>
      </w:r>
      <w:r w:rsidRPr="00205D40">
        <w:rPr>
          <w:rFonts w:ascii="Bookman Old Style" w:hAnsi="Bookman Old Style"/>
          <w:noProof w:val="0"/>
          <w:lang w:val="es-ES_tradnl"/>
        </w:rPr>
        <w:t xml:space="preserve"> de quienes están encargados en las escuela, en los grupos y movimientos o fuera de las escuelas.</w:t>
      </w:r>
    </w:p>
    <w:p w:rsidR="007450DE" w:rsidRPr="00205D40" w:rsidRDefault="007450DE" w:rsidP="004B1F25">
      <w:pPr>
        <w:spacing w:after="200"/>
        <w:jc w:val="both"/>
        <w:rPr>
          <w:rFonts w:ascii="Bookman Old Style" w:hAnsi="Bookman Old Style"/>
          <w:noProof w:val="0"/>
          <w:lang w:val="es-ES_tradnl"/>
        </w:rPr>
      </w:pPr>
      <w:r w:rsidRPr="00205D40">
        <w:rPr>
          <w:rFonts w:ascii="Bookman Old Style" w:hAnsi="Bookman Old Style"/>
          <w:noProof w:val="0"/>
          <w:lang w:val="es-ES_tradnl"/>
        </w:rPr>
        <w:t>Como se verá, este texto adopta una perspectiva amplia - la ún</w:t>
      </w:r>
      <w:r w:rsidR="004B1F25" w:rsidRPr="00205D40">
        <w:rPr>
          <w:rFonts w:ascii="Bookman Old Style" w:hAnsi="Bookman Old Style"/>
          <w:noProof w:val="0"/>
          <w:lang w:val="es-ES_tradnl"/>
        </w:rPr>
        <w:t>ica verdadera - con referen</w:t>
      </w:r>
      <w:r w:rsidRPr="00205D40">
        <w:rPr>
          <w:rFonts w:ascii="Bookman Old Style" w:hAnsi="Bookman Old Style"/>
          <w:noProof w:val="0"/>
          <w:lang w:val="es-ES_tradnl"/>
        </w:rPr>
        <w:t xml:space="preserve">cia al concepto de lo espiritual en el </w:t>
      </w:r>
      <w:r w:rsidR="004B1F25" w:rsidRPr="00205D40">
        <w:rPr>
          <w:rFonts w:ascii="Bookman Old Style" w:hAnsi="Bookman Old Style"/>
          <w:noProof w:val="0"/>
          <w:lang w:val="es-ES_tradnl"/>
        </w:rPr>
        <w:t>niño</w:t>
      </w:r>
      <w:r w:rsidRPr="00205D40">
        <w:rPr>
          <w:rFonts w:ascii="Bookman Old Style" w:hAnsi="Bookman Old Style"/>
          <w:noProof w:val="0"/>
          <w:lang w:val="es-ES_tradnl"/>
        </w:rPr>
        <w:t xml:space="preserve"> y en todo ser humano. Por esto, me parece especial-mente interesante para la comprensión de nuestro ministerio apostólico de la </w:t>
      </w:r>
      <w:r w:rsidR="004B1F25" w:rsidRPr="00205D40">
        <w:rPr>
          <w:rFonts w:ascii="Bookman Old Style" w:hAnsi="Bookman Old Style"/>
          <w:noProof w:val="0"/>
          <w:lang w:val="es-ES_tradnl"/>
        </w:rPr>
        <w:t>educación</w:t>
      </w:r>
      <w:r w:rsidRPr="00205D40">
        <w:rPr>
          <w:rFonts w:ascii="Bookman Old Style" w:hAnsi="Bookman Old Style"/>
          <w:noProof w:val="0"/>
          <w:lang w:val="es-ES_tradnl"/>
        </w:rPr>
        <w:t xml:space="preserve"> sobre todo por los que entre nosotros trabajan en ambientes mayoritariamente no-cristianos y que a veces se preguntan sobre el significado de su actividad y sobre las orientaciones que habrá que seguir. Les ser</w:t>
      </w:r>
      <w:r w:rsidR="004B1F25" w:rsidRPr="00205D40">
        <w:rPr>
          <w:rFonts w:ascii="Bookman Old Style" w:hAnsi="Bookman Old Style"/>
          <w:noProof w:val="0"/>
          <w:lang w:val="es-ES_tradnl"/>
        </w:rPr>
        <w:t>á fácil encontrar en esta refle</w:t>
      </w:r>
      <w:r w:rsidRPr="00205D40">
        <w:rPr>
          <w:rFonts w:ascii="Bookman Old Style" w:hAnsi="Bookman Old Style"/>
          <w:noProof w:val="0"/>
          <w:lang w:val="es-ES_tradnl"/>
        </w:rPr>
        <w:t>xión del BICE un campo de acción tan vasto como fundamental para la educación de los jóvenes y una rica selección de elementos para un proyecto educativo común con los colegas de religiones diferentes, incluso no-creyente.</w:t>
      </w:r>
    </w:p>
    <w:p w:rsidR="007450DE" w:rsidRPr="00205D40" w:rsidRDefault="007450DE" w:rsidP="007450DE">
      <w:pPr>
        <w:spacing w:after="72"/>
        <w:jc w:val="both"/>
        <w:rPr>
          <w:rFonts w:ascii="Bookman Old Style" w:hAnsi="Bookman Old Style"/>
          <w:noProof w:val="0"/>
          <w:lang w:val="es-ES_tradnl"/>
        </w:rPr>
      </w:pPr>
      <w:r w:rsidRPr="00205D40">
        <w:rPr>
          <w:rFonts w:ascii="Bookman Old Style" w:hAnsi="Bookman Old Style"/>
          <w:noProof w:val="0"/>
          <w:lang w:val="es-ES_tradnl"/>
        </w:rPr>
        <w:t>Notas preliminares.</w:t>
      </w:r>
    </w:p>
    <w:p w:rsidR="007450DE" w:rsidRPr="00205D40" w:rsidRDefault="007450DE" w:rsidP="007450DE">
      <w:pPr>
        <w:spacing w:after="72"/>
        <w:jc w:val="both"/>
        <w:rPr>
          <w:rFonts w:ascii="Bookman Old Style" w:hAnsi="Bookman Old Style"/>
          <w:noProof w:val="0"/>
          <w:lang w:val="es-ES_tradnl"/>
        </w:rPr>
      </w:pPr>
      <w:r w:rsidRPr="00205D40">
        <w:rPr>
          <w:rFonts w:ascii="Bookman Old Style" w:hAnsi="Bookman Old Style"/>
          <w:noProof w:val="0"/>
          <w:lang w:val="es-ES_tradnl"/>
        </w:rPr>
        <w:t>1. Para respo</w:t>
      </w:r>
      <w:r w:rsidR="004B1F25" w:rsidRPr="00205D40">
        <w:rPr>
          <w:rFonts w:ascii="Bookman Old Style" w:hAnsi="Bookman Old Style"/>
          <w:noProof w:val="0"/>
          <w:lang w:val="es-ES_tradnl"/>
        </w:rPr>
        <w:t>nder de forma positiva a las pe</w:t>
      </w:r>
      <w:r w:rsidRPr="00205D40">
        <w:rPr>
          <w:rFonts w:ascii="Bookman Old Style" w:hAnsi="Bookman Old Style"/>
          <w:noProof w:val="0"/>
          <w:lang w:val="es-ES_tradnl"/>
        </w:rPr>
        <w:t xml:space="preserve">ticiones variadas que se desprenden de un vacío espiritual en el que crecen hoy decenas de millones de </w:t>
      </w:r>
      <w:r w:rsidR="004B1F25" w:rsidRPr="00205D40">
        <w:rPr>
          <w:rFonts w:ascii="Bookman Old Style" w:hAnsi="Bookman Old Style"/>
          <w:noProof w:val="0"/>
          <w:lang w:val="es-ES_tradnl"/>
        </w:rPr>
        <w:t>niños</w:t>
      </w:r>
      <w:r w:rsidRPr="00205D40">
        <w:rPr>
          <w:rFonts w:ascii="Bookman Old Style" w:hAnsi="Bookman Old Style"/>
          <w:noProof w:val="0"/>
          <w:lang w:val="es-ES_tradnl"/>
        </w:rPr>
        <w:t xml:space="preserve"> </w:t>
      </w:r>
      <w:r w:rsidR="004B1F25" w:rsidRPr="00205D40">
        <w:rPr>
          <w:rFonts w:ascii="Bookman Old Style" w:hAnsi="Bookman Old Style"/>
          <w:noProof w:val="0"/>
          <w:lang w:val="es-ES_tradnl"/>
        </w:rPr>
        <w:t>habrá que buscar cómo nutrir es</w:t>
      </w:r>
      <w:r w:rsidRPr="00205D40">
        <w:rPr>
          <w:rFonts w:ascii="Bookman Old Style" w:hAnsi="Bookman Old Style"/>
          <w:noProof w:val="0"/>
          <w:lang w:val="es-ES_tradnl"/>
        </w:rPr>
        <w:t xml:space="preserve">piritualmente al </w:t>
      </w:r>
      <w:r w:rsidR="004B1F25" w:rsidRPr="00205D40">
        <w:rPr>
          <w:rFonts w:ascii="Bookman Old Style" w:hAnsi="Bookman Old Style"/>
          <w:noProof w:val="0"/>
          <w:lang w:val="es-ES_tradnl"/>
        </w:rPr>
        <w:t>niño</w:t>
      </w:r>
      <w:r w:rsidRPr="00205D40">
        <w:rPr>
          <w:rFonts w:ascii="Bookman Old Style" w:hAnsi="Bookman Old Style"/>
          <w:noProof w:val="0"/>
          <w:lang w:val="es-ES_tradnl"/>
        </w:rPr>
        <w:t>. En efecto, si es indispensable satisfacer su</w:t>
      </w:r>
      <w:r w:rsidR="004B1F25" w:rsidRPr="00205D40">
        <w:rPr>
          <w:rFonts w:ascii="Bookman Old Style" w:hAnsi="Bookman Old Style"/>
          <w:noProof w:val="0"/>
          <w:lang w:val="es-ES_tradnl"/>
        </w:rPr>
        <w:t>s necesidades materiales (nutri</w:t>
      </w:r>
      <w:r w:rsidRPr="00205D40">
        <w:rPr>
          <w:rFonts w:ascii="Bookman Old Style" w:hAnsi="Bookman Old Style"/>
          <w:noProof w:val="0"/>
          <w:lang w:val="es-ES_tradnl"/>
        </w:rPr>
        <w:t>ción, deporte, salud), habrá que respon</w:t>
      </w:r>
      <w:r w:rsidR="004B1F25" w:rsidRPr="00205D40">
        <w:rPr>
          <w:rFonts w:ascii="Bookman Old Style" w:hAnsi="Bookman Old Style"/>
          <w:noProof w:val="0"/>
          <w:lang w:val="es-ES_tradnl"/>
        </w:rPr>
        <w:t>der tam</w:t>
      </w:r>
      <w:r w:rsidRPr="00205D40">
        <w:rPr>
          <w:rFonts w:ascii="Bookman Old Style" w:hAnsi="Bookman Old Style"/>
          <w:noProof w:val="0"/>
          <w:lang w:val="es-ES_tradnl"/>
        </w:rPr>
        <w:t>bién a sus necesidades espirituales, intelectuales y culturales (escuela, arte, religión, tiempo libre, etc.). Esta «comida» plantea el problema de su ambiente. Pe</w:t>
      </w:r>
      <w:r w:rsidR="004B1F25" w:rsidRPr="00205D40">
        <w:rPr>
          <w:rFonts w:ascii="Bookman Old Style" w:hAnsi="Bookman Old Style"/>
          <w:noProof w:val="0"/>
          <w:lang w:val="es-ES_tradnl"/>
        </w:rPr>
        <w:t>ro en este momento de su búsque</w:t>
      </w:r>
      <w:r w:rsidRPr="00205D40">
        <w:rPr>
          <w:rFonts w:ascii="Bookman Old Style" w:hAnsi="Bookman Old Style"/>
          <w:noProof w:val="0"/>
          <w:lang w:val="es-ES_tradnl"/>
        </w:rPr>
        <w:t>da, el BICE se siente preocupado por un cuidado más fundamental</w:t>
      </w:r>
      <w:r w:rsidR="004B1F25" w:rsidRPr="00205D40">
        <w:rPr>
          <w:rFonts w:ascii="Bookman Old Style" w:hAnsi="Bookman Old Style"/>
          <w:noProof w:val="0"/>
          <w:lang w:val="es-ES_tradnl"/>
        </w:rPr>
        <w:t>. Y toma conciencia de la urgen</w:t>
      </w:r>
      <w:r w:rsidRPr="00205D40">
        <w:rPr>
          <w:rFonts w:ascii="Bookman Old Style" w:hAnsi="Bookman Old Style"/>
          <w:noProof w:val="0"/>
          <w:lang w:val="es-ES_tradnl"/>
        </w:rPr>
        <w:t xml:space="preserve">cia que hay de liberar en el </w:t>
      </w:r>
      <w:r w:rsidR="004B1F25" w:rsidRPr="00205D40">
        <w:rPr>
          <w:rFonts w:ascii="Bookman Old Style" w:hAnsi="Bookman Old Style"/>
          <w:noProof w:val="0"/>
          <w:lang w:val="es-ES_tradnl"/>
        </w:rPr>
        <w:t>niño la energía espi</w:t>
      </w:r>
      <w:r w:rsidRPr="00205D40">
        <w:rPr>
          <w:rFonts w:ascii="Bookman Old Style" w:hAnsi="Bookman Old Style"/>
          <w:noProof w:val="0"/>
          <w:lang w:val="es-ES_tradnl"/>
        </w:rPr>
        <w:t>ritual, fuente de su crecimiento, que le permitirá construirse espiritualmente a lo largo de este proceso de crecimiento que ha de durar toda su vida.</w:t>
      </w:r>
    </w:p>
    <w:p w:rsidR="007450DE" w:rsidRPr="00205D40" w:rsidRDefault="007450DE" w:rsidP="007450DE">
      <w:pPr>
        <w:spacing w:after="72"/>
        <w:jc w:val="both"/>
        <w:rPr>
          <w:rFonts w:ascii="Bookman Old Style" w:hAnsi="Bookman Old Style"/>
          <w:noProof w:val="0"/>
          <w:lang w:val="es-ES_tradnl"/>
        </w:rPr>
      </w:pPr>
      <w:r w:rsidRPr="00205D40">
        <w:rPr>
          <w:rFonts w:ascii="Bookman Old Style" w:hAnsi="Bookman Old Style"/>
          <w:noProof w:val="0"/>
          <w:lang w:val="es-ES_tradnl"/>
        </w:rPr>
        <w:t xml:space="preserve">2. Para el </w:t>
      </w:r>
      <w:r w:rsidR="004B1F25" w:rsidRPr="00205D40">
        <w:rPr>
          <w:rFonts w:ascii="Bookman Old Style" w:hAnsi="Bookman Old Style"/>
          <w:noProof w:val="0"/>
          <w:lang w:val="es-ES_tradnl"/>
        </w:rPr>
        <w:t>niño</w:t>
      </w:r>
      <w:r w:rsidRPr="00205D40">
        <w:rPr>
          <w:rFonts w:ascii="Bookman Old Style" w:hAnsi="Bookman Old Style"/>
          <w:noProof w:val="0"/>
          <w:lang w:val="es-ES_tradnl"/>
        </w:rPr>
        <w:t>, hay aquí una dimensión decisiva y radical de su identidad como persona humana y hay aquí</w:t>
      </w:r>
      <w:r w:rsidR="004B1F25" w:rsidRPr="00205D40">
        <w:rPr>
          <w:rFonts w:ascii="Bookman Old Style" w:hAnsi="Bookman Old Style"/>
          <w:noProof w:val="0"/>
          <w:lang w:val="es-ES_tradnl"/>
        </w:rPr>
        <w:t xml:space="preserve"> para el BICE un aspecto especí</w:t>
      </w:r>
      <w:r w:rsidRPr="00205D40">
        <w:rPr>
          <w:rFonts w:ascii="Bookman Old Style" w:hAnsi="Bookman Old Style"/>
          <w:noProof w:val="0"/>
          <w:lang w:val="es-ES_tradnl"/>
        </w:rPr>
        <w:t xml:space="preserve">fico de su </w:t>
      </w:r>
      <w:r w:rsidR="004B1F25" w:rsidRPr="00205D40">
        <w:rPr>
          <w:rFonts w:ascii="Bookman Old Style" w:hAnsi="Bookman Old Style"/>
          <w:noProof w:val="0"/>
          <w:lang w:val="es-ES_tradnl"/>
        </w:rPr>
        <w:t>misión</w:t>
      </w:r>
      <w:r w:rsidRPr="00205D40">
        <w:rPr>
          <w:rFonts w:ascii="Bookman Old Style" w:hAnsi="Bookman Old Style"/>
          <w:noProof w:val="0"/>
          <w:lang w:val="es-ES_tradnl"/>
        </w:rPr>
        <w:t xml:space="preserve">. </w:t>
      </w:r>
      <w:r w:rsidR="004B1F25" w:rsidRPr="00205D40">
        <w:rPr>
          <w:rFonts w:ascii="Bookman Old Style" w:hAnsi="Bookman Old Style"/>
          <w:noProof w:val="0"/>
          <w:lang w:val="es-ES_tradnl"/>
        </w:rPr>
        <w:t>En efecto, el BICE cree y la di</w:t>
      </w:r>
      <w:r w:rsidRPr="00205D40">
        <w:rPr>
          <w:rFonts w:ascii="Bookman Old Style" w:hAnsi="Bookman Old Style"/>
          <w:noProof w:val="0"/>
          <w:lang w:val="es-ES_tradnl"/>
        </w:rPr>
        <w:t xml:space="preserve">mensión espiritual del </w:t>
      </w:r>
      <w:r w:rsidR="004B1F25" w:rsidRPr="00205D40">
        <w:rPr>
          <w:rFonts w:ascii="Bookman Old Style" w:hAnsi="Bookman Old Style"/>
          <w:noProof w:val="0"/>
          <w:lang w:val="es-ES_tradnl"/>
        </w:rPr>
        <w:t>niño</w:t>
      </w:r>
      <w:r w:rsidRPr="00205D40">
        <w:rPr>
          <w:rFonts w:ascii="Bookman Old Style" w:hAnsi="Bookman Old Style"/>
          <w:noProof w:val="0"/>
          <w:lang w:val="es-ES_tradnl"/>
        </w:rPr>
        <w:t>, de su ser y naturaleza, de su dinamismo y futuro.</w:t>
      </w:r>
      <w:r w:rsidR="004B1F25" w:rsidRPr="00205D40">
        <w:rPr>
          <w:rFonts w:ascii="Bookman Old Style" w:hAnsi="Bookman Old Style"/>
          <w:noProof w:val="0"/>
          <w:lang w:val="es-ES_tradnl"/>
        </w:rPr>
        <w:t xml:space="preserve"> Creado a la ima</w:t>
      </w:r>
      <w:r w:rsidRPr="00205D40">
        <w:rPr>
          <w:rFonts w:ascii="Bookman Old Style" w:hAnsi="Bookman Old Style"/>
          <w:noProof w:val="0"/>
          <w:lang w:val="es-ES_tradnl"/>
        </w:rPr>
        <w:t xml:space="preserve">gen de Dios, al ser sacado de la animalidad, el hombre está habitado por el espíritu y, por </w:t>
      </w:r>
      <w:r w:rsidR="004B1F25" w:rsidRPr="00205D40">
        <w:rPr>
          <w:rFonts w:ascii="Bookman Old Style" w:hAnsi="Bookman Old Style"/>
          <w:noProof w:val="0"/>
          <w:lang w:val="es-ES_tradnl"/>
        </w:rPr>
        <w:t>consiguiente</w:t>
      </w:r>
      <w:r w:rsidRPr="00205D40">
        <w:rPr>
          <w:rFonts w:ascii="Bookman Old Style" w:hAnsi="Bookman Old Style"/>
          <w:noProof w:val="0"/>
          <w:lang w:val="es-ES_tradnl"/>
        </w:rPr>
        <w:t xml:space="preserve">, el </w:t>
      </w:r>
      <w:r w:rsidR="004B1F25" w:rsidRPr="00205D40">
        <w:rPr>
          <w:rFonts w:ascii="Bookman Old Style" w:hAnsi="Bookman Old Style"/>
          <w:noProof w:val="0"/>
          <w:lang w:val="es-ES_tradnl"/>
        </w:rPr>
        <w:t>niño</w:t>
      </w:r>
      <w:r w:rsidRPr="00205D40">
        <w:rPr>
          <w:rFonts w:ascii="Bookman Old Style" w:hAnsi="Bookman Old Style"/>
          <w:noProof w:val="0"/>
          <w:lang w:val="es-ES_tradnl"/>
        </w:rPr>
        <w:t xml:space="preserve"> es de raza divina. Para él desde entonces, no hay desarrollo ni plenitud, no hay equilibrio ni dicha, sin esta promoción espiritual.</w:t>
      </w:r>
    </w:p>
    <w:p w:rsidR="007450DE" w:rsidRPr="00205D40" w:rsidRDefault="007450DE" w:rsidP="007450DE">
      <w:pPr>
        <w:spacing w:after="504"/>
        <w:jc w:val="both"/>
        <w:rPr>
          <w:rFonts w:ascii="Bookman Old Style" w:hAnsi="Bookman Old Style"/>
          <w:noProof w:val="0"/>
          <w:lang w:val="es-ES_tradnl"/>
        </w:rPr>
      </w:pPr>
      <w:r w:rsidRPr="00205D40">
        <w:rPr>
          <w:rFonts w:ascii="Bookman Old Style" w:hAnsi="Bookman Old Style"/>
          <w:noProof w:val="0"/>
          <w:lang w:val="es-ES_tradnl"/>
        </w:rPr>
        <w:lastRenderedPageBreak/>
        <w:t xml:space="preserve">3. Aunque consciente de su especificidad de Organización Internacional Católica, el BICE cree que las reflexiones que siguen no se limitan a la tradición </w:t>
      </w:r>
      <w:r w:rsidR="004B1F25" w:rsidRPr="00205D40">
        <w:rPr>
          <w:rFonts w:ascii="Bookman Old Style" w:hAnsi="Bookman Old Style"/>
          <w:noProof w:val="0"/>
          <w:lang w:val="es-ES_tradnl"/>
        </w:rPr>
        <w:t>judío</w:t>
      </w:r>
      <w:r w:rsidRPr="00205D40">
        <w:rPr>
          <w:rFonts w:ascii="Bookman Old Style" w:hAnsi="Bookman Old Style"/>
          <w:noProof w:val="0"/>
          <w:lang w:val="es-ES_tradnl"/>
        </w:rPr>
        <w:t>-cristiana que funda su fe en la Biblia y reconoc</w:t>
      </w:r>
      <w:r w:rsidR="004B1F25" w:rsidRPr="00205D40">
        <w:rPr>
          <w:rFonts w:ascii="Bookman Old Style" w:hAnsi="Bookman Old Style"/>
          <w:noProof w:val="0"/>
          <w:lang w:val="es-ES_tradnl"/>
        </w:rPr>
        <w:t>e en el espíritu una semilla di</w:t>
      </w:r>
      <w:r w:rsidRPr="00205D40">
        <w:rPr>
          <w:rFonts w:ascii="Bookman Old Style" w:hAnsi="Bookman Old Style"/>
          <w:noProof w:val="0"/>
          <w:lang w:val="es-ES_tradnl"/>
        </w:rPr>
        <w:t>vina, la imagen de Dios en el hombre. Los que se sienten guiados por otra espiritualidad ya sea musulmana, budis</w:t>
      </w:r>
      <w:r w:rsidR="004B1F25" w:rsidRPr="00205D40">
        <w:rPr>
          <w:rFonts w:ascii="Bookman Old Style" w:hAnsi="Bookman Old Style"/>
          <w:noProof w:val="0"/>
          <w:lang w:val="es-ES_tradnl"/>
        </w:rPr>
        <w:t>ta u otra, así como los agnósti</w:t>
      </w:r>
      <w:r w:rsidRPr="00205D40">
        <w:rPr>
          <w:rFonts w:ascii="Bookman Old Style" w:hAnsi="Bookman Old Style"/>
          <w:noProof w:val="0"/>
          <w:lang w:val="es-ES_tradnl"/>
        </w:rPr>
        <w:t>cos y los homb</w:t>
      </w:r>
      <w:r w:rsidR="004B1F25" w:rsidRPr="00205D40">
        <w:rPr>
          <w:rFonts w:ascii="Bookman Old Style" w:hAnsi="Bookman Old Style"/>
          <w:noProof w:val="0"/>
          <w:lang w:val="es-ES_tradnl"/>
        </w:rPr>
        <w:t>res de buena voluntad no despro</w:t>
      </w:r>
      <w:r w:rsidRPr="00205D40">
        <w:rPr>
          <w:rFonts w:ascii="Bookman Old Style" w:hAnsi="Bookman Old Style"/>
          <w:noProof w:val="0"/>
          <w:lang w:val="es-ES_tradnl"/>
        </w:rPr>
        <w:t>vistos de espirit</w:t>
      </w:r>
      <w:r w:rsidR="004B1F25" w:rsidRPr="00205D40">
        <w:rPr>
          <w:rFonts w:ascii="Bookman Old Style" w:hAnsi="Bookman Old Style"/>
          <w:noProof w:val="0"/>
          <w:lang w:val="es-ES_tradnl"/>
        </w:rPr>
        <w:t>ualidad, aun cuando no se refie</w:t>
      </w:r>
      <w:r w:rsidRPr="00205D40">
        <w:rPr>
          <w:rFonts w:ascii="Bookman Old Style" w:hAnsi="Bookman Old Style"/>
          <w:noProof w:val="0"/>
          <w:lang w:val="es-ES_tradnl"/>
        </w:rPr>
        <w:t xml:space="preserve">ran siempre explícitamente a esta interpretación </w:t>
      </w:r>
      <w:r w:rsidR="004B1F25" w:rsidRPr="00205D40">
        <w:rPr>
          <w:rFonts w:ascii="Bookman Old Style" w:hAnsi="Bookman Old Style"/>
          <w:noProof w:val="0"/>
          <w:lang w:val="es-ES_tradnl"/>
        </w:rPr>
        <w:t>judío</w:t>
      </w:r>
      <w:r w:rsidRPr="00205D40">
        <w:rPr>
          <w:rFonts w:ascii="Bookman Old Style" w:hAnsi="Bookman Old Style"/>
          <w:noProof w:val="0"/>
          <w:lang w:val="es-ES_tradnl"/>
        </w:rPr>
        <w:t>-cristiana, reconocen sin embargo, esta</w:t>
      </w:r>
      <w:r w:rsidR="004B1F25" w:rsidRPr="00205D40">
        <w:rPr>
          <w:rFonts w:ascii="Bookman Old Style" w:hAnsi="Bookman Old Style"/>
          <w:noProof w:val="0"/>
          <w:lang w:val="es-ES_tradnl"/>
        </w:rPr>
        <w:t xml:space="preserve"> dignidad espiritual del hombre.</w:t>
      </w:r>
    </w:p>
    <w:p w:rsidR="007450DE" w:rsidRPr="00205D40" w:rsidRDefault="007450DE" w:rsidP="007450DE">
      <w:pPr>
        <w:spacing w:after="72"/>
        <w:jc w:val="both"/>
        <w:rPr>
          <w:rFonts w:ascii="Bookman Old Style" w:hAnsi="Bookman Old Style"/>
          <w:b/>
          <w:noProof w:val="0"/>
          <w:lang w:val="es-ES_tradnl"/>
        </w:rPr>
      </w:pPr>
      <w:r w:rsidRPr="00205D40">
        <w:rPr>
          <w:rFonts w:ascii="Bookman Old Style" w:hAnsi="Bookman Old Style"/>
          <w:b/>
          <w:noProof w:val="0"/>
          <w:lang w:val="es-ES_tradnl"/>
        </w:rPr>
        <w:t xml:space="preserve">El crecimiento espiritual del </w:t>
      </w:r>
      <w:r w:rsidR="004B1F25" w:rsidRPr="00205D40">
        <w:rPr>
          <w:rFonts w:ascii="Bookman Old Style" w:hAnsi="Bookman Old Style"/>
          <w:b/>
          <w:noProof w:val="0"/>
          <w:lang w:val="es-ES_tradnl"/>
        </w:rPr>
        <w:t>niño</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Cada </w:t>
      </w:r>
      <w:r w:rsidR="004B1F25" w:rsidRPr="00205D40">
        <w:rPr>
          <w:rFonts w:ascii="Bookman Old Style" w:hAnsi="Bookman Old Style"/>
          <w:noProof w:val="0"/>
          <w:lang w:val="es-ES_tradnl"/>
        </w:rPr>
        <w:t>niño</w:t>
      </w:r>
      <w:r w:rsidRPr="00205D40">
        <w:rPr>
          <w:rFonts w:ascii="Bookman Old Style" w:hAnsi="Bookman Old Style"/>
          <w:noProof w:val="0"/>
          <w:lang w:val="es-ES_tradnl"/>
        </w:rPr>
        <w:t xml:space="preserve"> na</w:t>
      </w:r>
      <w:r w:rsidR="004B1F25" w:rsidRPr="00205D40">
        <w:rPr>
          <w:rFonts w:ascii="Bookman Old Style" w:hAnsi="Bookman Old Style"/>
          <w:noProof w:val="0"/>
          <w:lang w:val="es-ES_tradnl"/>
        </w:rPr>
        <w:t>ce con un potencial físico, psí</w:t>
      </w:r>
      <w:r w:rsidRPr="00205D40">
        <w:rPr>
          <w:rFonts w:ascii="Bookman Old Style" w:hAnsi="Bookman Old Style"/>
          <w:noProof w:val="0"/>
          <w:lang w:val="es-ES_tradnl"/>
        </w:rPr>
        <w:t>quico, intelectual y afectivo; pero también con un potencial espiritual que</w:t>
      </w:r>
      <w:r w:rsidR="004B1F25" w:rsidRPr="00205D40">
        <w:rPr>
          <w:rFonts w:ascii="Bookman Old Style" w:hAnsi="Bookman Old Style"/>
          <w:noProof w:val="0"/>
          <w:lang w:val="es-ES_tradnl"/>
        </w:rPr>
        <w:t xml:space="preserve"> le es proprio. El de</w:t>
      </w:r>
      <w:r w:rsidRPr="00205D40">
        <w:rPr>
          <w:rFonts w:ascii="Bookman Old Style" w:hAnsi="Bookman Old Style"/>
          <w:noProof w:val="0"/>
          <w:lang w:val="es-ES_tradnl"/>
        </w:rPr>
        <w:t>sarrollo y perfeccionamiento de su ser en su unicidad, su totalidad y su autenticidad, se definen como la realizació</w:t>
      </w:r>
      <w:r w:rsidR="004B1F25" w:rsidRPr="00205D40">
        <w:rPr>
          <w:rFonts w:ascii="Bookman Old Style" w:hAnsi="Bookman Old Style"/>
          <w:noProof w:val="0"/>
          <w:lang w:val="es-ES_tradnl"/>
        </w:rPr>
        <w:t>n de este potencial. Sólo enton</w:t>
      </w:r>
      <w:r w:rsidRPr="00205D40">
        <w:rPr>
          <w:rFonts w:ascii="Bookman Old Style" w:hAnsi="Bookman Old Style"/>
          <w:noProof w:val="0"/>
          <w:lang w:val="es-ES_tradnl"/>
        </w:rPr>
        <w:t>ces se revelará una persona «de verdad». Sin embargo deberemos ponernos algunos probl</w:t>
      </w:r>
      <w:r w:rsidR="004B1F25" w:rsidRPr="00205D40">
        <w:rPr>
          <w:rFonts w:ascii="Bookman Old Style" w:hAnsi="Bookman Old Style"/>
          <w:noProof w:val="0"/>
          <w:lang w:val="es-ES_tradnl"/>
        </w:rPr>
        <w:t>e</w:t>
      </w:r>
      <w:r w:rsidRPr="00205D40">
        <w:rPr>
          <w:rFonts w:ascii="Bookman Old Style" w:hAnsi="Bookman Old Style"/>
          <w:noProof w:val="0"/>
          <w:lang w:val="es-ES_tradnl"/>
        </w:rPr>
        <w:t>mas que pueden resolverse en estas preguntas:</w:t>
      </w:r>
    </w:p>
    <w:p w:rsidR="007450DE" w:rsidRPr="00205D40" w:rsidRDefault="004B1F25" w:rsidP="007450DE">
      <w:pPr>
        <w:spacing w:after="144"/>
        <w:jc w:val="both"/>
        <w:rPr>
          <w:rFonts w:ascii="Bookman Old Style" w:hAnsi="Bookman Old Style"/>
          <w:noProof w:val="0"/>
          <w:lang w:val="es-ES_tradnl"/>
        </w:rPr>
      </w:pPr>
      <w:r w:rsidRPr="00205D40">
        <w:rPr>
          <w:rFonts w:ascii="Bookman Old Style" w:hAnsi="Bookman Old Style"/>
          <w:noProof w:val="0"/>
          <w:lang w:val="es-ES_tradnl"/>
        </w:rPr>
        <w:t>¿</w:t>
      </w:r>
      <w:r w:rsidR="007450DE" w:rsidRPr="00205D40">
        <w:rPr>
          <w:rFonts w:ascii="Bookman Old Style" w:hAnsi="Bookman Old Style"/>
          <w:noProof w:val="0"/>
          <w:lang w:val="es-ES_tradnl"/>
        </w:rPr>
        <w:t xml:space="preserve">qué significa este crecimiento espiritual? </w:t>
      </w:r>
      <w:r w:rsidRPr="00205D40">
        <w:rPr>
          <w:rFonts w:ascii="Bookman Old Style" w:hAnsi="Bookman Old Style"/>
          <w:noProof w:val="0"/>
          <w:lang w:val="es-ES_tradnl"/>
        </w:rPr>
        <w:t>¿</w:t>
      </w:r>
      <w:r w:rsidR="007450DE" w:rsidRPr="00205D40">
        <w:rPr>
          <w:rFonts w:ascii="Bookman Old Style" w:hAnsi="Bookman Old Style"/>
          <w:noProof w:val="0"/>
          <w:lang w:val="es-ES_tradnl"/>
        </w:rPr>
        <w:t xml:space="preserve">cuál es su camino? </w:t>
      </w:r>
      <w:r w:rsidRPr="00205D40">
        <w:rPr>
          <w:rFonts w:ascii="Bookman Old Style" w:hAnsi="Bookman Old Style"/>
          <w:noProof w:val="0"/>
          <w:lang w:val="es-ES_tradnl"/>
        </w:rPr>
        <w:t>¿</w:t>
      </w:r>
      <w:r w:rsidR="007450DE" w:rsidRPr="00205D40">
        <w:rPr>
          <w:rFonts w:ascii="Bookman Old Style" w:hAnsi="Bookman Old Style"/>
          <w:noProof w:val="0"/>
          <w:lang w:val="es-ES_tradnl"/>
        </w:rPr>
        <w:t>Quiénes son sus autores?</w:t>
      </w:r>
    </w:p>
    <w:p w:rsidR="007450DE" w:rsidRPr="00205D40" w:rsidRDefault="007450DE" w:rsidP="007450DE">
      <w:pPr>
        <w:spacing w:after="72"/>
        <w:jc w:val="both"/>
        <w:rPr>
          <w:rFonts w:ascii="Bookman Old Style" w:hAnsi="Bookman Old Style"/>
          <w:noProof w:val="0"/>
          <w:lang w:val="es-ES_tradnl"/>
        </w:rPr>
      </w:pPr>
      <w:r w:rsidRPr="00205D40">
        <w:rPr>
          <w:rFonts w:ascii="Bookman Old Style" w:hAnsi="Bookman Old Style"/>
          <w:noProof w:val="0"/>
          <w:lang w:val="es-ES_tradnl"/>
        </w:rPr>
        <w:t>I - El sentido del crecimiento espiritual: análisis y descripción</w:t>
      </w:r>
    </w:p>
    <w:p w:rsidR="007450DE" w:rsidRPr="00205D40" w:rsidRDefault="007450DE" w:rsidP="007450DE">
      <w:pPr>
        <w:spacing w:after="216"/>
        <w:jc w:val="both"/>
        <w:rPr>
          <w:rFonts w:ascii="Bookman Old Style" w:hAnsi="Bookman Old Style"/>
          <w:noProof w:val="0"/>
          <w:lang w:val="es-ES_tradnl"/>
        </w:rPr>
      </w:pPr>
      <w:r w:rsidRPr="00205D40">
        <w:rPr>
          <w:rFonts w:ascii="Bookman Old Style" w:hAnsi="Bookman Old Style"/>
          <w:noProof w:val="0"/>
          <w:lang w:val="es-ES_tradnl"/>
        </w:rPr>
        <w:t xml:space="preserve">Lo «espiritual» en la persona humana tiene una densidad tal que para analizarla hay que distinguir, para unirlos luego en su globalidad, tres aspectos que </w:t>
      </w:r>
      <w:r w:rsidR="004B1F25" w:rsidRPr="00205D40">
        <w:rPr>
          <w:rFonts w:ascii="Bookman Old Style" w:hAnsi="Bookman Old Style"/>
          <w:noProof w:val="0"/>
          <w:lang w:val="es-ES_tradnl"/>
        </w:rPr>
        <w:t>son como tres facetas de un dia</w:t>
      </w:r>
      <w:r w:rsidRPr="00205D40">
        <w:rPr>
          <w:rFonts w:ascii="Bookman Old Style" w:hAnsi="Bookman Old Style"/>
          <w:noProof w:val="0"/>
          <w:lang w:val="es-ES_tradnl"/>
        </w:rPr>
        <w:t>mante o tres afluentes de un mismo río.</w:t>
      </w:r>
    </w:p>
    <w:p w:rsidR="007450DE" w:rsidRPr="00205D40" w:rsidRDefault="007450DE" w:rsidP="007450DE">
      <w:pPr>
        <w:spacing w:after="72"/>
        <w:jc w:val="both"/>
        <w:rPr>
          <w:rFonts w:ascii="Bookman Old Style" w:hAnsi="Bookman Old Style"/>
          <w:i/>
          <w:noProof w:val="0"/>
          <w:lang w:val="es-ES_tradnl"/>
        </w:rPr>
      </w:pPr>
      <w:r w:rsidRPr="00205D40">
        <w:rPr>
          <w:rFonts w:ascii="Bookman Old Style" w:hAnsi="Bookman Old Style"/>
          <w:i/>
          <w:noProof w:val="0"/>
          <w:lang w:val="es-ES_tradnl"/>
        </w:rPr>
        <w:t>1. El aspecto antropológico o constitutivo; la VERDAD del SER.</w:t>
      </w:r>
    </w:p>
    <w:p w:rsidR="007450DE" w:rsidRPr="00205D40" w:rsidRDefault="007450DE" w:rsidP="004B1F25">
      <w:pPr>
        <w:spacing w:after="40"/>
        <w:jc w:val="both"/>
        <w:rPr>
          <w:rFonts w:ascii="Bookman Old Style" w:hAnsi="Bookman Old Style"/>
          <w:noProof w:val="0"/>
          <w:lang w:val="es-ES_tradnl"/>
        </w:rPr>
      </w:pPr>
      <w:r w:rsidRPr="00205D40">
        <w:rPr>
          <w:rFonts w:ascii="Bookman Old Style" w:hAnsi="Bookman Old Style"/>
          <w:noProof w:val="0"/>
          <w:lang w:val="es-ES_tradnl"/>
        </w:rPr>
        <w:t>Es el aspecto más</w:t>
      </w:r>
      <w:r w:rsidR="004B1F25" w:rsidRPr="00205D40">
        <w:rPr>
          <w:rFonts w:ascii="Bookman Old Style" w:hAnsi="Bookman Old Style"/>
          <w:noProof w:val="0"/>
          <w:lang w:val="es-ES_tradnl"/>
        </w:rPr>
        <w:t xml:space="preserve"> fundamental de lo «espiri</w:t>
      </w:r>
      <w:r w:rsidRPr="00205D40">
        <w:rPr>
          <w:rFonts w:ascii="Bookman Old Style" w:hAnsi="Bookman Old Style"/>
          <w:noProof w:val="0"/>
          <w:lang w:val="es-ES_tradnl"/>
        </w:rPr>
        <w:t xml:space="preserve">tual»; el que da cuenta de su especificidad en la dignidad de la </w:t>
      </w:r>
      <w:r w:rsidR="004B1F25" w:rsidRPr="00205D40">
        <w:rPr>
          <w:rFonts w:ascii="Bookman Old Style" w:hAnsi="Bookman Old Style"/>
          <w:noProof w:val="0"/>
          <w:lang w:val="es-ES_tradnl"/>
        </w:rPr>
        <w:t>persona humana, fuente y princi</w:t>
      </w:r>
      <w:r w:rsidRPr="00205D40">
        <w:rPr>
          <w:rFonts w:ascii="Bookman Old Style" w:hAnsi="Bookman Old Style"/>
          <w:noProof w:val="0"/>
          <w:lang w:val="es-ES_tradnl"/>
        </w:rPr>
        <w:t>pio de los derechos del hombre, es decir, en su emergencia fuera de la animalidad. En efecto, en el cambio brusco original que lo produjo, brotó en el hombre el espíritu. De este «espiritual», el observador atento reconocerá tres expresiones mayores:</w:t>
      </w:r>
    </w:p>
    <w:p w:rsidR="007450DE" w:rsidRPr="00205D40" w:rsidRDefault="007450DE" w:rsidP="004B1F25">
      <w:pPr>
        <w:spacing w:after="40"/>
        <w:jc w:val="both"/>
        <w:rPr>
          <w:rFonts w:ascii="Bookman Old Style" w:hAnsi="Bookman Old Style"/>
          <w:noProof w:val="0"/>
          <w:lang w:val="es-ES_tradnl"/>
        </w:rPr>
      </w:pPr>
      <w:r w:rsidRPr="00205D40">
        <w:rPr>
          <w:rFonts w:ascii="Bookman Old Style" w:hAnsi="Bookman Old Style"/>
          <w:noProof w:val="0"/>
          <w:lang w:val="es-ES_tradnl"/>
        </w:rPr>
        <w:t>- el paso del instinto captativo y gozador al AMOR oblativo</w:t>
      </w:r>
      <w:r w:rsidR="004B1F25" w:rsidRPr="00205D40">
        <w:rPr>
          <w:rFonts w:ascii="Bookman Old Style" w:hAnsi="Bookman Old Style"/>
          <w:noProof w:val="0"/>
          <w:lang w:val="es-ES_tradnl"/>
        </w:rPr>
        <w:t xml:space="preserve"> y gratuito. El hombre como ani</w:t>
      </w:r>
      <w:r w:rsidRPr="00205D40">
        <w:rPr>
          <w:rFonts w:ascii="Bookman Old Style" w:hAnsi="Bookman Old Style"/>
          <w:noProof w:val="0"/>
          <w:lang w:val="es-ES_tradnl"/>
        </w:rPr>
        <w:t xml:space="preserve">mal está acostumbrado por el instinto que le guía a tomar para tener más: es un ser más» para «tener más»: este es su impulso </w:t>
      </w:r>
      <w:r w:rsidR="004B1F25" w:rsidRPr="00205D40">
        <w:rPr>
          <w:rFonts w:ascii="Bookman Old Style" w:hAnsi="Bookman Old Style"/>
          <w:noProof w:val="0"/>
          <w:lang w:val="es-ES_tradnl"/>
        </w:rPr>
        <w:t>instintivo</w:t>
      </w:r>
      <w:r w:rsidRPr="00205D40">
        <w:rPr>
          <w:rFonts w:ascii="Bookman Old Style" w:hAnsi="Bookman Old Style"/>
          <w:noProof w:val="0"/>
          <w:lang w:val="es-ES_tradnl"/>
        </w:rPr>
        <w:t>. Pero hay en el hombre ot</w:t>
      </w:r>
      <w:r w:rsidR="004B1F25" w:rsidRPr="00205D40">
        <w:rPr>
          <w:rFonts w:ascii="Bookman Old Style" w:hAnsi="Bookman Old Style"/>
          <w:noProof w:val="0"/>
          <w:lang w:val="es-ES_tradnl"/>
        </w:rPr>
        <w:t>ro movimiento, un impulso origi</w:t>
      </w:r>
      <w:r w:rsidRPr="00205D40">
        <w:rPr>
          <w:rFonts w:ascii="Bookman Old Style" w:hAnsi="Bookman Old Style"/>
          <w:noProof w:val="0"/>
          <w:lang w:val="es-ES_tradnl"/>
        </w:rPr>
        <w:t>nal que es expresión del espíritu y le lleva a dar, a ofrecer y, por lo mismo, a perder: es el amor que se define en «tener menos» para «ser más». Así es como amando se llega a ser más hombre.</w:t>
      </w:r>
    </w:p>
    <w:p w:rsidR="007450DE" w:rsidRPr="00205D40" w:rsidRDefault="007450DE" w:rsidP="004B1F25">
      <w:pPr>
        <w:spacing w:after="40"/>
        <w:jc w:val="both"/>
        <w:rPr>
          <w:rFonts w:ascii="Bookman Old Style" w:hAnsi="Bookman Old Style"/>
          <w:noProof w:val="0"/>
          <w:lang w:val="es-ES_tradnl"/>
        </w:rPr>
      </w:pPr>
      <w:r w:rsidRPr="00205D40">
        <w:rPr>
          <w:rFonts w:ascii="Bookman Old Style" w:hAnsi="Bookman Old Style"/>
          <w:noProof w:val="0"/>
          <w:lang w:val="es-ES_tradnl"/>
        </w:rPr>
        <w:t xml:space="preserve">- El paso del conocimiento sensible (por la imagen) al conocimiento abstracto (por la idea). En el hombre, el segundo fruto del </w:t>
      </w:r>
      <w:r w:rsidR="004B1F25" w:rsidRPr="00205D40">
        <w:rPr>
          <w:rFonts w:ascii="Bookman Old Style" w:hAnsi="Bookman Old Style"/>
          <w:noProof w:val="0"/>
          <w:lang w:val="es-ES_tradnl"/>
        </w:rPr>
        <w:t>espíritu</w:t>
      </w:r>
      <w:r w:rsidRPr="00205D40">
        <w:rPr>
          <w:rFonts w:ascii="Bookman Old Style" w:hAnsi="Bookman Old Style"/>
          <w:noProof w:val="0"/>
          <w:lang w:val="es-ES_tradnl"/>
        </w:rPr>
        <w:t xml:space="preserve"> es la llegada de la INTELIGENCIA que es la reflexión (elaboración de las ideas), </w:t>
      </w:r>
      <w:r w:rsidR="004B1F25" w:rsidRPr="00205D40">
        <w:rPr>
          <w:rFonts w:ascii="Bookman Old Style" w:hAnsi="Bookman Old Style"/>
          <w:noProof w:val="0"/>
          <w:lang w:val="es-ES_tradnl"/>
        </w:rPr>
        <w:t>racionamiento</w:t>
      </w:r>
      <w:r w:rsidRPr="00205D40">
        <w:rPr>
          <w:rFonts w:ascii="Bookman Old Style" w:hAnsi="Bookman Old Style"/>
          <w:noProof w:val="0"/>
          <w:lang w:val="es-ES_tradnl"/>
        </w:rPr>
        <w:t xml:space="preserve"> (articulación de las ideas), juicio (discernimiento de las ideas).</w:t>
      </w:r>
    </w:p>
    <w:p w:rsidR="007450DE" w:rsidRPr="00205D40" w:rsidRDefault="007450DE" w:rsidP="004B1F25">
      <w:pPr>
        <w:spacing w:after="40"/>
        <w:jc w:val="both"/>
        <w:rPr>
          <w:rFonts w:ascii="Bookman Old Style" w:hAnsi="Bookman Old Style"/>
          <w:noProof w:val="0"/>
          <w:lang w:val="es-ES_tradnl"/>
        </w:rPr>
      </w:pPr>
      <w:r w:rsidRPr="00205D40">
        <w:rPr>
          <w:rFonts w:ascii="Bookman Old Style" w:hAnsi="Bookman Old Style"/>
          <w:noProof w:val="0"/>
          <w:lang w:val="es-ES_tradnl"/>
        </w:rPr>
        <w:t>- el paso</w:t>
      </w:r>
      <w:r w:rsidR="004B1F25" w:rsidRPr="00205D40">
        <w:rPr>
          <w:rFonts w:ascii="Bookman Old Style" w:hAnsi="Bookman Old Style"/>
          <w:noProof w:val="0"/>
          <w:lang w:val="es-ES_tradnl"/>
        </w:rPr>
        <w:t xml:space="preserve"> del determinismo o autonomatis</w:t>
      </w:r>
      <w:r w:rsidRPr="00205D40">
        <w:rPr>
          <w:rFonts w:ascii="Bookman Old Style" w:hAnsi="Bookman Old Style"/>
          <w:noProof w:val="0"/>
          <w:lang w:val="es-ES_tradnl"/>
        </w:rPr>
        <w:t>mo a la LIBERTAD de elección mediante la libe-ración de las esclavitudes y por el dominio del capricho: es en el hombre el tercer fruto del espíritu.</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Esta triple aptitud para el amor, para la comprensión, para la libertad, es en el hombre constitutivo de su especificidad, de su dignidad, de su identidad</w:t>
      </w:r>
      <w:r w:rsidR="004B1F25" w:rsidRPr="00205D40">
        <w:rPr>
          <w:rFonts w:ascii="Bookman Old Style" w:hAnsi="Bookman Old Style"/>
          <w:noProof w:val="0"/>
          <w:lang w:val="es-ES_tradnl"/>
        </w:rPr>
        <w:t>; este es lo «espiritual» funda</w:t>
      </w:r>
      <w:r w:rsidRPr="00205D40">
        <w:rPr>
          <w:rFonts w:ascii="Bookman Old Style" w:hAnsi="Bookman Old Style"/>
          <w:noProof w:val="0"/>
          <w:lang w:val="es-ES_tradnl"/>
        </w:rPr>
        <w:t>mental. Es, pues, de suma importancia para los siervos 'de lo</w:t>
      </w:r>
      <w:r w:rsidR="004B1F25" w:rsidRPr="00205D40">
        <w:rPr>
          <w:rFonts w:ascii="Bookman Old Style" w:hAnsi="Bookman Old Style"/>
          <w:noProof w:val="0"/>
          <w:lang w:val="es-ES_tradnl"/>
        </w:rPr>
        <w:t>s niños, preocupados de su desa</w:t>
      </w:r>
      <w:r w:rsidRPr="00205D40">
        <w:rPr>
          <w:rFonts w:ascii="Bookman Old Style" w:hAnsi="Bookman Old Style"/>
          <w:noProof w:val="0"/>
          <w:lang w:val="es-ES_tradnl"/>
        </w:rPr>
        <w:t>rrollo «en la ver</w:t>
      </w:r>
      <w:r w:rsidR="004B1F25" w:rsidRPr="00205D40">
        <w:rPr>
          <w:rFonts w:ascii="Bookman Old Style" w:hAnsi="Bookman Old Style"/>
          <w:noProof w:val="0"/>
          <w:lang w:val="es-ES_tradnl"/>
        </w:rPr>
        <w:t>dad», dar prioridad a ese surgi</w:t>
      </w:r>
      <w:r w:rsidRPr="00205D40">
        <w:rPr>
          <w:rFonts w:ascii="Bookman Old Style" w:hAnsi="Bookman Old Style"/>
          <w:noProof w:val="0"/>
          <w:lang w:val="es-ES_tradnl"/>
        </w:rPr>
        <w:t>miento, a ese despertar, a esta llegada del espíritu. Desde este punto de vista, hay hoy un vacío horrible, como una evolución regresiva que conduce a una degradación del hombre poniendo en tela de juicio la misma especie humana, Se impone una acción urgente.</w:t>
      </w: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4B1F25" w:rsidRPr="00205D40" w:rsidRDefault="004B1F25" w:rsidP="007450DE">
      <w:pPr>
        <w:jc w:val="both"/>
        <w:rPr>
          <w:rFonts w:ascii="Bookman Old Style" w:hAnsi="Bookman Old Style"/>
          <w:noProof w:val="0"/>
          <w:lang w:val="es-ES_tradnl"/>
        </w:rPr>
      </w:pPr>
    </w:p>
    <w:p w:rsidR="007450DE" w:rsidRPr="00205D40" w:rsidRDefault="000F71CB" w:rsidP="004B1F25">
      <w:pPr>
        <w:spacing w:after="300"/>
        <w:jc w:val="center"/>
        <w:rPr>
          <w:rFonts w:ascii="Bookman Old Style" w:hAnsi="Bookman Old Style"/>
          <w:noProof w:val="0"/>
          <w:lang w:val="es-ES_tradnl"/>
        </w:rPr>
      </w:pPr>
      <w:r>
        <w:rPr>
          <w:rFonts w:ascii="Bookman Old Style" w:hAnsi="Bookman Old Style"/>
          <w:lang w:val="es-ES" w:eastAsia="es-ES"/>
        </w:rPr>
        <w:drawing>
          <wp:inline distT="0" distB="0" distL="0" distR="0">
            <wp:extent cx="1828800" cy="80645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1828800" cy="806450"/>
                    </a:xfrm>
                    <a:prstGeom prst="rect">
                      <a:avLst/>
                    </a:prstGeom>
                    <a:noFill/>
                    <a:ln w="9525">
                      <a:noFill/>
                      <a:miter lim="800000"/>
                      <a:headEnd/>
                      <a:tailEnd/>
                    </a:ln>
                  </pic:spPr>
                </pic:pic>
              </a:graphicData>
            </a:graphic>
          </wp:inline>
        </w:drawing>
      </w:r>
    </w:p>
    <w:p w:rsidR="007450DE" w:rsidRPr="00205D40" w:rsidRDefault="007450DE" w:rsidP="004B1F25">
      <w:pPr>
        <w:spacing w:after="400"/>
        <w:jc w:val="center"/>
        <w:rPr>
          <w:rFonts w:ascii="Bookman Old Style" w:hAnsi="Bookman Old Style"/>
          <w:b/>
          <w:noProof w:val="0"/>
          <w:sz w:val="28"/>
          <w:lang w:val="es-ES_tradnl"/>
        </w:rPr>
      </w:pPr>
      <w:r w:rsidRPr="00205D40">
        <w:rPr>
          <w:rFonts w:ascii="Bookman Old Style" w:hAnsi="Bookman Old Style"/>
          <w:b/>
          <w:noProof w:val="0"/>
          <w:sz w:val="28"/>
          <w:lang w:val="es-ES_tradnl"/>
        </w:rPr>
        <w:t>EL CRECIMIENTO ESPIRITUAL DEL NINO (2)</w:t>
      </w:r>
    </w:p>
    <w:p w:rsidR="007450DE" w:rsidRPr="00205D40" w:rsidRDefault="007450DE" w:rsidP="00F054EB">
      <w:pPr>
        <w:spacing w:after="100"/>
        <w:jc w:val="both"/>
        <w:rPr>
          <w:rFonts w:ascii="Bookman Old Style" w:hAnsi="Bookman Old Style"/>
          <w:i/>
          <w:noProof w:val="0"/>
          <w:lang w:val="es-ES_tradnl"/>
        </w:rPr>
      </w:pPr>
      <w:r w:rsidRPr="00205D40">
        <w:rPr>
          <w:rFonts w:ascii="Bookman Old Style" w:hAnsi="Bookman Old Style"/>
          <w:i/>
          <w:noProof w:val="0"/>
          <w:lang w:val="es-ES_tradnl"/>
        </w:rPr>
        <w:t>2. El aspecto religioso o relacional:</w:t>
      </w:r>
      <w:r w:rsidR="00F054EB" w:rsidRPr="00205D40">
        <w:rPr>
          <w:rFonts w:ascii="Bookman Old Style" w:hAnsi="Bookman Old Style"/>
          <w:i/>
          <w:noProof w:val="0"/>
          <w:lang w:val="es-ES_tradnl"/>
        </w:rPr>
        <w:t xml:space="preserve"> </w:t>
      </w:r>
      <w:r w:rsidRPr="00205D40">
        <w:rPr>
          <w:rFonts w:ascii="Bookman Old Style" w:hAnsi="Bookman Old Style"/>
          <w:i/>
          <w:noProof w:val="0"/>
          <w:lang w:val="es-ES_tradnl"/>
        </w:rPr>
        <w:t>LA ALTERIDAD PARA EL «LLEGAR A SER»</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Es el aspecto más realista de lo «espiritual». Y se descubre en lo que el psicólogo Lacan llama el paso desde lo «fusional» (el </w:t>
      </w:r>
      <w:r w:rsidR="00F054EB" w:rsidRPr="00205D40">
        <w:rPr>
          <w:rFonts w:ascii="Bookman Old Style" w:hAnsi="Bookman Old Style"/>
          <w:noProof w:val="0"/>
          <w:lang w:val="es-ES_tradnl"/>
        </w:rPr>
        <w:t>niño</w:t>
      </w:r>
      <w:r w:rsidRPr="00205D40">
        <w:rPr>
          <w:rFonts w:ascii="Bookman Old Style" w:hAnsi="Bookman Old Style"/>
          <w:noProof w:val="0"/>
          <w:lang w:val="es-ES_tradnl"/>
        </w:rPr>
        <w:t xml:space="preserve"> en el seno de su madre) a lo «relacional» (el </w:t>
      </w:r>
      <w:r w:rsidR="00F054EB" w:rsidRPr="00205D40">
        <w:rPr>
          <w:rFonts w:ascii="Bookman Old Style" w:hAnsi="Bookman Old Style"/>
          <w:noProof w:val="0"/>
          <w:lang w:val="es-ES_tradnl"/>
        </w:rPr>
        <w:t>niño</w:t>
      </w:r>
      <w:r w:rsidRPr="00205D40">
        <w:rPr>
          <w:rFonts w:ascii="Bookman Old Style" w:hAnsi="Bookman Old Style"/>
          <w:noProof w:val="0"/>
          <w:lang w:val="es-ES_tradnl"/>
        </w:rPr>
        <w:t xml:space="preserve"> en la autonomía de su devenir). En efecto, se llega a ser siempre a causa de otro. Hay que </w:t>
      </w:r>
      <w:r w:rsidR="00F054EB" w:rsidRPr="00205D40">
        <w:rPr>
          <w:rFonts w:ascii="Bookman Old Style" w:hAnsi="Bookman Old Style"/>
          <w:noProof w:val="0"/>
          <w:lang w:val="es-ES_tradnl"/>
        </w:rPr>
        <w:t>situarse delante del Otro, vién</w:t>
      </w:r>
      <w:r w:rsidRPr="00205D40">
        <w:rPr>
          <w:rFonts w:ascii="Bookman Old Style" w:hAnsi="Bookman Old Style"/>
          <w:noProof w:val="0"/>
          <w:lang w:val="es-ES_tradnl"/>
        </w:rPr>
        <w:t>dolo, de una parte como que es Otro, es decir distinto de mí, pero también y sobre todo, como Otro en su alteridad, es decir, como un ser dotado de autonomía propia, como yo mismo soy yo.</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Es la necesaria</w:t>
      </w:r>
      <w:r w:rsidR="00F054EB" w:rsidRPr="00205D40">
        <w:rPr>
          <w:rFonts w:ascii="Bookman Old Style" w:hAnsi="Bookman Old Style"/>
          <w:noProof w:val="0"/>
          <w:lang w:val="es-ES_tradnl"/>
        </w:rPr>
        <w:t xml:space="preserve"> alteridad que condiciona el de</w:t>
      </w:r>
      <w:r w:rsidRPr="00205D40">
        <w:rPr>
          <w:rFonts w:ascii="Bookman Old Style" w:hAnsi="Bookman Old Style"/>
          <w:noProof w:val="0"/>
          <w:lang w:val="es-ES_tradnl"/>
        </w:rPr>
        <w:t>sarrollo, la plenitud, la felicidad. El hombre «solo» no puede «cumplirse».</w:t>
      </w:r>
    </w:p>
    <w:p w:rsidR="007450DE" w:rsidRPr="00205D40" w:rsidRDefault="007450DE" w:rsidP="00F054EB">
      <w:pPr>
        <w:spacing w:after="60"/>
        <w:jc w:val="both"/>
        <w:rPr>
          <w:rFonts w:ascii="Bookman Old Style" w:hAnsi="Bookman Old Style"/>
          <w:noProof w:val="0"/>
          <w:lang w:val="es-ES_tradnl"/>
        </w:rPr>
      </w:pPr>
      <w:r w:rsidRPr="00205D40">
        <w:rPr>
          <w:rFonts w:ascii="Bookman Old Style" w:hAnsi="Bookman Old Style"/>
          <w:noProof w:val="0"/>
          <w:lang w:val="es-ES_tradnl"/>
        </w:rPr>
        <w:t>Para liberarse de la tentación permanente del retorno a lo «fusional», este «relacional» debe hacerse «comunional». Y así se descubren las tres grandes opciones de la existencia humana que son la expresión más «</w:t>
      </w:r>
      <w:r w:rsidR="00F054EB" w:rsidRPr="00205D40">
        <w:rPr>
          <w:rFonts w:ascii="Bookman Old Style" w:hAnsi="Bookman Old Style"/>
          <w:noProof w:val="0"/>
          <w:lang w:val="es-ES_tradnl"/>
        </w:rPr>
        <w:t>explosiva» de la densidad y ori</w:t>
      </w:r>
      <w:r w:rsidRPr="00205D40">
        <w:rPr>
          <w:rFonts w:ascii="Bookman Old Style" w:hAnsi="Bookman Old Style"/>
          <w:noProof w:val="0"/>
          <w:lang w:val="es-ES_tradnl"/>
        </w:rPr>
        <w:t>ginalidad del espíritu Humano:</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 la opción del </w:t>
      </w:r>
      <w:r w:rsidR="00F054EB" w:rsidRPr="00205D40">
        <w:rPr>
          <w:rFonts w:ascii="Bookman Old Style" w:hAnsi="Bookman Old Style"/>
          <w:noProof w:val="0"/>
          <w:lang w:val="es-ES_tradnl"/>
        </w:rPr>
        <w:t>compañero conyugal: el matri</w:t>
      </w:r>
      <w:r w:rsidRPr="00205D40">
        <w:rPr>
          <w:rFonts w:ascii="Bookman Old Style" w:hAnsi="Bookman Old Style"/>
          <w:noProof w:val="0"/>
          <w:lang w:val="es-ES_tradnl"/>
        </w:rPr>
        <w:t>monio y la familia;</w:t>
      </w:r>
    </w:p>
    <w:p w:rsidR="007450DE" w:rsidRPr="00205D40" w:rsidRDefault="007450DE" w:rsidP="00F054EB">
      <w:pPr>
        <w:spacing w:after="60"/>
        <w:jc w:val="both"/>
        <w:rPr>
          <w:rFonts w:ascii="Bookman Old Style" w:hAnsi="Bookman Old Style"/>
          <w:noProof w:val="0"/>
          <w:lang w:val="es-ES_tradnl"/>
        </w:rPr>
      </w:pPr>
      <w:r w:rsidRPr="00205D40">
        <w:rPr>
          <w:rFonts w:ascii="Bookman Old Style" w:hAnsi="Bookman Old Style"/>
          <w:noProof w:val="0"/>
          <w:lang w:val="es-ES_tradnl"/>
        </w:rPr>
        <w:t>el hombre se hace por la comunión al otro;</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 la opción del </w:t>
      </w:r>
      <w:r w:rsidR="00F054EB" w:rsidRPr="00205D40">
        <w:rPr>
          <w:rFonts w:ascii="Bookman Old Style" w:hAnsi="Bookman Old Style"/>
          <w:noProof w:val="0"/>
          <w:lang w:val="es-ES_tradnl"/>
        </w:rPr>
        <w:t>compañero</w:t>
      </w:r>
      <w:r w:rsidRPr="00205D40">
        <w:rPr>
          <w:rFonts w:ascii="Bookman Old Style" w:hAnsi="Bookman Old Style"/>
          <w:noProof w:val="0"/>
          <w:lang w:val="es-ES_tradnl"/>
        </w:rPr>
        <w:t xml:space="preserve"> social: la sociedad y la profesión:</w:t>
      </w:r>
    </w:p>
    <w:p w:rsidR="007450DE" w:rsidRPr="00205D40" w:rsidRDefault="007450DE" w:rsidP="00F054EB">
      <w:pPr>
        <w:spacing w:after="60"/>
        <w:jc w:val="both"/>
        <w:rPr>
          <w:rFonts w:ascii="Bookman Old Style" w:hAnsi="Bookman Old Style"/>
          <w:noProof w:val="0"/>
          <w:lang w:val="es-ES_tradnl"/>
        </w:rPr>
      </w:pPr>
      <w:r w:rsidRPr="00205D40">
        <w:rPr>
          <w:rFonts w:ascii="Bookman Old Style" w:hAnsi="Bookman Old Style"/>
          <w:noProof w:val="0"/>
          <w:lang w:val="es-ES_tradnl"/>
        </w:rPr>
        <w:t>el hombre se hace por la comunión con los otros;</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 la opción del </w:t>
      </w:r>
      <w:r w:rsidR="00F054EB" w:rsidRPr="00205D40">
        <w:rPr>
          <w:rFonts w:ascii="Bookman Old Style" w:hAnsi="Bookman Old Style"/>
          <w:noProof w:val="0"/>
          <w:lang w:val="es-ES_tradnl"/>
        </w:rPr>
        <w:t>compañero</w:t>
      </w:r>
      <w:r w:rsidRPr="00205D40">
        <w:rPr>
          <w:rFonts w:ascii="Bookman Old Style" w:hAnsi="Bookman Old Style"/>
          <w:noProof w:val="0"/>
          <w:lang w:val="es-ES_tradnl"/>
        </w:rPr>
        <w:t xml:space="preserve"> religioso: el absoluto y el infinito:</w:t>
      </w:r>
    </w:p>
    <w:p w:rsidR="007450DE" w:rsidRPr="00205D40" w:rsidRDefault="007450DE" w:rsidP="00F054EB">
      <w:pPr>
        <w:spacing w:after="120"/>
        <w:jc w:val="both"/>
        <w:rPr>
          <w:rFonts w:ascii="Bookman Old Style" w:hAnsi="Bookman Old Style"/>
          <w:noProof w:val="0"/>
          <w:lang w:val="es-ES_tradnl"/>
        </w:rPr>
      </w:pPr>
      <w:r w:rsidRPr="00205D40">
        <w:rPr>
          <w:rFonts w:ascii="Bookman Old Style" w:hAnsi="Bookman Old Style"/>
          <w:noProof w:val="0"/>
          <w:lang w:val="es-ES_tradnl"/>
        </w:rPr>
        <w:t>el hombre se hace por la comunión al Otro.</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Es evidente que, si bien es preciso establecer distinciones entre</w:t>
      </w:r>
      <w:r w:rsidR="00F054EB" w:rsidRPr="00205D40">
        <w:rPr>
          <w:rFonts w:ascii="Bookman Old Style" w:hAnsi="Bookman Old Style"/>
          <w:noProof w:val="0"/>
          <w:lang w:val="es-ES_tradnl"/>
        </w:rPr>
        <w:t xml:space="preserve"> esas tres opciones, no debe se</w:t>
      </w:r>
      <w:r w:rsidRPr="00205D40">
        <w:rPr>
          <w:rFonts w:ascii="Bookman Old Style" w:hAnsi="Bookman Old Style"/>
          <w:noProof w:val="0"/>
          <w:lang w:val="es-ES_tradnl"/>
        </w:rPr>
        <w:t>guirse de ello que en la misma persona deban estar separadas. Normalmente habrá asociación y mezcla de esas opciones dichas.</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Este es el segu</w:t>
      </w:r>
      <w:r w:rsidR="00F054EB" w:rsidRPr="00205D40">
        <w:rPr>
          <w:rFonts w:ascii="Bookman Old Style" w:hAnsi="Bookman Old Style"/>
          <w:noProof w:val="0"/>
          <w:lang w:val="es-ES_tradnl"/>
        </w:rPr>
        <w:t>ndo aspecto de la existencia es</w:t>
      </w:r>
      <w:r w:rsidRPr="00205D40">
        <w:rPr>
          <w:rFonts w:ascii="Bookman Old Style" w:hAnsi="Bookman Old Style"/>
          <w:noProof w:val="0"/>
          <w:lang w:val="es-ES_tradnl"/>
        </w:rPr>
        <w:t>piritual de la persona humana. La exigenc</w:t>
      </w:r>
      <w:r w:rsidR="00F054EB" w:rsidRPr="00205D40">
        <w:rPr>
          <w:rFonts w:ascii="Bookman Old Style" w:hAnsi="Bookman Old Style"/>
          <w:noProof w:val="0"/>
          <w:lang w:val="es-ES_tradnl"/>
        </w:rPr>
        <w:t>ia del es</w:t>
      </w:r>
      <w:r w:rsidRPr="00205D40">
        <w:rPr>
          <w:rFonts w:ascii="Bookman Old Style" w:hAnsi="Bookman Old Style"/>
          <w:noProof w:val="0"/>
          <w:lang w:val="es-ES_tradnl"/>
        </w:rPr>
        <w:t xml:space="preserve">píritu que hace al hombre por la realización de su desarrollo y plenitud le lleva hacia la relación, la comunión, la opción de un </w:t>
      </w:r>
      <w:r w:rsidR="00F054EB" w:rsidRPr="00205D40">
        <w:rPr>
          <w:rFonts w:ascii="Bookman Old Style" w:hAnsi="Bookman Old Style"/>
          <w:noProof w:val="0"/>
          <w:lang w:val="es-ES_tradnl"/>
        </w:rPr>
        <w:t>compañero</w:t>
      </w:r>
      <w:r w:rsidRPr="00205D40">
        <w:rPr>
          <w:rFonts w:ascii="Bookman Old Style" w:hAnsi="Bookman Old Style"/>
          <w:noProof w:val="0"/>
          <w:lang w:val="es-ES_tradnl"/>
        </w:rPr>
        <w:t xml:space="preserve"> con el que hace «comunidad» pa</w:t>
      </w:r>
      <w:r w:rsidR="00F054EB" w:rsidRPr="00205D40">
        <w:rPr>
          <w:rFonts w:ascii="Bookman Old Style" w:hAnsi="Bookman Old Style"/>
          <w:noProof w:val="0"/>
          <w:lang w:val="es-ES_tradnl"/>
        </w:rPr>
        <w:t>ra llegar a ser. Esta triple op</w:t>
      </w:r>
      <w:r w:rsidRPr="00205D40">
        <w:rPr>
          <w:rFonts w:ascii="Bookman Old Style" w:hAnsi="Bookman Old Style"/>
          <w:noProof w:val="0"/>
          <w:lang w:val="es-ES_tradnl"/>
        </w:rPr>
        <w:t>ción, objetico del ejercicio de la libertad es pues como la expresión mayor en el ser espiritual del hombre.</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Y así, el aspecto «religioso» de lo «espiritual» es una dimensión del destino del hombre que se realiza por su relación </w:t>
      </w:r>
      <w:r w:rsidR="00F054EB" w:rsidRPr="00205D40">
        <w:rPr>
          <w:rFonts w:ascii="Bookman Old Style" w:hAnsi="Bookman Old Style"/>
          <w:noProof w:val="0"/>
          <w:lang w:val="es-ES_tradnl"/>
        </w:rPr>
        <w:t>al Otro. En este sentido el Hom</w:t>
      </w:r>
      <w:r w:rsidRPr="00205D40">
        <w:rPr>
          <w:rFonts w:ascii="Bookman Old Style" w:hAnsi="Bookman Old Style"/>
          <w:noProof w:val="0"/>
          <w:lang w:val="es-ES_tradnl"/>
        </w:rPr>
        <w:t>bre es un «animal religioso». «E</w:t>
      </w:r>
      <w:r w:rsidR="00F054EB" w:rsidRPr="00205D40">
        <w:rPr>
          <w:rFonts w:ascii="Bookman Old Style" w:hAnsi="Bookman Old Style"/>
          <w:noProof w:val="0"/>
          <w:lang w:val="es-ES_tradnl"/>
        </w:rPr>
        <w:t>l</w:t>
      </w:r>
      <w:r w:rsidRPr="00205D40">
        <w:rPr>
          <w:rFonts w:ascii="Bookman Old Style" w:hAnsi="Bookman Old Style"/>
          <w:noProof w:val="0"/>
          <w:lang w:val="es-ES_tradnl"/>
        </w:rPr>
        <w:t xml:space="preserve"> hombre es un dios caído que se acue</w:t>
      </w:r>
      <w:r w:rsidR="00F054EB" w:rsidRPr="00205D40">
        <w:rPr>
          <w:rFonts w:ascii="Bookman Old Style" w:hAnsi="Bookman Old Style"/>
          <w:noProof w:val="0"/>
          <w:lang w:val="es-ES_tradnl"/>
        </w:rPr>
        <w:t>rda del cielo». El Hombre es al</w:t>
      </w:r>
      <w:r w:rsidRPr="00205D40">
        <w:rPr>
          <w:rFonts w:ascii="Bookman Old Style" w:hAnsi="Bookman Old Style"/>
          <w:noProof w:val="0"/>
          <w:lang w:val="es-ES_tradnl"/>
        </w:rPr>
        <w:t xml:space="preserve">guien que busca más allá. Tiene necesidad de un absoluto que le hace vivir; presiente que viene de alguna parte y </w:t>
      </w:r>
      <w:r w:rsidRPr="00205D40">
        <w:rPr>
          <w:rFonts w:ascii="Bookman Old Style" w:hAnsi="Bookman Old Style"/>
          <w:noProof w:val="0"/>
          <w:lang w:val="es-ES_tradnl"/>
        </w:rPr>
        <w:lastRenderedPageBreak/>
        <w:t>que se</w:t>
      </w:r>
      <w:r w:rsidR="00F054EB" w:rsidRPr="00205D40">
        <w:rPr>
          <w:rFonts w:ascii="Bookman Old Style" w:hAnsi="Bookman Old Style"/>
          <w:noProof w:val="0"/>
          <w:lang w:val="es-ES_tradnl"/>
        </w:rPr>
        <w:t xml:space="preserve"> dirige a alguna parte. Su fini</w:t>
      </w:r>
      <w:r w:rsidRPr="00205D40">
        <w:rPr>
          <w:rFonts w:ascii="Bookman Old Style" w:hAnsi="Bookman Old Style"/>
          <w:noProof w:val="0"/>
          <w:lang w:val="es-ES_tradnl"/>
        </w:rPr>
        <w:t>tud le es insoportable. Esta «otra parte» a donde se escapa se llama alco</w:t>
      </w:r>
      <w:r w:rsidR="00F054EB" w:rsidRPr="00205D40">
        <w:rPr>
          <w:rFonts w:ascii="Bookman Old Style" w:hAnsi="Bookman Old Style"/>
          <w:noProof w:val="0"/>
          <w:lang w:val="es-ES_tradnl"/>
        </w:rPr>
        <w:t>hol, droga, sexo, viajes, suici</w:t>
      </w:r>
      <w:r w:rsidRPr="00205D40">
        <w:rPr>
          <w:rFonts w:ascii="Bookman Old Style" w:hAnsi="Bookman Old Style"/>
          <w:noProof w:val="0"/>
          <w:lang w:val="es-ES_tradnl"/>
        </w:rPr>
        <w:t>dio: esos absoluto</w:t>
      </w:r>
      <w:r w:rsidR="00F054EB" w:rsidRPr="00205D40">
        <w:rPr>
          <w:rFonts w:ascii="Bookman Old Style" w:hAnsi="Bookman Old Style"/>
          <w:noProof w:val="0"/>
          <w:lang w:val="es-ES_tradnl"/>
        </w:rPr>
        <w:t>s que le seducen se llaman cien</w:t>
      </w:r>
      <w:r w:rsidRPr="00205D40">
        <w:rPr>
          <w:rFonts w:ascii="Bookman Old Style" w:hAnsi="Bookman Old Style"/>
          <w:noProof w:val="0"/>
          <w:lang w:val="es-ES_tradnl"/>
        </w:rPr>
        <w:t>cia, oficio, poder, causas grandes... esos «más allá» que le llenan se llaman sectas, religiones, la Fe.</w:t>
      </w:r>
    </w:p>
    <w:p w:rsidR="007450DE" w:rsidRPr="00205D40" w:rsidRDefault="007450DE" w:rsidP="00F054EB">
      <w:pPr>
        <w:spacing w:after="200"/>
        <w:jc w:val="both"/>
        <w:rPr>
          <w:rFonts w:ascii="Bookman Old Style" w:hAnsi="Bookman Old Style"/>
          <w:noProof w:val="0"/>
          <w:lang w:val="es-ES_tradnl"/>
        </w:rPr>
      </w:pPr>
      <w:r w:rsidRPr="00205D40">
        <w:rPr>
          <w:rFonts w:ascii="Bookman Old Style" w:hAnsi="Bookman Old Style"/>
          <w:noProof w:val="0"/>
          <w:lang w:val="es-ES_tradnl"/>
        </w:rPr>
        <w:t>Si el aspecto espiritual «antropológico» o constitucional es el más</w:t>
      </w:r>
      <w:r w:rsidR="00F054EB" w:rsidRPr="00205D40">
        <w:rPr>
          <w:rFonts w:ascii="Bookman Old Style" w:hAnsi="Bookman Old Style"/>
          <w:noProof w:val="0"/>
          <w:lang w:val="es-ES_tradnl"/>
        </w:rPr>
        <w:t xml:space="preserve"> fundamental, el aspecto espiri</w:t>
      </w:r>
      <w:r w:rsidRPr="00205D40">
        <w:rPr>
          <w:rFonts w:ascii="Bookman Old Style" w:hAnsi="Bookman Old Style"/>
          <w:noProof w:val="0"/>
          <w:lang w:val="es-ES_tradnl"/>
        </w:rPr>
        <w:t>tual, religioso (o relacional) es el más universal. Pero, hoy como en algunos períodos de hundimientos de los grandes imperios o de las grandes culturas, hay una desafección religiosa, hay un</w:t>
      </w:r>
      <w:r w:rsidR="00F054EB" w:rsidRPr="00205D40">
        <w:rPr>
          <w:rFonts w:ascii="Bookman Old Style" w:hAnsi="Bookman Old Style"/>
          <w:noProof w:val="0"/>
          <w:lang w:val="es-ES_tradnl"/>
        </w:rPr>
        <w:t>a desinforma</w:t>
      </w:r>
      <w:r w:rsidRPr="00205D40">
        <w:rPr>
          <w:rFonts w:ascii="Bookman Old Style" w:hAnsi="Bookman Old Style"/>
          <w:noProof w:val="0"/>
          <w:lang w:val="es-ES_tradnl"/>
        </w:rPr>
        <w:t>ción religiosa as</w:t>
      </w:r>
      <w:r w:rsidR="00F054EB" w:rsidRPr="00205D40">
        <w:rPr>
          <w:rFonts w:ascii="Bookman Old Style" w:hAnsi="Bookman Old Style"/>
          <w:noProof w:val="0"/>
          <w:lang w:val="es-ES_tradnl"/>
        </w:rPr>
        <w:t>í como un fanatismo y un imperia</w:t>
      </w:r>
      <w:r w:rsidRPr="00205D40">
        <w:rPr>
          <w:rFonts w:ascii="Bookman Old Style" w:hAnsi="Bookman Old Style"/>
          <w:noProof w:val="0"/>
          <w:lang w:val="es-ES_tradnl"/>
        </w:rPr>
        <w:t>lismo religiosos. Unos y otros ponen al hombre en peligro. Este vacío espiritual es inquietante. Y se impone una acción urgente.</w:t>
      </w:r>
    </w:p>
    <w:p w:rsidR="007450DE" w:rsidRPr="00205D40" w:rsidRDefault="007450DE" w:rsidP="00F054EB">
      <w:pPr>
        <w:spacing w:after="100"/>
        <w:jc w:val="both"/>
        <w:rPr>
          <w:rFonts w:ascii="Bookman Old Style" w:hAnsi="Bookman Old Style"/>
          <w:i/>
          <w:noProof w:val="0"/>
          <w:lang w:val="es-ES_tradnl"/>
        </w:rPr>
      </w:pPr>
      <w:r w:rsidRPr="00205D40">
        <w:rPr>
          <w:rFonts w:ascii="Bookman Old Style" w:hAnsi="Bookman Old Style"/>
          <w:i/>
          <w:noProof w:val="0"/>
          <w:lang w:val="es-ES_tradnl"/>
        </w:rPr>
        <w:t>3. El aspecto cristiano y evangélico: el MISTERIO DE LA FE:</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Es el aspecto más original de lo espiritual que aquí y sólo aquí exige una FE. No se descubre si no es «por gracia», es decir, a la luz del Espíritu Santo, la Buena Nueva del Evangelio y la acogida del Don de Dios. Se trata </w:t>
      </w:r>
      <w:r w:rsidR="00F054EB" w:rsidRPr="00205D40">
        <w:rPr>
          <w:rFonts w:ascii="Bookman Old Style" w:hAnsi="Bookman Old Style"/>
          <w:noProof w:val="0"/>
          <w:lang w:val="es-ES_tradnl"/>
        </w:rPr>
        <w:t>ahora de la VIDA DE DIOS deposi</w:t>
      </w:r>
      <w:r w:rsidRPr="00205D40">
        <w:rPr>
          <w:rFonts w:ascii="Bookman Old Style" w:hAnsi="Bookman Old Style"/>
          <w:noProof w:val="0"/>
          <w:lang w:val="es-ES_tradnl"/>
        </w:rPr>
        <w:t>tada por el Bautismo, fecundada por la Palabra y alimentada por los Sacramentos.</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En este sentido, lo «espiritual» es la vida de la fe, es decir, una vida nueva que, como toda vida, nace al contacto de dos </w:t>
      </w:r>
      <w:r w:rsidR="00F054EB" w:rsidRPr="00205D40">
        <w:rPr>
          <w:rFonts w:ascii="Bookman Old Style" w:hAnsi="Bookman Old Style"/>
          <w:noProof w:val="0"/>
          <w:lang w:val="es-ES_tradnl"/>
        </w:rPr>
        <w:t>semillas</w:t>
      </w:r>
      <w:r w:rsidRPr="00205D40">
        <w:rPr>
          <w:rFonts w:ascii="Bookman Old Style" w:hAnsi="Bookman Old Style"/>
          <w:noProof w:val="0"/>
          <w:lang w:val="es-ES_tradnl"/>
        </w:rPr>
        <w:t>: la Palabra de Dios que se revela y la libertad humana que se decide. La Fe, si impregna la existencia humana en la totalidad de su persona, cuerpo y alma, es una actividad eminentemente Espiritual.</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No hay duda de que en este fin de siglo en los países occidentales hay una crisis de Fe y, por lo mismo, una crisis de lo «espiritual». Este tercer aspecto del vacío espiritual cuestiona al BICE, como los otros dos anteriores, ciertamente, pero esta vez con un título especial de organización católica. Y también aquí se impone una acción urgente.</w:t>
      </w:r>
    </w:p>
    <w:p w:rsidR="007450DE" w:rsidRPr="00205D40" w:rsidRDefault="007450DE" w:rsidP="00F054EB">
      <w:pPr>
        <w:spacing w:after="40"/>
        <w:jc w:val="both"/>
        <w:rPr>
          <w:rFonts w:ascii="Bookman Old Style" w:hAnsi="Bookman Old Style"/>
          <w:noProof w:val="0"/>
          <w:lang w:val="es-ES_tradnl"/>
        </w:rPr>
      </w:pPr>
      <w:r w:rsidRPr="00205D40">
        <w:rPr>
          <w:rFonts w:ascii="Bookman Old Style" w:hAnsi="Bookman Old Style"/>
          <w:noProof w:val="0"/>
          <w:lang w:val="es-ES_tradnl"/>
        </w:rPr>
        <w:t xml:space="preserve">Y así, se desarrollan como en las tres partes de un tríptico, los tres </w:t>
      </w:r>
      <w:r w:rsidR="00F054EB" w:rsidRPr="00205D40">
        <w:rPr>
          <w:rFonts w:ascii="Bookman Old Style" w:hAnsi="Bookman Old Style"/>
          <w:noProof w:val="0"/>
          <w:lang w:val="es-ES_tradnl"/>
        </w:rPr>
        <w:t>aspectos del crecimiento espiri</w:t>
      </w:r>
      <w:r w:rsidRPr="00205D40">
        <w:rPr>
          <w:rFonts w:ascii="Bookman Old Style" w:hAnsi="Bookman Old Style"/>
          <w:noProof w:val="0"/>
          <w:lang w:val="es-ES_tradnl"/>
        </w:rPr>
        <w:t xml:space="preserve">tual del </w:t>
      </w:r>
      <w:r w:rsidR="00F054EB" w:rsidRPr="00205D40">
        <w:rPr>
          <w:rFonts w:ascii="Bookman Old Style" w:hAnsi="Bookman Old Style"/>
          <w:noProof w:val="0"/>
          <w:lang w:val="es-ES_tradnl"/>
        </w:rPr>
        <w:t>niño</w:t>
      </w:r>
      <w:r w:rsidRPr="00205D40">
        <w:rPr>
          <w:rFonts w:ascii="Bookman Old Style" w:hAnsi="Bookman Old Style"/>
          <w:noProof w:val="0"/>
          <w:lang w:val="es-ES_tradnl"/>
        </w:rPr>
        <w:t xml:space="preserve"> mediante la promoción de:</w:t>
      </w:r>
    </w:p>
    <w:p w:rsidR="00F054EB" w:rsidRPr="00205D40" w:rsidRDefault="007450DE" w:rsidP="00F054EB">
      <w:pPr>
        <w:spacing w:after="40"/>
        <w:jc w:val="both"/>
        <w:rPr>
          <w:rFonts w:ascii="Bookman Old Style" w:hAnsi="Bookman Old Style"/>
          <w:noProof w:val="0"/>
          <w:lang w:val="es-ES_tradnl"/>
        </w:rPr>
      </w:pPr>
      <w:r w:rsidRPr="00205D40">
        <w:rPr>
          <w:rFonts w:ascii="Bookman Old Style" w:hAnsi="Bookman Old Style"/>
          <w:noProof w:val="0"/>
          <w:lang w:val="es-ES_tradnl"/>
        </w:rPr>
        <w:t xml:space="preserve">- El espíritu de su ser humano </w:t>
      </w:r>
    </w:p>
    <w:p w:rsidR="00F054EB" w:rsidRPr="00205D40" w:rsidRDefault="007450DE" w:rsidP="00F054EB">
      <w:pPr>
        <w:spacing w:after="40"/>
        <w:jc w:val="both"/>
        <w:rPr>
          <w:rFonts w:ascii="Bookman Old Style" w:hAnsi="Bookman Old Style"/>
          <w:noProof w:val="0"/>
          <w:lang w:val="es-ES_tradnl"/>
        </w:rPr>
      </w:pPr>
      <w:r w:rsidRPr="00205D40">
        <w:rPr>
          <w:rFonts w:ascii="Bookman Old Style" w:hAnsi="Bookman Old Style"/>
          <w:noProof w:val="0"/>
          <w:lang w:val="es-ES_tradnl"/>
        </w:rPr>
        <w:t xml:space="preserve">- el espíritu de su ser religioso </w:t>
      </w:r>
    </w:p>
    <w:p w:rsidR="007450DE" w:rsidRPr="00205D40" w:rsidRDefault="007450DE" w:rsidP="00F054EB">
      <w:pPr>
        <w:spacing w:after="100"/>
        <w:jc w:val="both"/>
        <w:rPr>
          <w:rFonts w:ascii="Bookman Old Style" w:hAnsi="Bookman Old Style"/>
          <w:noProof w:val="0"/>
          <w:lang w:val="es-ES_tradnl"/>
        </w:rPr>
      </w:pPr>
      <w:r w:rsidRPr="00205D40">
        <w:rPr>
          <w:rFonts w:ascii="Bookman Old Style" w:hAnsi="Bookman Old Style"/>
          <w:noProof w:val="0"/>
          <w:lang w:val="es-ES_tradnl"/>
        </w:rPr>
        <w:t>- el espíritu de su ser cristiano</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Es natural para el BICE dada su especificidad cristiana, que pon</w:t>
      </w:r>
      <w:r w:rsidR="00F054EB" w:rsidRPr="00205D40">
        <w:rPr>
          <w:rFonts w:ascii="Bookman Old Style" w:hAnsi="Bookman Old Style"/>
          <w:noProof w:val="0"/>
          <w:lang w:val="es-ES_tradnl"/>
        </w:rPr>
        <w:t>ga en evidencia el aspecto cris</w:t>
      </w:r>
      <w:r w:rsidRPr="00205D40">
        <w:rPr>
          <w:rFonts w:ascii="Bookman Old Style" w:hAnsi="Bookman Old Style"/>
          <w:noProof w:val="0"/>
          <w:lang w:val="es-ES_tradnl"/>
        </w:rPr>
        <w:t>tiano y evangélico de</w:t>
      </w:r>
      <w:r w:rsidR="00F054EB" w:rsidRPr="00205D40">
        <w:rPr>
          <w:rFonts w:ascii="Bookman Old Style" w:hAnsi="Bookman Old Style"/>
          <w:noProof w:val="0"/>
          <w:lang w:val="es-ES_tradnl"/>
        </w:rPr>
        <w:t>l crecimiento espiritual del niñ</w:t>
      </w:r>
      <w:r w:rsidRPr="00205D40">
        <w:rPr>
          <w:rFonts w:ascii="Bookman Old Style" w:hAnsi="Bookman Old Style"/>
          <w:noProof w:val="0"/>
          <w:lang w:val="es-ES_tradnl"/>
        </w:rPr>
        <w:t>o. Como se dice expresamente en el n° 3 de las Notas preliminares, ello no implica de ninguna manera el rechazo de otras especificidades religiosas o espiritualistas que, si lo desean, pueden adherir al proyecto de BICE.</w:t>
      </w:r>
    </w:p>
    <w:p w:rsidR="00F054EB" w:rsidRPr="00205D40" w:rsidRDefault="00F054EB" w:rsidP="007450DE">
      <w:pPr>
        <w:spacing w:after="72"/>
        <w:jc w:val="both"/>
        <w:rPr>
          <w:rFonts w:ascii="Bookman Old Style" w:hAnsi="Bookman Old Style"/>
          <w:noProof w:val="0"/>
          <w:lang w:val="es-ES_tradnl"/>
        </w:rPr>
      </w:pPr>
    </w:p>
    <w:p w:rsidR="007450DE" w:rsidRPr="00205D40" w:rsidRDefault="007450DE" w:rsidP="007450DE">
      <w:pPr>
        <w:spacing w:after="72"/>
        <w:jc w:val="both"/>
        <w:rPr>
          <w:rFonts w:ascii="Bookman Old Style" w:hAnsi="Bookman Old Style"/>
          <w:noProof w:val="0"/>
          <w:lang w:val="es-ES_tradnl"/>
        </w:rPr>
      </w:pPr>
      <w:r w:rsidRPr="00205D40">
        <w:rPr>
          <w:rFonts w:ascii="Bookman Old Style" w:hAnsi="Bookman Old Style"/>
          <w:noProof w:val="0"/>
          <w:lang w:val="es-ES_tradnl"/>
        </w:rPr>
        <w:t>II - El camino del crecimiento espiritual: educación y pedagogía</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Lo espiritual existe en el </w:t>
      </w:r>
      <w:r w:rsidR="00F054EB" w:rsidRPr="00205D40">
        <w:rPr>
          <w:rFonts w:ascii="Bookman Old Style" w:hAnsi="Bookman Old Style"/>
          <w:noProof w:val="0"/>
          <w:lang w:val="es-ES_tradnl"/>
        </w:rPr>
        <w:t>niño</w:t>
      </w:r>
      <w:r w:rsidRPr="00205D40">
        <w:rPr>
          <w:rFonts w:ascii="Bookman Old Style" w:hAnsi="Bookman Old Style"/>
          <w:noProof w:val="0"/>
          <w:lang w:val="es-ES_tradnl"/>
        </w:rPr>
        <w:t xml:space="preserve"> como una semilla y una fuente, un potencial y una energía; el crecimiento supone pues una pedagogía del despertar y del umbral, una educación de promoción. Vamos a distinguir dos planes:</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Los privilegiados y los aprovechados esterilizan la comunidad. La comunidad no puede vivir ni progresar si cada miembro servidor del bien común no participa en la común tarea: la responsabilidad fecunda la comunidad.</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Estos seis valor</w:t>
      </w:r>
      <w:r w:rsidR="00F054EB" w:rsidRPr="00205D40">
        <w:rPr>
          <w:rFonts w:ascii="Bookman Old Style" w:hAnsi="Bookman Old Style"/>
          <w:noProof w:val="0"/>
          <w:lang w:val="es-ES_tradnl"/>
        </w:rPr>
        <w:t>es fundamentales son signos efi</w:t>
      </w:r>
      <w:r w:rsidRPr="00205D40">
        <w:rPr>
          <w:rFonts w:ascii="Bookman Old Style" w:hAnsi="Bookman Old Style"/>
          <w:noProof w:val="0"/>
          <w:lang w:val="es-ES_tradnl"/>
        </w:rPr>
        <w:t xml:space="preserve">caces del crecimiento espiritual del </w:t>
      </w:r>
      <w:r w:rsidR="00F054EB" w:rsidRPr="00205D40">
        <w:rPr>
          <w:rFonts w:ascii="Bookman Old Style" w:hAnsi="Bookman Old Style"/>
          <w:noProof w:val="0"/>
          <w:lang w:val="es-ES_tradnl"/>
        </w:rPr>
        <w:t>niño</w:t>
      </w:r>
      <w:r w:rsidRPr="00205D40">
        <w:rPr>
          <w:rFonts w:ascii="Bookman Old Style" w:hAnsi="Bookman Old Style"/>
          <w:noProof w:val="0"/>
          <w:lang w:val="es-ES_tradnl"/>
        </w:rPr>
        <w:t>.</w:t>
      </w:r>
    </w:p>
    <w:p w:rsidR="007450DE" w:rsidRPr="00205D40" w:rsidRDefault="007450DE" w:rsidP="007450DE">
      <w:pPr>
        <w:spacing w:after="72"/>
        <w:jc w:val="both"/>
        <w:rPr>
          <w:rFonts w:ascii="Bookman Old Style" w:hAnsi="Bookman Old Style"/>
          <w:noProof w:val="0"/>
          <w:lang w:val="es-ES_tradnl"/>
        </w:rPr>
      </w:pPr>
      <w:r w:rsidRPr="00205D40">
        <w:rPr>
          <w:rFonts w:ascii="Bookman Old Style" w:hAnsi="Bookman Old Style"/>
          <w:noProof w:val="0"/>
          <w:lang w:val="es-ES_tradnl"/>
        </w:rPr>
        <w:t>1. El despertar y la promoción de lo espiritual: antropológico y religioso</w:t>
      </w:r>
    </w:p>
    <w:p w:rsidR="007450DE" w:rsidRPr="00205D40" w:rsidRDefault="007450DE" w:rsidP="007450DE">
      <w:pPr>
        <w:spacing w:after="144"/>
        <w:jc w:val="both"/>
        <w:rPr>
          <w:rFonts w:ascii="Bookman Old Style" w:hAnsi="Bookman Old Style"/>
          <w:noProof w:val="0"/>
          <w:lang w:val="es-ES_tradnl"/>
        </w:rPr>
      </w:pPr>
      <w:r w:rsidRPr="00205D40">
        <w:rPr>
          <w:rFonts w:ascii="Bookman Old Style" w:hAnsi="Bookman Old Style"/>
          <w:noProof w:val="0"/>
          <w:lang w:val="es-ES_tradnl"/>
        </w:rPr>
        <w:t>- Parece q</w:t>
      </w:r>
      <w:r w:rsidR="00F054EB" w:rsidRPr="00205D40">
        <w:rPr>
          <w:rFonts w:ascii="Bookman Old Style" w:hAnsi="Bookman Old Style"/>
          <w:noProof w:val="0"/>
          <w:lang w:val="es-ES_tradnl"/>
        </w:rPr>
        <w:t>ue puede revelarse en dos direc</w:t>
      </w:r>
      <w:r w:rsidRPr="00205D40">
        <w:rPr>
          <w:rFonts w:ascii="Bookman Old Style" w:hAnsi="Bookman Old Style"/>
          <w:noProof w:val="0"/>
          <w:lang w:val="es-ES_tradnl"/>
        </w:rPr>
        <w:t>ciones:</w:t>
      </w:r>
    </w:p>
    <w:p w:rsidR="007450DE" w:rsidRPr="00205D40" w:rsidRDefault="007450DE" w:rsidP="007450DE">
      <w:pPr>
        <w:jc w:val="both"/>
        <w:rPr>
          <w:rFonts w:ascii="Bookman Old Style" w:hAnsi="Bookman Old Style"/>
          <w:i/>
          <w:noProof w:val="0"/>
          <w:lang w:val="es-ES_tradnl"/>
        </w:rPr>
      </w:pPr>
      <w:r w:rsidRPr="00205D40">
        <w:rPr>
          <w:rFonts w:ascii="Bookman Old Style" w:hAnsi="Bookman Old Style"/>
          <w:i/>
          <w:noProof w:val="0"/>
          <w:lang w:val="es-ES_tradnl"/>
        </w:rPr>
        <w:t>I) Los valores de profundización y de autonomía</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i/>
          <w:noProof w:val="0"/>
          <w:lang w:val="es-ES_tradnl"/>
        </w:rPr>
        <w:t xml:space="preserve">- </w:t>
      </w:r>
      <w:r w:rsidRPr="00205D40">
        <w:rPr>
          <w:rFonts w:ascii="Bookman Old Style" w:hAnsi="Bookman Old Style"/>
          <w:noProof w:val="0"/>
          <w:lang w:val="es-ES_tradnl"/>
        </w:rPr>
        <w:t>El nacimient</w:t>
      </w:r>
      <w:r w:rsidR="00F054EB" w:rsidRPr="00205D40">
        <w:rPr>
          <w:rFonts w:ascii="Bookman Old Style" w:hAnsi="Bookman Old Style"/>
          <w:noProof w:val="0"/>
          <w:lang w:val="es-ES_tradnl"/>
        </w:rPr>
        <w:t>o de la interioridad con el des</w:t>
      </w:r>
      <w:r w:rsidRPr="00205D40">
        <w:rPr>
          <w:rFonts w:ascii="Bookman Old Style" w:hAnsi="Bookman Old Style"/>
          <w:noProof w:val="0"/>
          <w:lang w:val="es-ES_tradnl"/>
        </w:rPr>
        <w:t>pertar de la conci</w:t>
      </w:r>
      <w:r w:rsidR="00F054EB" w:rsidRPr="00205D40">
        <w:rPr>
          <w:rFonts w:ascii="Bookman Old Style" w:hAnsi="Bookman Old Style"/>
          <w:noProof w:val="0"/>
          <w:lang w:val="es-ES_tradnl"/>
        </w:rPr>
        <w:t>encia. Es una pedagogía educati</w:t>
      </w:r>
      <w:r w:rsidRPr="00205D40">
        <w:rPr>
          <w:rFonts w:ascii="Bookman Old Style" w:hAnsi="Bookman Old Style"/>
          <w:noProof w:val="0"/>
          <w:lang w:val="es-ES_tradnl"/>
        </w:rPr>
        <w:t xml:space="preserve">va 1a que da su densidad al misterio personal del </w:t>
      </w:r>
      <w:r w:rsidR="00F054EB" w:rsidRPr="00205D40">
        <w:rPr>
          <w:rFonts w:ascii="Bookman Old Style" w:hAnsi="Bookman Old Style"/>
          <w:noProof w:val="0"/>
          <w:lang w:val="es-ES_tradnl"/>
        </w:rPr>
        <w:t>niño</w:t>
      </w:r>
      <w:r w:rsidRPr="00205D40">
        <w:rPr>
          <w:rFonts w:ascii="Bookman Old Style" w:hAnsi="Bookman Old Style"/>
          <w:noProof w:val="0"/>
          <w:lang w:val="es-ES_tradnl"/>
        </w:rPr>
        <w:t xml:space="preserve"> en la conciencia de su yo y de su </w:t>
      </w:r>
      <w:r w:rsidR="00F054EB" w:rsidRPr="00205D40">
        <w:rPr>
          <w:rFonts w:ascii="Bookman Old Style" w:hAnsi="Bookman Old Style"/>
          <w:i/>
          <w:noProof w:val="0"/>
          <w:lang w:val="es-ES_tradnl"/>
        </w:rPr>
        <w:t>mí</w:t>
      </w:r>
      <w:r w:rsidRPr="00205D40">
        <w:rPr>
          <w:rFonts w:ascii="Bookman Old Style" w:hAnsi="Bookman Old Style"/>
          <w:i/>
          <w:noProof w:val="0"/>
          <w:lang w:val="es-ES_tradnl"/>
        </w:rPr>
        <w:t xml:space="preserve">. </w:t>
      </w:r>
      <w:r w:rsidRPr="00205D40">
        <w:rPr>
          <w:rFonts w:ascii="Bookman Old Style" w:hAnsi="Bookman Old Style"/>
          <w:noProof w:val="0"/>
          <w:lang w:val="es-ES_tradnl"/>
        </w:rPr>
        <w:t>En esta perspectiva podría orientarse una reflexión sobre el uso correcto de l</w:t>
      </w:r>
      <w:r w:rsidR="00F054EB" w:rsidRPr="00205D40">
        <w:rPr>
          <w:rFonts w:ascii="Bookman Old Style" w:hAnsi="Bookman Old Style"/>
          <w:noProof w:val="0"/>
          <w:lang w:val="es-ES_tradnl"/>
        </w:rPr>
        <w:t>os métodos activos, técnicas au</w:t>
      </w:r>
      <w:r w:rsidRPr="00205D40">
        <w:rPr>
          <w:rFonts w:ascii="Bookman Old Style" w:hAnsi="Bookman Old Style"/>
          <w:noProof w:val="0"/>
          <w:lang w:val="es-ES_tradnl"/>
        </w:rPr>
        <w:t>diovisuales, de lo simbólico, de las artes, etc. Así es como «toma vida» la conciencia, esta ciencia del ser interior.</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xml:space="preserve">- El gusto del esfuerzo por la alegría de la </w:t>
      </w:r>
      <w:r w:rsidRPr="00205D40">
        <w:rPr>
          <w:rFonts w:ascii="Bookman Old Style" w:hAnsi="Bookman Old Style"/>
          <w:i/>
          <w:noProof w:val="0"/>
          <w:lang w:val="es-ES_tradnl"/>
        </w:rPr>
        <w:t xml:space="preserve">superación. No </w:t>
      </w:r>
      <w:r w:rsidRPr="00205D40">
        <w:rPr>
          <w:rFonts w:ascii="Bookman Old Style" w:hAnsi="Bookman Old Style"/>
          <w:noProof w:val="0"/>
          <w:lang w:val="es-ES_tradnl"/>
        </w:rPr>
        <w:t>se llega a ser uno mismo sin un concentrarse y un superarse. Es verdad en lo que se refiere al deporte y al arte, al investigador y al creador. El esfuerzo no tiene valor en sí mismo; es, sin más, el liberador del ser que nace.</w:t>
      </w:r>
    </w:p>
    <w:p w:rsidR="007450DE" w:rsidRPr="00205D40" w:rsidRDefault="007450DE" w:rsidP="007450DE">
      <w:pPr>
        <w:spacing w:after="72"/>
        <w:jc w:val="both"/>
        <w:rPr>
          <w:rFonts w:ascii="Bookman Old Style" w:hAnsi="Bookman Old Style"/>
          <w:noProof w:val="0"/>
          <w:lang w:val="es-ES_tradnl"/>
        </w:rPr>
      </w:pPr>
      <w:r w:rsidRPr="00205D40">
        <w:rPr>
          <w:rFonts w:ascii="Bookman Old Style" w:hAnsi="Bookman Old Style"/>
          <w:noProof w:val="0"/>
          <w:lang w:val="es-ES_tradnl"/>
        </w:rPr>
        <w:lastRenderedPageBreak/>
        <w:t xml:space="preserve">- El aprendizaje del </w:t>
      </w:r>
      <w:r w:rsidR="00F054EB" w:rsidRPr="00205D40">
        <w:rPr>
          <w:rFonts w:ascii="Bookman Old Style" w:hAnsi="Bookman Old Style"/>
          <w:i/>
          <w:noProof w:val="0"/>
          <w:lang w:val="es-ES_tradnl"/>
        </w:rPr>
        <w:t>discernimiento</w:t>
      </w:r>
      <w:r w:rsidRPr="00205D40">
        <w:rPr>
          <w:rFonts w:ascii="Bookman Old Style" w:hAnsi="Bookman Old Style"/>
          <w:i/>
          <w:noProof w:val="0"/>
          <w:lang w:val="es-ES_tradnl"/>
        </w:rPr>
        <w:t xml:space="preserve"> </w:t>
      </w:r>
      <w:r w:rsidRPr="00205D40">
        <w:rPr>
          <w:rFonts w:ascii="Bookman Old Style" w:hAnsi="Bookman Old Style"/>
          <w:noProof w:val="0"/>
          <w:lang w:val="es-ES_tradnl"/>
        </w:rPr>
        <w:t>para la búsqueda de la verdad. La credulidad como la con-testación van llenas de riesgos. El espíritu crítico supone un cuestionamiento y una evaluación; la verdad no se adquiere nunca, pero uno se acerca a ella por la reflexión, juicio, diálogo y partición en la paciencia y en la humildad.</w:t>
      </w:r>
    </w:p>
    <w:p w:rsidR="007450DE" w:rsidRPr="00205D40" w:rsidRDefault="007450DE" w:rsidP="007450DE">
      <w:pPr>
        <w:jc w:val="both"/>
        <w:rPr>
          <w:rFonts w:ascii="Bookman Old Style" w:hAnsi="Bookman Old Style"/>
          <w:i/>
          <w:noProof w:val="0"/>
          <w:lang w:val="es-ES_tradnl"/>
        </w:rPr>
      </w:pPr>
      <w:r w:rsidRPr="00205D40">
        <w:rPr>
          <w:rFonts w:ascii="Bookman Old Style" w:hAnsi="Bookman Old Style"/>
          <w:i/>
          <w:noProof w:val="0"/>
          <w:lang w:val="es-ES_tradnl"/>
        </w:rPr>
        <w:t xml:space="preserve">II) Los valores de relación y de </w:t>
      </w:r>
      <w:r w:rsidR="00F054EB" w:rsidRPr="00205D40">
        <w:rPr>
          <w:rFonts w:ascii="Bookman Old Style" w:hAnsi="Bookman Old Style"/>
          <w:i/>
          <w:noProof w:val="0"/>
          <w:lang w:val="es-ES_tradnl"/>
        </w:rPr>
        <w:t>comunión</w:t>
      </w:r>
      <w:r w:rsidRPr="00205D40">
        <w:rPr>
          <w:rFonts w:ascii="Bookman Old Style" w:hAnsi="Bookman Old Style"/>
          <w:i/>
          <w:noProof w:val="0"/>
          <w:lang w:val="es-ES_tradnl"/>
        </w:rPr>
        <w:t>:</w:t>
      </w:r>
    </w:p>
    <w:p w:rsidR="007450DE" w:rsidRPr="00205D40" w:rsidRDefault="007450DE" w:rsidP="007450DE">
      <w:pPr>
        <w:spacing w:after="72"/>
        <w:jc w:val="both"/>
        <w:rPr>
          <w:rFonts w:ascii="Bookman Old Style" w:hAnsi="Bookman Old Style"/>
          <w:noProof w:val="0"/>
          <w:lang w:val="es-ES_tradnl"/>
        </w:rPr>
      </w:pPr>
      <w:r w:rsidRPr="00205D40">
        <w:rPr>
          <w:rFonts w:ascii="Bookman Old Style" w:hAnsi="Bookman Old Style"/>
          <w:noProof w:val="0"/>
          <w:lang w:val="es-ES_tradnl"/>
        </w:rPr>
        <w:t>2. El despertar y la promoción de lo Espiritual</w:t>
      </w:r>
    </w:p>
    <w:p w:rsidR="007450DE" w:rsidRPr="00205D40" w:rsidRDefault="007450DE" w:rsidP="007450DE">
      <w:pPr>
        <w:jc w:val="both"/>
        <w:rPr>
          <w:rFonts w:ascii="Bookman Old Style" w:hAnsi="Bookman Old Style"/>
          <w:i/>
          <w:noProof w:val="0"/>
          <w:lang w:val="es-ES_tradnl"/>
        </w:rPr>
      </w:pPr>
      <w:r w:rsidRPr="00205D40">
        <w:rPr>
          <w:rFonts w:ascii="Bookman Old Style" w:hAnsi="Bookman Old Style"/>
          <w:noProof w:val="0"/>
          <w:lang w:val="es-ES_tradnl"/>
        </w:rPr>
        <w:t xml:space="preserve">- Una </w:t>
      </w:r>
      <w:r w:rsidRPr="00205D40">
        <w:rPr>
          <w:rFonts w:ascii="Bookman Old Style" w:hAnsi="Bookman Old Style"/>
          <w:i/>
          <w:noProof w:val="0"/>
          <w:lang w:val="es-ES_tradnl"/>
        </w:rPr>
        <w:t>educación en la gracia.</w:t>
      </w:r>
    </w:p>
    <w:p w:rsidR="007450DE" w:rsidRPr="00205D40" w:rsidRDefault="007450DE" w:rsidP="007450DE">
      <w:pPr>
        <w:spacing w:before="216"/>
        <w:jc w:val="both"/>
        <w:rPr>
          <w:rFonts w:ascii="Bookman Old Style" w:hAnsi="Bookman Old Style"/>
          <w:noProof w:val="0"/>
          <w:lang w:val="es-ES_tradnl"/>
        </w:rPr>
      </w:pPr>
      <w:r w:rsidRPr="00205D40">
        <w:rPr>
          <w:rFonts w:ascii="Bookman Old Style" w:hAnsi="Bookman Old Style"/>
          <w:noProof w:val="0"/>
          <w:lang w:val="es-ES_tradnl"/>
        </w:rPr>
        <w:t xml:space="preserve">Como toda vida, la vida de Fe no puede nacer ni desarrollarse si </w:t>
      </w:r>
      <w:r w:rsidR="00F054EB" w:rsidRPr="00205D40">
        <w:rPr>
          <w:rFonts w:ascii="Bookman Old Style" w:hAnsi="Bookman Old Style"/>
          <w:noProof w:val="0"/>
          <w:lang w:val="es-ES_tradnl"/>
        </w:rPr>
        <w:t>no es acompañada por una comuni</w:t>
      </w:r>
      <w:r w:rsidRPr="00205D40">
        <w:rPr>
          <w:rFonts w:ascii="Bookman Old Style" w:hAnsi="Bookman Old Style"/>
          <w:noProof w:val="0"/>
          <w:lang w:val="es-ES_tradnl"/>
        </w:rPr>
        <w:t>dad que asegura la gestación y si no se inserta o anida en un tejido conjuntivo que la nutre: de ahí la importancia de la familia,</w:t>
      </w:r>
    </w:p>
    <w:p w:rsidR="007450DE" w:rsidRPr="00205D40" w:rsidRDefault="007450DE" w:rsidP="007450DE">
      <w:pPr>
        <w:jc w:val="both"/>
        <w:rPr>
          <w:rFonts w:ascii="Bookman Old Style" w:hAnsi="Bookman Old Style"/>
          <w:i/>
          <w:noProof w:val="0"/>
          <w:lang w:val="es-ES_tradnl"/>
        </w:rPr>
      </w:pPr>
      <w:r w:rsidRPr="00205D40">
        <w:rPr>
          <w:rFonts w:ascii="Bookman Old Style" w:hAnsi="Bookman Old Style"/>
          <w:noProof w:val="0"/>
          <w:lang w:val="es-ES_tradnl"/>
        </w:rPr>
        <w:t xml:space="preserve">- Una </w:t>
      </w:r>
      <w:r w:rsidRPr="00205D40">
        <w:rPr>
          <w:rFonts w:ascii="Bookman Old Style" w:hAnsi="Bookman Old Style"/>
          <w:i/>
          <w:noProof w:val="0"/>
          <w:lang w:val="es-ES_tradnl"/>
        </w:rPr>
        <w:t>semilla de calidad.</w:t>
      </w:r>
    </w:p>
    <w:p w:rsidR="007450DE" w:rsidRPr="00205D40" w:rsidRDefault="007450DE" w:rsidP="007450DE">
      <w:pPr>
        <w:spacing w:before="216"/>
        <w:jc w:val="both"/>
        <w:rPr>
          <w:rFonts w:ascii="Bookman Old Style" w:hAnsi="Bookman Old Style"/>
          <w:i/>
          <w:noProof w:val="0"/>
          <w:lang w:val="es-ES_tradnl"/>
        </w:rPr>
      </w:pPr>
      <w:r w:rsidRPr="00205D40">
        <w:rPr>
          <w:rFonts w:ascii="Bookman Old Style" w:hAnsi="Bookman Old Style"/>
          <w:noProof w:val="0"/>
          <w:lang w:val="es-ES_tradnl"/>
        </w:rPr>
        <w:t xml:space="preserve">Es la Palabra de Dios revelada en la Buena Nueva en la </w:t>
      </w:r>
      <w:r w:rsidRPr="00205D40">
        <w:rPr>
          <w:rFonts w:ascii="Bookman Old Style" w:hAnsi="Bookman Old Style"/>
          <w:i/>
          <w:noProof w:val="0"/>
          <w:lang w:val="es-ES_tradnl"/>
        </w:rPr>
        <w:t>catequesis.</w:t>
      </w:r>
    </w:p>
    <w:p w:rsidR="007450DE" w:rsidRPr="00205D40" w:rsidRDefault="007450DE" w:rsidP="007450DE">
      <w:pPr>
        <w:jc w:val="both"/>
        <w:rPr>
          <w:rFonts w:ascii="Bookman Old Style" w:hAnsi="Bookman Old Style"/>
          <w:i/>
          <w:noProof w:val="0"/>
          <w:lang w:val="es-ES_tradnl"/>
        </w:rPr>
      </w:pPr>
      <w:r w:rsidRPr="00205D40">
        <w:rPr>
          <w:rFonts w:ascii="Bookman Old Style" w:hAnsi="Bookman Old Style"/>
          <w:i/>
          <w:noProof w:val="0"/>
          <w:lang w:val="es-ES_tradnl"/>
        </w:rPr>
        <w:t xml:space="preserve">- </w:t>
      </w:r>
      <w:r w:rsidRPr="00205D40">
        <w:rPr>
          <w:rFonts w:ascii="Bookman Old Style" w:hAnsi="Bookman Old Style"/>
          <w:noProof w:val="0"/>
          <w:lang w:val="es-ES_tradnl"/>
        </w:rPr>
        <w:t xml:space="preserve">Una </w:t>
      </w:r>
      <w:r w:rsidRPr="00205D40">
        <w:rPr>
          <w:rFonts w:ascii="Bookman Old Style" w:hAnsi="Bookman Old Style"/>
          <w:i/>
          <w:noProof w:val="0"/>
          <w:lang w:val="es-ES_tradnl"/>
        </w:rPr>
        <w:t>iniciación sacramental.</w:t>
      </w:r>
    </w:p>
    <w:p w:rsidR="007450DE" w:rsidRPr="00205D40" w:rsidRDefault="007450DE" w:rsidP="007450DE">
      <w:pPr>
        <w:spacing w:before="216"/>
        <w:jc w:val="both"/>
        <w:rPr>
          <w:rFonts w:ascii="Bookman Old Style" w:hAnsi="Bookman Old Style"/>
          <w:noProof w:val="0"/>
          <w:lang w:val="es-ES_tradnl"/>
        </w:rPr>
      </w:pPr>
      <w:r w:rsidRPr="00205D40">
        <w:rPr>
          <w:rFonts w:ascii="Bookman Old Style" w:hAnsi="Bookman Old Style"/>
          <w:noProof w:val="0"/>
          <w:lang w:val="es-ES_tradnl"/>
        </w:rPr>
        <w:t>Es el descubrimiento de los signos y simbolismos que son como el punto de encuentro entre Dios y el hombre.</w:t>
      </w:r>
    </w:p>
    <w:p w:rsidR="007450DE" w:rsidRPr="00205D40" w:rsidRDefault="007450DE" w:rsidP="007450DE">
      <w:pPr>
        <w:spacing w:after="144"/>
        <w:jc w:val="both"/>
        <w:rPr>
          <w:rFonts w:ascii="Bookman Old Style" w:hAnsi="Bookman Old Style"/>
          <w:noProof w:val="0"/>
          <w:lang w:val="es-ES_tradnl"/>
        </w:rPr>
      </w:pPr>
      <w:r w:rsidRPr="00205D40">
        <w:rPr>
          <w:rFonts w:ascii="Bookman Old Style" w:hAnsi="Bookman Old Style"/>
          <w:noProof w:val="0"/>
          <w:lang w:val="es-ES_tradnl"/>
        </w:rPr>
        <w:t xml:space="preserve">- </w:t>
      </w:r>
      <w:r w:rsidRPr="00205D40">
        <w:rPr>
          <w:rFonts w:ascii="Bookman Old Style" w:hAnsi="Bookman Old Style"/>
          <w:i/>
          <w:noProof w:val="0"/>
          <w:lang w:val="es-ES_tradnl"/>
        </w:rPr>
        <w:t xml:space="preserve">Una educación para la contemplación. </w:t>
      </w:r>
      <w:r w:rsidRPr="00205D40">
        <w:rPr>
          <w:rFonts w:ascii="Bookman Old Style" w:hAnsi="Bookman Old Style"/>
          <w:noProof w:val="0"/>
          <w:lang w:val="es-ES_tradnl"/>
        </w:rPr>
        <w:t>Es la búsqueda más total del Absoluto.</w:t>
      </w:r>
    </w:p>
    <w:p w:rsidR="007450DE" w:rsidRPr="00205D40" w:rsidRDefault="007450DE" w:rsidP="007450DE">
      <w:pPr>
        <w:spacing w:after="72"/>
        <w:jc w:val="both"/>
        <w:rPr>
          <w:rFonts w:ascii="Bookman Old Style" w:hAnsi="Bookman Old Style"/>
          <w:noProof w:val="0"/>
          <w:lang w:val="es-ES_tradnl"/>
        </w:rPr>
      </w:pPr>
      <w:r w:rsidRPr="00205D40">
        <w:rPr>
          <w:rFonts w:ascii="Bookman Old Style" w:hAnsi="Bookman Old Style"/>
          <w:noProof w:val="0"/>
          <w:lang w:val="es-ES_tradnl"/>
        </w:rPr>
        <w:t>III - Los actores en el crecimiento espiritual: acción y concertación</w:t>
      </w:r>
    </w:p>
    <w:p w:rsidR="007450DE" w:rsidRPr="00205D40" w:rsidRDefault="007450DE" w:rsidP="007450DE">
      <w:pPr>
        <w:spacing w:after="72"/>
        <w:jc w:val="both"/>
        <w:rPr>
          <w:rFonts w:ascii="Bookman Old Style" w:hAnsi="Bookman Old Style"/>
          <w:noProof w:val="0"/>
          <w:lang w:val="es-ES_tradnl"/>
        </w:rPr>
      </w:pPr>
      <w:r w:rsidRPr="00205D40">
        <w:rPr>
          <w:rFonts w:ascii="Bookman Old Style" w:hAnsi="Bookman Old Style"/>
          <w:noProof w:val="0"/>
          <w:lang w:val="es-ES_tradnl"/>
        </w:rPr>
        <w:t>El reto del crecimiento espiritual hoy es hasta tal punto decisivo que exige una acción vigorosa y concertada. Corresponde al BICE provocarla.</w:t>
      </w:r>
    </w:p>
    <w:p w:rsidR="007450DE" w:rsidRPr="00205D40" w:rsidRDefault="007450DE" w:rsidP="007450DE">
      <w:pPr>
        <w:spacing w:after="72"/>
        <w:jc w:val="both"/>
        <w:rPr>
          <w:rFonts w:ascii="Bookman Old Style" w:hAnsi="Bookman Old Style"/>
          <w:i/>
          <w:noProof w:val="0"/>
          <w:lang w:val="es-ES_tradnl"/>
        </w:rPr>
      </w:pPr>
      <w:r w:rsidRPr="00205D40">
        <w:rPr>
          <w:rFonts w:ascii="Bookman Old Style" w:hAnsi="Bookman Old Style"/>
          <w:i/>
          <w:noProof w:val="0"/>
          <w:lang w:val="es-ES_tradnl"/>
        </w:rPr>
        <w:t>1. En el plan de estructuras e instituciones: las comunidades educativas.</w:t>
      </w:r>
    </w:p>
    <w:p w:rsidR="007450DE" w:rsidRPr="00205D40" w:rsidRDefault="007450DE" w:rsidP="007450DE">
      <w:pPr>
        <w:spacing w:after="72"/>
        <w:jc w:val="both"/>
        <w:rPr>
          <w:rFonts w:ascii="Bookman Old Style" w:hAnsi="Bookman Old Style"/>
          <w:noProof w:val="0"/>
          <w:lang w:val="es-ES_tradnl"/>
        </w:rPr>
      </w:pPr>
      <w:r w:rsidRPr="00205D40">
        <w:rPr>
          <w:rFonts w:ascii="Bookman Old Style" w:hAnsi="Bookman Old Style"/>
          <w:noProof w:val="0"/>
          <w:lang w:val="es-ES_tradnl"/>
        </w:rPr>
        <w:t>Una investigación en este sentido debería iniciarse en el plan familia y escuela.</w:t>
      </w:r>
    </w:p>
    <w:p w:rsidR="007450DE" w:rsidRPr="00205D40" w:rsidRDefault="007450DE" w:rsidP="007450DE">
      <w:pPr>
        <w:jc w:val="both"/>
        <w:rPr>
          <w:rFonts w:ascii="Bookman Old Style" w:hAnsi="Bookman Old Style"/>
          <w:i/>
          <w:noProof w:val="0"/>
          <w:lang w:val="es-ES_tradnl"/>
        </w:rPr>
      </w:pPr>
      <w:r w:rsidRPr="00205D40">
        <w:rPr>
          <w:rFonts w:ascii="Bookman Old Style" w:hAnsi="Bookman Old Style"/>
          <w:i/>
          <w:noProof w:val="0"/>
          <w:lang w:val="es-ES_tradnl"/>
        </w:rPr>
        <w:t>2. En el plan del ambiente y del clima: factores educativos.</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i/>
          <w:noProof w:val="0"/>
          <w:lang w:val="es-ES_tradnl"/>
        </w:rPr>
        <w:t xml:space="preserve">- </w:t>
      </w:r>
      <w:r w:rsidRPr="00205D40">
        <w:rPr>
          <w:rFonts w:ascii="Bookman Old Style" w:hAnsi="Bookman Old Style"/>
          <w:noProof w:val="0"/>
          <w:lang w:val="es-ES_tradnl"/>
        </w:rPr>
        <w:t xml:space="preserve">el sentido de la </w:t>
      </w:r>
      <w:r w:rsidRPr="00205D40">
        <w:rPr>
          <w:rFonts w:ascii="Bookman Old Style" w:hAnsi="Bookman Old Style"/>
          <w:i/>
          <w:noProof w:val="0"/>
          <w:lang w:val="es-ES_tradnl"/>
        </w:rPr>
        <w:t xml:space="preserve">proximidad </w:t>
      </w:r>
      <w:r w:rsidRPr="00205D40">
        <w:rPr>
          <w:rFonts w:ascii="Bookman Old Style" w:hAnsi="Bookman Old Style"/>
          <w:noProof w:val="0"/>
          <w:lang w:val="es-ES_tradnl"/>
        </w:rPr>
        <w:t>en la práctica de la benevolencia. La realización de la comunidad pasa por el reconocimiento mutuo del otro que es un valor; no se puede ser y llegar a ser algo sin ser reconocido; pasa también por la benevolencia que encuentra lo que hay de bien y bueno en el otro; y por fin pasa por la riqueza de la diferencia y por la gestión positiva de los conflictos,</w:t>
      </w:r>
    </w:p>
    <w:p w:rsidR="007450DE" w:rsidRPr="00205D40" w:rsidRDefault="007450DE" w:rsidP="007450DE">
      <w:pPr>
        <w:jc w:val="both"/>
        <w:rPr>
          <w:rFonts w:ascii="Bookman Old Style" w:hAnsi="Bookman Old Style"/>
          <w:i/>
          <w:noProof w:val="0"/>
          <w:lang w:val="es-ES_tradnl"/>
        </w:rPr>
      </w:pPr>
      <w:r w:rsidRPr="00205D40">
        <w:rPr>
          <w:rFonts w:ascii="Bookman Old Style" w:hAnsi="Bookman Old Style"/>
          <w:noProof w:val="0"/>
          <w:lang w:val="es-ES_tradnl"/>
        </w:rPr>
        <w:t xml:space="preserve">- El sentido de la </w:t>
      </w:r>
      <w:r w:rsidRPr="00205D40">
        <w:rPr>
          <w:rFonts w:ascii="Bookman Old Style" w:hAnsi="Bookman Old Style"/>
          <w:i/>
          <w:noProof w:val="0"/>
          <w:lang w:val="es-ES_tradnl"/>
        </w:rPr>
        <w:t xml:space="preserve">generosidad </w:t>
      </w:r>
      <w:r w:rsidR="00F054EB" w:rsidRPr="00205D40">
        <w:rPr>
          <w:rFonts w:ascii="Bookman Old Style" w:hAnsi="Bookman Old Style"/>
          <w:noProof w:val="0"/>
          <w:lang w:val="es-ES_tradnl"/>
        </w:rPr>
        <w:t>en una pers</w:t>
      </w:r>
      <w:r w:rsidRPr="00205D40">
        <w:rPr>
          <w:rFonts w:ascii="Bookman Old Style" w:hAnsi="Bookman Old Style"/>
          <w:noProof w:val="0"/>
          <w:lang w:val="es-ES_tradnl"/>
        </w:rPr>
        <w:t xml:space="preserve">pectiva de </w:t>
      </w:r>
      <w:r w:rsidRPr="00205D40">
        <w:rPr>
          <w:rFonts w:ascii="Bookman Old Style" w:hAnsi="Bookman Old Style"/>
          <w:i/>
          <w:noProof w:val="0"/>
          <w:lang w:val="es-ES_tradnl"/>
        </w:rPr>
        <w:t>gratuidad.</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Es un mundo en el que todo se compra y se ven-de, el tejido conjuntivo de la comunidad se nutre del oxígeno y de la sangre del acto gratuito portador del amor.</w:t>
      </w:r>
    </w:p>
    <w:p w:rsidR="007450DE" w:rsidRPr="00205D40" w:rsidRDefault="007450DE" w:rsidP="007450DE">
      <w:pPr>
        <w:jc w:val="both"/>
        <w:rPr>
          <w:rFonts w:ascii="Bookman Old Style" w:hAnsi="Bookman Old Style"/>
          <w:i/>
          <w:noProof w:val="0"/>
          <w:lang w:val="es-ES_tradnl"/>
        </w:rPr>
      </w:pPr>
      <w:r w:rsidRPr="00205D40">
        <w:rPr>
          <w:rFonts w:ascii="Bookman Old Style" w:hAnsi="Bookman Old Style"/>
          <w:noProof w:val="0"/>
          <w:lang w:val="es-ES_tradnl"/>
        </w:rPr>
        <w:t xml:space="preserve">- El sentido de la </w:t>
      </w:r>
      <w:r w:rsidR="00F054EB" w:rsidRPr="00205D40">
        <w:rPr>
          <w:rFonts w:ascii="Bookman Old Style" w:hAnsi="Bookman Old Style"/>
          <w:noProof w:val="0"/>
          <w:lang w:val="es-ES_tradnl"/>
        </w:rPr>
        <w:t>solidaridad</w:t>
      </w:r>
      <w:r w:rsidRPr="00205D40">
        <w:rPr>
          <w:rFonts w:ascii="Bookman Old Style" w:hAnsi="Bookman Old Style"/>
          <w:noProof w:val="0"/>
          <w:lang w:val="es-ES_tradnl"/>
        </w:rPr>
        <w:t xml:space="preserve"> en términos de </w:t>
      </w:r>
      <w:r w:rsidRPr="00205D40">
        <w:rPr>
          <w:rFonts w:ascii="Bookman Old Style" w:hAnsi="Bookman Old Style"/>
          <w:i/>
          <w:noProof w:val="0"/>
          <w:lang w:val="es-ES_tradnl"/>
        </w:rPr>
        <w:t>responsabilidad.</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Se impone un</w:t>
      </w:r>
      <w:r w:rsidR="00F054EB" w:rsidRPr="00205D40">
        <w:rPr>
          <w:rFonts w:ascii="Bookman Old Style" w:hAnsi="Bookman Old Style"/>
          <w:noProof w:val="0"/>
          <w:lang w:val="es-ES_tradnl"/>
        </w:rPr>
        <w:t>a urgencia para ayudar al creci</w:t>
      </w:r>
      <w:r w:rsidRPr="00205D40">
        <w:rPr>
          <w:rFonts w:ascii="Bookman Old Style" w:hAnsi="Bookman Old Style"/>
          <w:noProof w:val="0"/>
          <w:lang w:val="es-ES_tradnl"/>
        </w:rPr>
        <w:t xml:space="preserve">miento espiritual de los </w:t>
      </w:r>
      <w:r w:rsidR="00F054EB" w:rsidRPr="00205D40">
        <w:rPr>
          <w:rFonts w:ascii="Bookman Old Style" w:hAnsi="Bookman Old Style"/>
          <w:noProof w:val="0"/>
          <w:lang w:val="es-ES_tradnl"/>
        </w:rPr>
        <w:t>niños</w:t>
      </w:r>
      <w:r w:rsidRPr="00205D40">
        <w:rPr>
          <w:rFonts w:ascii="Bookman Old Style" w:hAnsi="Bookman Old Style"/>
          <w:noProof w:val="0"/>
          <w:lang w:val="es-ES_tradnl"/>
        </w:rPr>
        <w:t>:</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noProof w:val="0"/>
          <w:lang w:val="es-ES_tradnl"/>
        </w:rPr>
        <w:t>- por las med</w:t>
      </w:r>
      <w:r w:rsidR="00F054EB" w:rsidRPr="00205D40">
        <w:rPr>
          <w:rFonts w:ascii="Bookman Old Style" w:hAnsi="Bookman Old Style"/>
          <w:noProof w:val="0"/>
          <w:lang w:val="es-ES_tradnl"/>
        </w:rPr>
        <w:t>ia: prensa, literatura, audiovi</w:t>
      </w:r>
      <w:r w:rsidRPr="00205D40">
        <w:rPr>
          <w:rFonts w:ascii="Bookman Old Style" w:hAnsi="Bookman Old Style"/>
          <w:noProof w:val="0"/>
          <w:lang w:val="es-ES_tradnl"/>
        </w:rPr>
        <w:t xml:space="preserve">sual, cine, TV, video </w:t>
      </w:r>
      <w:r w:rsidR="00F054EB" w:rsidRPr="00205D40">
        <w:rPr>
          <w:rFonts w:ascii="Bookman Old Style" w:hAnsi="Bookman Old Style"/>
          <w:noProof w:val="0"/>
          <w:lang w:val="es-ES_tradnl"/>
        </w:rPr>
        <w:t>casetes</w:t>
      </w:r>
      <w:r w:rsidRPr="00205D40">
        <w:rPr>
          <w:rFonts w:ascii="Bookman Old Style" w:hAnsi="Bookman Old Style"/>
          <w:noProof w:val="0"/>
          <w:lang w:val="es-ES_tradnl"/>
        </w:rPr>
        <w:t>...</w:t>
      </w:r>
    </w:p>
    <w:p w:rsidR="007450DE" w:rsidRPr="00205D40" w:rsidRDefault="007450DE" w:rsidP="007450DE">
      <w:pPr>
        <w:spacing w:after="72"/>
        <w:jc w:val="both"/>
        <w:rPr>
          <w:rFonts w:ascii="Bookman Old Style" w:hAnsi="Bookman Old Style"/>
          <w:noProof w:val="0"/>
          <w:lang w:val="es-ES_tradnl"/>
        </w:rPr>
      </w:pPr>
      <w:r w:rsidRPr="00205D40">
        <w:rPr>
          <w:rFonts w:ascii="Bookman Old Style" w:hAnsi="Bookman Old Style"/>
          <w:noProof w:val="0"/>
          <w:lang w:val="es-ES_tradnl"/>
        </w:rPr>
        <w:t xml:space="preserve">- por el ocio, los </w:t>
      </w:r>
      <w:r w:rsidR="00F054EB" w:rsidRPr="00205D40">
        <w:rPr>
          <w:rFonts w:ascii="Bookman Old Style" w:hAnsi="Bookman Old Style"/>
          <w:noProof w:val="0"/>
          <w:lang w:val="es-ES_tradnl"/>
        </w:rPr>
        <w:t>deportes, movimientos de niñ</w:t>
      </w:r>
      <w:r w:rsidRPr="00205D40">
        <w:rPr>
          <w:rFonts w:ascii="Bookman Old Style" w:hAnsi="Bookman Old Style"/>
          <w:noProof w:val="0"/>
          <w:lang w:val="es-ES_tradnl"/>
        </w:rPr>
        <w:t>os, turismo, arte.</w:t>
      </w:r>
    </w:p>
    <w:p w:rsidR="007450DE" w:rsidRPr="00205D40" w:rsidRDefault="007450DE" w:rsidP="007450DE">
      <w:pPr>
        <w:spacing w:after="72"/>
        <w:jc w:val="both"/>
        <w:rPr>
          <w:rFonts w:ascii="Bookman Old Style" w:hAnsi="Bookman Old Style"/>
          <w:i/>
          <w:noProof w:val="0"/>
          <w:lang w:val="es-ES_tradnl"/>
        </w:rPr>
      </w:pPr>
      <w:r w:rsidRPr="00205D40">
        <w:rPr>
          <w:rFonts w:ascii="Bookman Old Style" w:hAnsi="Bookman Old Style"/>
          <w:i/>
          <w:noProof w:val="0"/>
          <w:lang w:val="es-ES_tradnl"/>
        </w:rPr>
        <w:t>3. En el plan de las Iglesias y de los organismos católicos al servicio de la infancia:</w:t>
      </w:r>
    </w:p>
    <w:p w:rsidR="007450DE" w:rsidRPr="00205D40" w:rsidRDefault="007450DE" w:rsidP="007450DE">
      <w:pPr>
        <w:jc w:val="both"/>
        <w:rPr>
          <w:rFonts w:ascii="Bookman Old Style" w:hAnsi="Bookman Old Style"/>
          <w:noProof w:val="0"/>
          <w:lang w:val="es-ES_tradnl"/>
        </w:rPr>
      </w:pPr>
      <w:r w:rsidRPr="00205D40">
        <w:rPr>
          <w:rFonts w:ascii="Bookman Old Style" w:hAnsi="Bookman Old Style"/>
          <w:i/>
          <w:noProof w:val="0"/>
          <w:lang w:val="es-ES_tradnl"/>
        </w:rPr>
        <w:t xml:space="preserve">- </w:t>
      </w:r>
      <w:r w:rsidRPr="00205D40">
        <w:rPr>
          <w:rFonts w:ascii="Bookman Old Style" w:hAnsi="Bookman Old Style"/>
          <w:noProof w:val="0"/>
          <w:lang w:val="es-ES_tradnl"/>
        </w:rPr>
        <w:t>en las</w:t>
      </w:r>
      <w:r w:rsidR="00F054EB" w:rsidRPr="00205D40">
        <w:rPr>
          <w:rFonts w:ascii="Bookman Old Style" w:hAnsi="Bookman Old Style"/>
          <w:noProof w:val="0"/>
          <w:lang w:val="es-ES_tradnl"/>
        </w:rPr>
        <w:t xml:space="preserve"> comunidades de renovación cate</w:t>
      </w:r>
      <w:r w:rsidRPr="00205D40">
        <w:rPr>
          <w:rFonts w:ascii="Bookman Old Style" w:hAnsi="Bookman Old Style"/>
          <w:noProof w:val="0"/>
          <w:lang w:val="es-ES_tradnl"/>
        </w:rPr>
        <w:t>quística;</w:t>
      </w:r>
    </w:p>
    <w:p w:rsidR="007450DE" w:rsidRPr="00205D40" w:rsidRDefault="007450DE" w:rsidP="007450DE">
      <w:pPr>
        <w:spacing w:after="72"/>
        <w:jc w:val="both"/>
        <w:rPr>
          <w:rFonts w:ascii="Bookman Old Style" w:hAnsi="Bookman Old Style"/>
          <w:noProof w:val="0"/>
          <w:lang w:val="es-ES_tradnl"/>
        </w:rPr>
      </w:pPr>
      <w:r w:rsidRPr="00205D40">
        <w:rPr>
          <w:rFonts w:ascii="Bookman Old Style" w:hAnsi="Bookman Old Style"/>
          <w:noProof w:val="0"/>
          <w:lang w:val="es-ES_tradnl"/>
        </w:rPr>
        <w:t xml:space="preserve">- en los movimientos apostólicos de los </w:t>
      </w:r>
      <w:r w:rsidR="00F054EB" w:rsidRPr="00205D40">
        <w:rPr>
          <w:rFonts w:ascii="Bookman Old Style" w:hAnsi="Bookman Old Style"/>
          <w:noProof w:val="0"/>
          <w:lang w:val="es-ES_tradnl"/>
        </w:rPr>
        <w:t>niños</w:t>
      </w:r>
      <w:r w:rsidRPr="00205D40">
        <w:rPr>
          <w:rFonts w:ascii="Bookman Old Style" w:hAnsi="Bookman Old Style"/>
          <w:noProof w:val="0"/>
          <w:lang w:val="es-ES_tradnl"/>
        </w:rPr>
        <w:t>.</w:t>
      </w:r>
    </w:p>
    <w:p w:rsidR="00F054EB" w:rsidRPr="00205D40" w:rsidRDefault="00F054EB" w:rsidP="007450DE">
      <w:pPr>
        <w:ind w:left="576" w:firstLine="1152"/>
        <w:jc w:val="both"/>
        <w:rPr>
          <w:rFonts w:ascii="Bookman Old Style" w:hAnsi="Bookman Old Style"/>
          <w:b/>
          <w:noProof w:val="0"/>
          <w:lang w:val="es-ES_tradnl"/>
        </w:rPr>
      </w:pPr>
    </w:p>
    <w:p w:rsidR="00F054EB" w:rsidRPr="00205D40" w:rsidRDefault="00F054EB" w:rsidP="007450DE">
      <w:pPr>
        <w:ind w:left="576" w:firstLine="1152"/>
        <w:jc w:val="both"/>
        <w:rPr>
          <w:rFonts w:ascii="Bookman Old Style" w:hAnsi="Bookman Old Style"/>
          <w:b/>
          <w:noProof w:val="0"/>
          <w:sz w:val="16"/>
          <w:lang w:val="es-ES_tradnl"/>
        </w:rPr>
      </w:pPr>
    </w:p>
    <w:p w:rsidR="00F054EB" w:rsidRPr="00205D40" w:rsidRDefault="007450DE" w:rsidP="00F054EB">
      <w:pPr>
        <w:ind w:left="5670"/>
        <w:jc w:val="center"/>
        <w:rPr>
          <w:rFonts w:ascii="Bookman Old Style" w:hAnsi="Bookman Old Style"/>
          <w:b/>
          <w:noProof w:val="0"/>
          <w:sz w:val="16"/>
          <w:lang w:val="es-ES_tradnl"/>
        </w:rPr>
      </w:pPr>
      <w:r w:rsidRPr="00205D40">
        <w:rPr>
          <w:rFonts w:ascii="Bookman Old Style" w:hAnsi="Bookman Old Style"/>
          <w:b/>
          <w:noProof w:val="0"/>
          <w:sz w:val="16"/>
          <w:lang w:val="es-ES_tradnl"/>
        </w:rPr>
        <w:t>Hno Léon LAURAIRE</w:t>
      </w:r>
    </w:p>
    <w:p w:rsidR="00F054EB" w:rsidRPr="00205D40" w:rsidRDefault="007450DE" w:rsidP="00F054EB">
      <w:pPr>
        <w:ind w:left="5670"/>
        <w:jc w:val="center"/>
        <w:rPr>
          <w:rFonts w:ascii="Bookman Old Style" w:hAnsi="Bookman Old Style"/>
          <w:i/>
          <w:noProof w:val="0"/>
          <w:sz w:val="16"/>
          <w:lang w:val="es-ES_tradnl"/>
        </w:rPr>
      </w:pPr>
      <w:r w:rsidRPr="00205D40">
        <w:rPr>
          <w:rFonts w:ascii="Bookman Old Style" w:hAnsi="Bookman Old Style"/>
          <w:i/>
          <w:noProof w:val="0"/>
          <w:sz w:val="16"/>
          <w:lang w:val="es-ES_tradnl"/>
        </w:rPr>
        <w:t>Secretario p</w:t>
      </w:r>
      <w:r w:rsidR="00F054EB" w:rsidRPr="00205D40">
        <w:rPr>
          <w:rFonts w:ascii="Bookman Old Style" w:hAnsi="Bookman Old Style"/>
          <w:i/>
          <w:noProof w:val="0"/>
          <w:sz w:val="16"/>
          <w:lang w:val="es-ES_tradnl"/>
        </w:rPr>
        <w:t>or la Educación</w:t>
      </w:r>
    </w:p>
    <w:p w:rsidR="007450DE" w:rsidRPr="00205D40" w:rsidRDefault="00F054EB" w:rsidP="00F054EB">
      <w:pPr>
        <w:ind w:left="5670"/>
        <w:jc w:val="center"/>
        <w:rPr>
          <w:rFonts w:ascii="Bookman Old Style" w:hAnsi="Bookman Old Style"/>
          <w:i/>
          <w:noProof w:val="0"/>
          <w:sz w:val="16"/>
          <w:lang w:val="es-ES_tradnl"/>
        </w:rPr>
      </w:pPr>
      <w:r w:rsidRPr="00205D40">
        <w:rPr>
          <w:rFonts w:ascii="Bookman Old Style" w:hAnsi="Bookman Old Style"/>
          <w:i/>
          <w:noProof w:val="0"/>
          <w:sz w:val="16"/>
          <w:lang w:val="es-ES_tradnl"/>
        </w:rPr>
        <w:t>Representante de F.E.</w:t>
      </w:r>
      <w:r w:rsidR="007450DE" w:rsidRPr="00205D40">
        <w:rPr>
          <w:rFonts w:ascii="Bookman Old Style" w:hAnsi="Bookman Old Style"/>
          <w:i/>
          <w:noProof w:val="0"/>
          <w:sz w:val="16"/>
          <w:lang w:val="es-ES_tradnl"/>
        </w:rPr>
        <w:t>C</w:t>
      </w:r>
      <w:r w:rsidRPr="00205D40">
        <w:rPr>
          <w:rFonts w:ascii="Bookman Old Style" w:hAnsi="Bookman Old Style"/>
          <w:i/>
          <w:noProof w:val="0"/>
          <w:sz w:val="16"/>
          <w:lang w:val="es-ES_tradnl"/>
        </w:rPr>
        <w:t>.</w:t>
      </w:r>
      <w:r w:rsidR="007450DE" w:rsidRPr="00205D40">
        <w:rPr>
          <w:rFonts w:ascii="Bookman Old Style" w:hAnsi="Bookman Old Style"/>
          <w:i/>
          <w:noProof w:val="0"/>
          <w:sz w:val="16"/>
          <w:lang w:val="es-ES_tradnl"/>
        </w:rPr>
        <w:t xml:space="preserve"> en el BICE</w:t>
      </w:r>
    </w:p>
    <w:p w:rsidR="007450DE" w:rsidRPr="00205D40" w:rsidRDefault="007450DE" w:rsidP="007B5A85">
      <w:pPr>
        <w:spacing w:after="360"/>
        <w:jc w:val="both"/>
        <w:rPr>
          <w:rFonts w:ascii="Bookman Old Style" w:hAnsi="Bookman Old Style"/>
          <w:noProof w:val="0"/>
          <w:sz w:val="16"/>
          <w:lang w:val="es-ES_tradnl"/>
        </w:rPr>
      </w:pPr>
    </w:p>
    <w:p w:rsidR="00D55233" w:rsidRPr="00205D40" w:rsidRDefault="00D55233" w:rsidP="007B5A85">
      <w:pPr>
        <w:spacing w:after="360"/>
        <w:jc w:val="both"/>
        <w:rPr>
          <w:rFonts w:ascii="Bookman Old Style" w:hAnsi="Bookman Old Style"/>
          <w:noProof w:val="0"/>
          <w:sz w:val="16"/>
          <w:lang w:val="es-ES_tradnl"/>
        </w:rPr>
      </w:pPr>
    </w:p>
    <w:p w:rsidR="00D55233" w:rsidRPr="00205D40" w:rsidRDefault="00D55233" w:rsidP="007B5A85">
      <w:pPr>
        <w:spacing w:after="360"/>
        <w:jc w:val="both"/>
        <w:rPr>
          <w:rFonts w:ascii="Bookman Old Style" w:hAnsi="Bookman Old Style"/>
          <w:noProof w:val="0"/>
          <w:sz w:val="16"/>
          <w:lang w:val="es-ES_tradnl"/>
        </w:rPr>
      </w:pPr>
    </w:p>
    <w:p w:rsidR="00D55233" w:rsidRPr="00205D40" w:rsidRDefault="00D55233" w:rsidP="007B5A85">
      <w:pPr>
        <w:spacing w:after="360"/>
        <w:jc w:val="both"/>
        <w:rPr>
          <w:rFonts w:ascii="Bookman Old Style" w:hAnsi="Bookman Old Style"/>
          <w:noProof w:val="0"/>
          <w:sz w:val="16"/>
          <w:lang w:val="es-ES_tradnl"/>
        </w:rPr>
      </w:pPr>
    </w:p>
    <w:p w:rsidR="00D55233" w:rsidRPr="00205D40" w:rsidRDefault="00D55233" w:rsidP="007B5A85">
      <w:pPr>
        <w:spacing w:after="360"/>
        <w:jc w:val="both"/>
        <w:rPr>
          <w:rFonts w:ascii="Bookman Old Style" w:hAnsi="Bookman Old Style"/>
          <w:noProof w:val="0"/>
          <w:sz w:val="16"/>
          <w:lang w:val="es-ES_tradnl"/>
        </w:rPr>
      </w:pPr>
    </w:p>
    <w:p w:rsidR="00D55233" w:rsidRPr="00205D40" w:rsidRDefault="00D55233" w:rsidP="007B5A85">
      <w:pPr>
        <w:spacing w:after="360"/>
        <w:jc w:val="both"/>
        <w:rPr>
          <w:rFonts w:ascii="Bookman Old Style" w:hAnsi="Bookman Old Style"/>
          <w:noProof w:val="0"/>
          <w:sz w:val="16"/>
          <w:lang w:val="es-ES_tradnl"/>
        </w:rPr>
      </w:pPr>
    </w:p>
    <w:p w:rsidR="00D55233" w:rsidRPr="00205D40" w:rsidRDefault="00D55233" w:rsidP="007B5A85">
      <w:pPr>
        <w:spacing w:after="360"/>
        <w:jc w:val="both"/>
        <w:rPr>
          <w:rFonts w:ascii="Bookman Old Style" w:hAnsi="Bookman Old Style"/>
          <w:noProof w:val="0"/>
          <w:sz w:val="16"/>
          <w:lang w:val="es-ES_tradnl"/>
        </w:rPr>
      </w:pPr>
    </w:p>
    <w:p w:rsidR="00D55233" w:rsidRPr="00205D40" w:rsidRDefault="00D55233" w:rsidP="007B5A85">
      <w:pPr>
        <w:spacing w:after="360"/>
        <w:jc w:val="both"/>
        <w:rPr>
          <w:rFonts w:ascii="Bookman Old Style" w:hAnsi="Bookman Old Style"/>
          <w:noProof w:val="0"/>
          <w:sz w:val="16"/>
          <w:lang w:val="es-ES_tradnl"/>
        </w:rPr>
      </w:pPr>
    </w:p>
    <w:p w:rsidR="00D55233" w:rsidRPr="00205D40" w:rsidRDefault="00D55233" w:rsidP="007B5A85">
      <w:pPr>
        <w:spacing w:after="360"/>
        <w:jc w:val="both"/>
        <w:rPr>
          <w:rFonts w:ascii="Bookman Old Style" w:hAnsi="Bookman Old Style"/>
          <w:noProof w:val="0"/>
          <w:sz w:val="16"/>
          <w:lang w:val="es-ES_tradnl"/>
        </w:rPr>
      </w:pPr>
    </w:p>
    <w:p w:rsidR="00D55233" w:rsidRPr="00205D40" w:rsidRDefault="00D55233" w:rsidP="007B5A85">
      <w:pPr>
        <w:spacing w:after="360"/>
        <w:jc w:val="both"/>
        <w:rPr>
          <w:rFonts w:ascii="Bookman Old Style" w:hAnsi="Bookman Old Style"/>
          <w:noProof w:val="0"/>
          <w:sz w:val="16"/>
          <w:lang w:val="es-ES_tradnl"/>
        </w:rPr>
      </w:pPr>
    </w:p>
    <w:p w:rsidR="00D55233" w:rsidRPr="00205D40" w:rsidRDefault="00D55233" w:rsidP="007B5A85">
      <w:pPr>
        <w:spacing w:after="360"/>
        <w:jc w:val="both"/>
        <w:rPr>
          <w:rFonts w:ascii="Bookman Old Style" w:hAnsi="Bookman Old Style"/>
          <w:noProof w:val="0"/>
          <w:sz w:val="16"/>
          <w:lang w:val="es-ES_tradnl"/>
        </w:rPr>
      </w:pPr>
    </w:p>
    <w:p w:rsidR="00D55233" w:rsidRPr="00205D40" w:rsidRDefault="000F71CB" w:rsidP="00D55233">
      <w:pPr>
        <w:spacing w:after="300"/>
        <w:rPr>
          <w:rFonts w:ascii="Bookman Old Style" w:hAnsi="Bookman Old Style"/>
          <w:lang w:val="es-ES_tradnl"/>
        </w:rPr>
      </w:pPr>
      <w:r>
        <w:rPr>
          <w:rFonts w:ascii="Bookman Old Style" w:hAnsi="Bookman Old Style"/>
          <w:lang w:val="es-ES" w:eastAsia="es-ES"/>
        </w:rPr>
        <w:drawing>
          <wp:inline distT="0" distB="0" distL="0" distR="0">
            <wp:extent cx="1828800" cy="86360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1828800" cy="863600"/>
                    </a:xfrm>
                    <a:prstGeom prst="rect">
                      <a:avLst/>
                    </a:prstGeom>
                    <a:noFill/>
                    <a:ln w="9525">
                      <a:noFill/>
                      <a:miter lim="800000"/>
                      <a:headEnd/>
                      <a:tailEnd/>
                    </a:ln>
                  </pic:spPr>
                </pic:pic>
              </a:graphicData>
            </a:graphic>
          </wp:inline>
        </w:drawing>
      </w:r>
    </w:p>
    <w:p w:rsidR="00D55233" w:rsidRPr="00205D40" w:rsidRDefault="00D55233" w:rsidP="00D55233">
      <w:pPr>
        <w:spacing w:after="400"/>
        <w:rPr>
          <w:rFonts w:ascii="Bookman Old Style" w:hAnsi="Bookman Old Style"/>
          <w:b/>
          <w:noProof w:val="0"/>
          <w:sz w:val="30"/>
          <w:lang w:val="es-ES_tradnl"/>
        </w:rPr>
      </w:pPr>
      <w:r w:rsidRPr="00205D40">
        <w:rPr>
          <w:rFonts w:ascii="Bookman Old Style" w:hAnsi="Bookman Old Style"/>
          <w:b/>
          <w:noProof w:val="0"/>
          <w:sz w:val="30"/>
          <w:lang w:val="es-ES_tradnl"/>
        </w:rPr>
        <w:t>CURSO DE FORMACIÓN INTEGRAL LASALLISTA</w:t>
      </w:r>
    </w:p>
    <w:p w:rsidR="00D55233" w:rsidRPr="00205D40" w:rsidRDefault="00D55233" w:rsidP="00D55233">
      <w:pPr>
        <w:spacing w:after="100"/>
        <w:jc w:val="both"/>
        <w:rPr>
          <w:rFonts w:ascii="Bookman Old Style" w:hAnsi="Bookman Old Style"/>
          <w:b/>
          <w:noProof w:val="0"/>
          <w:lang w:val="es-ES_tradnl"/>
        </w:rPr>
      </w:pPr>
      <w:r w:rsidRPr="00205D40">
        <w:rPr>
          <w:rFonts w:ascii="Bookman Old Style" w:hAnsi="Bookman Old Style"/>
          <w:b/>
          <w:noProof w:val="0"/>
          <w:lang w:val="es-ES_tradnl"/>
        </w:rPr>
        <w:t>Presentación</w:t>
      </w:r>
    </w:p>
    <w:p w:rsidR="00D55233" w:rsidRPr="00205D40" w:rsidRDefault="00D55233" w:rsidP="00D55233">
      <w:pPr>
        <w:jc w:val="both"/>
        <w:rPr>
          <w:rFonts w:ascii="Bookman Old Style" w:hAnsi="Bookman Old Style"/>
          <w:noProof w:val="0"/>
          <w:lang w:val="es-ES_tradnl"/>
        </w:rPr>
      </w:pPr>
      <w:r w:rsidRPr="00205D40">
        <w:rPr>
          <w:rFonts w:ascii="Bookman Old Style" w:hAnsi="Bookman Old Style"/>
          <w:noProof w:val="0"/>
          <w:lang w:val="es-ES_tradnl"/>
        </w:rPr>
        <w:t>El plan de formación que aquí presentamos, surgió en gran parte del deseo insistente de numerosos seglares, reflejado por los Directivos de la Federación Lasallista Mexicana, en el sentido de recibir una sólida formación para colaborar en la tarea educativa de los Hermanos.</w:t>
      </w:r>
    </w:p>
    <w:p w:rsidR="00D55233" w:rsidRPr="00205D40" w:rsidRDefault="00D55233" w:rsidP="00D55233">
      <w:pPr>
        <w:jc w:val="both"/>
        <w:rPr>
          <w:rFonts w:ascii="Bookman Old Style" w:hAnsi="Bookman Old Style"/>
          <w:noProof w:val="0"/>
          <w:lang w:val="es-ES_tradnl"/>
        </w:rPr>
      </w:pPr>
      <w:r w:rsidRPr="00205D40">
        <w:rPr>
          <w:rFonts w:ascii="Bookman Old Style" w:hAnsi="Bookman Old Style"/>
          <w:noProof w:val="0"/>
          <w:lang w:val="es-ES_tradnl"/>
        </w:rPr>
        <w:t>Este impulso vino a reforzar y a dar perspectivas a la búsqueda de los Hermanos que tratan de encontrar el medio más eficaz para encauzar la participación de los seglares en la obra y la misión del Instituto, particularmente a través de las llamadas «comunidades educativas».</w:t>
      </w:r>
    </w:p>
    <w:p w:rsidR="00D55233" w:rsidRPr="00205D40" w:rsidRDefault="00D55233" w:rsidP="00D55233">
      <w:pPr>
        <w:jc w:val="both"/>
        <w:rPr>
          <w:rFonts w:ascii="Bookman Old Style" w:hAnsi="Bookman Old Style"/>
          <w:noProof w:val="0"/>
          <w:lang w:val="es-ES_tradnl"/>
        </w:rPr>
      </w:pPr>
      <w:r w:rsidRPr="00205D40">
        <w:rPr>
          <w:rFonts w:ascii="Bookman Old Style" w:hAnsi="Bookman Old Style"/>
          <w:noProof w:val="0"/>
          <w:lang w:val="es-ES_tradnl"/>
        </w:rPr>
        <w:t xml:space="preserve">Siendo el lasallismo </w:t>
      </w:r>
      <w:r w:rsidR="003C645D" w:rsidRPr="00205D40">
        <w:rPr>
          <w:rFonts w:ascii="Bookman Old Style" w:hAnsi="Bookman Old Style"/>
          <w:noProof w:val="0"/>
          <w:lang w:val="es-ES_tradnl"/>
        </w:rPr>
        <w:t>un movimiento evangeli</w:t>
      </w:r>
      <w:r w:rsidRPr="00205D40">
        <w:rPr>
          <w:rFonts w:ascii="Bookman Old Style" w:hAnsi="Bookman Old Style"/>
          <w:noProof w:val="0"/>
          <w:lang w:val="es-ES_tradnl"/>
        </w:rPr>
        <w:t>zador, inspirado en el espíritu de fe y de celo y en la proyección comunitaria, hacer partícipes a los seglares quiere decir ante todo, promover en ellos la solidez de la fe cristiana, suscitar el celo apostólico y capacitarlos para la acción apostólica en comunidad.</w:t>
      </w:r>
    </w:p>
    <w:p w:rsidR="00D55233" w:rsidRPr="00205D40" w:rsidRDefault="00D55233" w:rsidP="00D55233">
      <w:pPr>
        <w:jc w:val="both"/>
        <w:rPr>
          <w:rFonts w:ascii="Bookman Old Style" w:hAnsi="Bookman Old Style"/>
          <w:noProof w:val="0"/>
          <w:lang w:val="es-ES_tradnl"/>
        </w:rPr>
      </w:pPr>
      <w:r w:rsidRPr="00205D40">
        <w:rPr>
          <w:rFonts w:ascii="Bookman Old Style" w:hAnsi="Bookman Old Style"/>
          <w:noProof w:val="0"/>
          <w:lang w:val="es-ES_tradnl"/>
        </w:rPr>
        <w:t>Algunos de nuestros colaboradores incluso, obedeciendo un llamado especial del Espíritu, querrían hacerse de alguna manera semejantes a los Hermanos, lo cual implica reproducir también, en cierto modo, el proceso de formación de los Hermanos.</w:t>
      </w:r>
    </w:p>
    <w:p w:rsidR="00D55233" w:rsidRPr="00205D40" w:rsidRDefault="00D55233" w:rsidP="00D55233">
      <w:pPr>
        <w:jc w:val="both"/>
        <w:rPr>
          <w:rFonts w:ascii="Bookman Old Style" w:hAnsi="Bookman Old Style"/>
          <w:noProof w:val="0"/>
          <w:lang w:val="es-ES_tradnl"/>
        </w:rPr>
      </w:pPr>
      <w:r w:rsidRPr="00205D40">
        <w:rPr>
          <w:rFonts w:ascii="Bookman Old Style" w:hAnsi="Bookman Old Style"/>
          <w:noProof w:val="0"/>
          <w:lang w:val="es-ES_tradnl"/>
        </w:rPr>
        <w:t>Así pues, el contenido del programa pretende ofrecer elementos para la formación cristiana integral encaminada a la acción evangelizadora en una comunidad educativa lasallista.</w:t>
      </w:r>
    </w:p>
    <w:p w:rsidR="00D55233" w:rsidRPr="00205D40" w:rsidRDefault="00D55233" w:rsidP="00D55233">
      <w:pPr>
        <w:jc w:val="both"/>
        <w:rPr>
          <w:rFonts w:ascii="Bookman Old Style" w:hAnsi="Bookman Old Style"/>
          <w:noProof w:val="0"/>
          <w:lang w:val="es-ES_tradnl"/>
        </w:rPr>
      </w:pPr>
      <w:r w:rsidRPr="00205D40">
        <w:rPr>
          <w:rFonts w:ascii="Bookman Old Style" w:hAnsi="Bookman Old Style"/>
          <w:noProof w:val="0"/>
          <w:lang w:val="es-ES_tradnl"/>
        </w:rPr>
        <w:t xml:space="preserve">Con este fin, el programa abarca cinco áreas fundamentales e </w:t>
      </w:r>
      <w:r w:rsidR="003C645D" w:rsidRPr="00205D40">
        <w:rPr>
          <w:rFonts w:ascii="Bookman Old Style" w:hAnsi="Bookman Old Style"/>
          <w:noProof w:val="0"/>
          <w:lang w:val="es-ES_tradnl"/>
        </w:rPr>
        <w:t>íntimamente</w:t>
      </w:r>
      <w:r w:rsidRPr="00205D40">
        <w:rPr>
          <w:rFonts w:ascii="Bookman Old Style" w:hAnsi="Bookman Old Style"/>
          <w:noProof w:val="0"/>
          <w:lang w:val="es-ES_tradnl"/>
        </w:rPr>
        <w:t xml:space="preserve"> vinculadas entre sí a manera de partes complementarias de un todo que se implican y se suponen entre sí.</w:t>
      </w:r>
    </w:p>
    <w:p w:rsidR="00D55233" w:rsidRPr="00205D40" w:rsidRDefault="00D55233" w:rsidP="00D55233">
      <w:pPr>
        <w:jc w:val="both"/>
        <w:rPr>
          <w:rFonts w:ascii="Bookman Old Style" w:hAnsi="Bookman Old Style"/>
          <w:noProof w:val="0"/>
          <w:lang w:val="es-ES_tradnl"/>
        </w:rPr>
      </w:pPr>
      <w:r w:rsidRPr="00205D40">
        <w:rPr>
          <w:rFonts w:ascii="Bookman Old Style" w:hAnsi="Bookman Old Style"/>
          <w:noProof w:val="0"/>
          <w:lang w:val="es-ES_tradnl"/>
        </w:rPr>
        <w:t xml:space="preserve">Una reflexión antropológica que intenta, desde la Revelación, descubrir al hombre a sí </w:t>
      </w:r>
      <w:r w:rsidR="003C645D" w:rsidRPr="00205D40">
        <w:rPr>
          <w:rFonts w:ascii="Bookman Old Style" w:hAnsi="Bookman Old Style"/>
          <w:noProof w:val="0"/>
          <w:lang w:val="es-ES_tradnl"/>
        </w:rPr>
        <w:t>mis</w:t>
      </w:r>
      <w:r w:rsidRPr="00205D40">
        <w:rPr>
          <w:rFonts w:ascii="Bookman Old Style" w:hAnsi="Bookman Old Style"/>
          <w:noProof w:val="0"/>
          <w:lang w:val="es-ES_tradnl"/>
        </w:rPr>
        <w:t>mo y ubicarlo de manera salvífica en las realidades terrenas.</w:t>
      </w:r>
    </w:p>
    <w:p w:rsidR="00D55233" w:rsidRPr="00205D40" w:rsidRDefault="00D55233" w:rsidP="00D55233">
      <w:pPr>
        <w:jc w:val="both"/>
        <w:rPr>
          <w:rFonts w:ascii="Bookman Old Style" w:hAnsi="Bookman Old Style"/>
          <w:noProof w:val="0"/>
          <w:lang w:val="es-ES_tradnl"/>
        </w:rPr>
      </w:pPr>
      <w:r w:rsidRPr="00205D40">
        <w:rPr>
          <w:rFonts w:ascii="Bookman Old Style" w:hAnsi="Bookman Old Style"/>
          <w:noProof w:val="0"/>
          <w:lang w:val="es-ES_tradnl"/>
        </w:rPr>
        <w:t>La inserción societaria del hombre y su conversión a la vida</w:t>
      </w:r>
      <w:r w:rsidR="003C645D" w:rsidRPr="00205D40">
        <w:rPr>
          <w:rFonts w:ascii="Bookman Old Style" w:hAnsi="Bookman Old Style"/>
          <w:noProof w:val="0"/>
          <w:lang w:val="es-ES_tradnl"/>
        </w:rPr>
        <w:t xml:space="preserve"> comunitaria cristiana inaugura</w:t>
      </w:r>
      <w:r w:rsidRPr="00205D40">
        <w:rPr>
          <w:rFonts w:ascii="Bookman Old Style" w:hAnsi="Bookman Old Style"/>
          <w:noProof w:val="0"/>
          <w:lang w:val="es-ES_tradnl"/>
        </w:rPr>
        <w:t>da por los apóstoles, así como su proyección a través de las distintas formas de hacer presente a la Iglesia en el mundo.</w:t>
      </w:r>
    </w:p>
    <w:p w:rsidR="00D55233" w:rsidRPr="00205D40" w:rsidRDefault="00D55233" w:rsidP="00D55233">
      <w:pPr>
        <w:jc w:val="both"/>
        <w:rPr>
          <w:rFonts w:ascii="Bookman Old Style" w:hAnsi="Bookman Old Style"/>
          <w:noProof w:val="0"/>
          <w:lang w:val="es-ES_tradnl"/>
        </w:rPr>
      </w:pPr>
      <w:r w:rsidRPr="00205D40">
        <w:rPr>
          <w:rFonts w:ascii="Bookman Old Style" w:hAnsi="Bookman Old Style"/>
          <w:noProof w:val="0"/>
          <w:lang w:val="es-ES_tradnl"/>
        </w:rPr>
        <w:t xml:space="preserve">El Ministerio de la Palabra en la Historia de la Salvación, su urgencia - siempre actual y </w:t>
      </w:r>
      <w:r w:rsidR="003C645D" w:rsidRPr="00205D40">
        <w:rPr>
          <w:rFonts w:ascii="Bookman Old Style" w:hAnsi="Bookman Old Style"/>
          <w:noProof w:val="0"/>
          <w:lang w:val="es-ES_tradnl"/>
        </w:rPr>
        <w:t>las con</w:t>
      </w:r>
      <w:r w:rsidRPr="00205D40">
        <w:rPr>
          <w:rFonts w:ascii="Bookman Old Style" w:hAnsi="Bookman Old Style"/>
          <w:noProof w:val="0"/>
          <w:lang w:val="es-ES_tradnl"/>
        </w:rPr>
        <w:t>diciones de su eficacia.</w:t>
      </w:r>
    </w:p>
    <w:p w:rsidR="00D55233" w:rsidRPr="00205D40" w:rsidRDefault="00D55233" w:rsidP="00D55233">
      <w:pPr>
        <w:jc w:val="both"/>
        <w:rPr>
          <w:rFonts w:ascii="Bookman Old Style" w:hAnsi="Bookman Old Style"/>
          <w:noProof w:val="0"/>
          <w:lang w:val="es-ES_tradnl"/>
        </w:rPr>
      </w:pPr>
      <w:r w:rsidRPr="00205D40">
        <w:rPr>
          <w:rFonts w:ascii="Bookman Old Style" w:hAnsi="Bookman Old Style"/>
          <w:noProof w:val="0"/>
          <w:lang w:val="es-ES_tradnl"/>
        </w:rPr>
        <w:t xml:space="preserve">La educación evangelizadora como proceso de humanización en las perspectivas de la </w:t>
      </w:r>
      <w:r w:rsidR="003C645D" w:rsidRPr="00205D40">
        <w:rPr>
          <w:rFonts w:ascii="Bookman Old Style" w:hAnsi="Bookman Old Style"/>
          <w:noProof w:val="0"/>
          <w:lang w:val="es-ES_tradnl"/>
        </w:rPr>
        <w:t>salva</w:t>
      </w:r>
      <w:r w:rsidRPr="00205D40">
        <w:rPr>
          <w:rFonts w:ascii="Bookman Old Style" w:hAnsi="Bookman Old Style"/>
          <w:noProof w:val="0"/>
          <w:lang w:val="es-ES_tradnl"/>
        </w:rPr>
        <w:t>ción, modo lasallista de ejercer el Ministerio de la Palabra.</w:t>
      </w:r>
    </w:p>
    <w:p w:rsidR="00D55233" w:rsidRPr="00205D40" w:rsidRDefault="00D55233" w:rsidP="00D55233">
      <w:pPr>
        <w:jc w:val="both"/>
        <w:rPr>
          <w:rFonts w:ascii="Bookman Old Style" w:hAnsi="Bookman Old Style"/>
          <w:noProof w:val="0"/>
          <w:lang w:val="es-ES_tradnl"/>
        </w:rPr>
      </w:pPr>
      <w:r w:rsidRPr="00205D40">
        <w:rPr>
          <w:rFonts w:ascii="Bookman Old Style" w:hAnsi="Bookman Old Style"/>
          <w:noProof w:val="0"/>
          <w:lang w:val="es-ES_tradnl"/>
        </w:rPr>
        <w:t xml:space="preserve">Las </w:t>
      </w:r>
      <w:r w:rsidR="003C645D" w:rsidRPr="00205D40">
        <w:rPr>
          <w:rFonts w:ascii="Bookman Old Style" w:hAnsi="Bookman Old Style"/>
          <w:noProof w:val="0"/>
          <w:lang w:val="es-ES_tradnl"/>
        </w:rPr>
        <w:t>circunstancias</w:t>
      </w:r>
      <w:r w:rsidRPr="00205D40">
        <w:rPr>
          <w:rFonts w:ascii="Bookman Old Style" w:hAnsi="Bookman Old Style"/>
          <w:noProof w:val="0"/>
          <w:lang w:val="es-ES_tradnl"/>
        </w:rPr>
        <w:t xml:space="preserve"> históricas que, a partir del Fundador a nuestros días, han forjado el </w:t>
      </w:r>
      <w:r w:rsidR="003C645D" w:rsidRPr="00205D40">
        <w:rPr>
          <w:rFonts w:ascii="Bookman Old Style" w:hAnsi="Bookman Old Style"/>
          <w:noProof w:val="0"/>
          <w:lang w:val="es-ES_tradnl"/>
        </w:rPr>
        <w:t>lasallis</w:t>
      </w:r>
      <w:r w:rsidRPr="00205D40">
        <w:rPr>
          <w:rFonts w:ascii="Bookman Old Style" w:hAnsi="Bookman Old Style"/>
          <w:noProof w:val="0"/>
          <w:lang w:val="es-ES_tradnl"/>
        </w:rPr>
        <w:t xml:space="preserve">mo como movimiento evangelizador por la </w:t>
      </w:r>
      <w:r w:rsidR="003C645D" w:rsidRPr="00205D40">
        <w:rPr>
          <w:rFonts w:ascii="Bookman Old Style" w:hAnsi="Bookman Old Style"/>
          <w:noProof w:val="0"/>
          <w:lang w:val="es-ES_tradnl"/>
        </w:rPr>
        <w:t>edu</w:t>
      </w:r>
      <w:r w:rsidRPr="00205D40">
        <w:rPr>
          <w:rFonts w:ascii="Bookman Old Style" w:hAnsi="Bookman Old Style"/>
          <w:noProof w:val="0"/>
          <w:lang w:val="es-ES_tradnl"/>
        </w:rPr>
        <w:t>cación, fincado en el espíritu de fe y de celo y en la acción comunitaria.</w:t>
      </w:r>
    </w:p>
    <w:p w:rsidR="00D55233" w:rsidRPr="00205D40" w:rsidRDefault="00D55233" w:rsidP="00D55233">
      <w:pPr>
        <w:jc w:val="both"/>
        <w:rPr>
          <w:rFonts w:ascii="Bookman Old Style" w:hAnsi="Bookman Old Style"/>
          <w:noProof w:val="0"/>
          <w:lang w:val="es-ES_tradnl"/>
        </w:rPr>
      </w:pPr>
      <w:r w:rsidRPr="00205D40">
        <w:rPr>
          <w:rFonts w:ascii="Bookman Old Style" w:hAnsi="Bookman Old Style"/>
          <w:noProof w:val="0"/>
          <w:lang w:val="es-ES_tradnl"/>
        </w:rPr>
        <w:t xml:space="preserve">Como se ve, las cuatro primeras áreas son comunes a cualquier tipo de formación cristiana sólida y completa. Sólo la última es distintiva, al pre sentar un estilo particular de vida </w:t>
      </w:r>
      <w:r w:rsidRPr="00205D40">
        <w:rPr>
          <w:rFonts w:ascii="Bookman Old Style" w:hAnsi="Bookman Old Style"/>
          <w:noProof w:val="0"/>
          <w:lang w:val="es-ES_tradnl"/>
        </w:rPr>
        <w:lastRenderedPageBreak/>
        <w:t xml:space="preserve">evangélica. Es una oportunidad para ubicar y arraigar a las </w:t>
      </w:r>
      <w:r w:rsidR="003C645D" w:rsidRPr="00205D40">
        <w:rPr>
          <w:rFonts w:ascii="Bookman Old Style" w:hAnsi="Bookman Old Style"/>
          <w:noProof w:val="0"/>
          <w:lang w:val="es-ES_tradnl"/>
        </w:rPr>
        <w:t>per</w:t>
      </w:r>
      <w:r w:rsidRPr="00205D40">
        <w:rPr>
          <w:rFonts w:ascii="Bookman Old Style" w:hAnsi="Bookman Old Style"/>
          <w:noProof w:val="0"/>
          <w:lang w:val="es-ES_tradnl"/>
        </w:rPr>
        <w:t>sonas en un contexto histórico definido y ofrecer a la vez, garantías de fecundidad apostólica.</w:t>
      </w:r>
    </w:p>
    <w:p w:rsidR="00D55233" w:rsidRPr="00205D40" w:rsidRDefault="00D55233" w:rsidP="00D55233">
      <w:pPr>
        <w:jc w:val="both"/>
        <w:rPr>
          <w:rFonts w:ascii="Bookman Old Style" w:hAnsi="Bookman Old Style"/>
          <w:noProof w:val="0"/>
          <w:lang w:val="es-ES_tradnl"/>
        </w:rPr>
      </w:pPr>
      <w:r w:rsidRPr="00205D40">
        <w:rPr>
          <w:rFonts w:ascii="Bookman Old Style" w:hAnsi="Bookman Old Style"/>
          <w:noProof w:val="0"/>
          <w:lang w:val="es-ES_tradnl"/>
        </w:rPr>
        <w:t>Con el fin de brindar una visión global y a la vez sintética del plan, adjuntamos un cuadro, en el que los temas están dispuestos por áreas y por ciclos. Cabe hacer notar que los contenidos programáticos pueden impartirse según las áreas o según los ciclos, indistintamente, sin que esto afecte sustancialmente el objetivo general del programa.</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Normalmente, el procedimiento didáctico en el desarrollo de los temas, se inspirará en:</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la exposición magisterial.</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xml:space="preserve">- La discusión y/o el estudio en </w:t>
      </w:r>
      <w:r w:rsidR="003C645D" w:rsidRPr="00205D40">
        <w:rPr>
          <w:rFonts w:ascii="Bookman Old Style" w:hAnsi="Bookman Old Style"/>
          <w:noProof w:val="0"/>
          <w:lang w:val="es-ES_tradnl"/>
        </w:rPr>
        <w:t>pequeños</w:t>
      </w:r>
      <w:r w:rsidRPr="00205D40">
        <w:rPr>
          <w:rFonts w:ascii="Bookman Old Style" w:hAnsi="Bookman Old Style"/>
          <w:noProof w:val="0"/>
          <w:lang w:val="es-ES_tradnl"/>
        </w:rPr>
        <w:t xml:space="preserve"> círculos o corrillos.</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El auxilio de material didáctico apropiado. - La lectura y la investigación.</w:t>
      </w:r>
    </w:p>
    <w:p w:rsidR="00D55233" w:rsidRPr="00205D40" w:rsidRDefault="00D55233" w:rsidP="003C645D">
      <w:pPr>
        <w:spacing w:after="100"/>
        <w:jc w:val="both"/>
        <w:rPr>
          <w:rFonts w:ascii="Bookman Old Style" w:hAnsi="Bookman Old Style"/>
          <w:noProof w:val="0"/>
          <w:lang w:val="es-ES_tradnl"/>
        </w:rPr>
      </w:pPr>
      <w:r w:rsidRPr="00205D40">
        <w:rPr>
          <w:rFonts w:ascii="Bookman Old Style" w:hAnsi="Bookman Old Style"/>
          <w:noProof w:val="0"/>
          <w:lang w:val="es-ES_tradnl"/>
        </w:rPr>
        <w:t>- La oración.</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Cada uno de los temas poseerá su «paquete didáctico», compuesto de:</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El objetivo general y el objetivo específico. - Una bibliografía básica.</w:t>
      </w:r>
    </w:p>
    <w:p w:rsidR="00D55233" w:rsidRPr="00205D40" w:rsidRDefault="00D55233" w:rsidP="00D55233">
      <w:pPr>
        <w:jc w:val="both"/>
        <w:rPr>
          <w:rFonts w:ascii="Bookman Old Style" w:hAnsi="Bookman Old Style"/>
          <w:noProof w:val="0"/>
          <w:lang w:val="es-ES_tradnl"/>
        </w:rPr>
      </w:pPr>
      <w:r w:rsidRPr="00205D40">
        <w:rPr>
          <w:rFonts w:ascii="Bookman Old Style" w:hAnsi="Bookman Old Style"/>
          <w:noProof w:val="0"/>
          <w:lang w:val="es-ES_tradnl"/>
        </w:rPr>
        <w:t>- El instrumento de evaluación.</w:t>
      </w:r>
    </w:p>
    <w:p w:rsidR="00D55233" w:rsidRPr="00205D40" w:rsidRDefault="00D55233" w:rsidP="003C645D">
      <w:pPr>
        <w:spacing w:before="100"/>
        <w:jc w:val="both"/>
        <w:rPr>
          <w:rFonts w:ascii="Bookman Old Style" w:hAnsi="Bookman Old Style"/>
          <w:noProof w:val="0"/>
          <w:lang w:val="es-ES_tradnl"/>
        </w:rPr>
      </w:pPr>
      <w:r w:rsidRPr="00205D40">
        <w:rPr>
          <w:rFonts w:ascii="Bookman Old Style" w:hAnsi="Bookman Old Style"/>
          <w:noProof w:val="0"/>
          <w:lang w:val="es-ES_tradnl"/>
        </w:rPr>
        <w:t>Por último, al terminar el curso y una vez comprobado el cumplimiento de los requisitos establecidos, la Universidad La Salle, a través de su Instituto de Ciencias Religiosas, otorgará a los participantes el Diploma correspondiente.</w:t>
      </w:r>
    </w:p>
    <w:p w:rsidR="00D55233" w:rsidRPr="00205D40" w:rsidRDefault="00D55233" w:rsidP="003C645D">
      <w:pPr>
        <w:spacing w:after="200"/>
        <w:jc w:val="both"/>
        <w:rPr>
          <w:rFonts w:ascii="Bookman Old Style" w:hAnsi="Bookman Old Style"/>
          <w:noProof w:val="0"/>
          <w:lang w:val="es-ES_tradnl"/>
        </w:rPr>
      </w:pPr>
      <w:r w:rsidRPr="00205D40">
        <w:rPr>
          <w:rFonts w:ascii="Bookman Old Style" w:hAnsi="Bookman Old Style"/>
          <w:noProof w:val="0"/>
          <w:lang w:val="es-ES_tradnl"/>
        </w:rPr>
        <w:t>Proyecto de instrumento de formación para los miembros de las asociaciones Lasallistas</w:t>
      </w:r>
    </w:p>
    <w:p w:rsidR="00D55233" w:rsidRPr="00205D40" w:rsidRDefault="003C645D" w:rsidP="00D55233">
      <w:pPr>
        <w:jc w:val="both"/>
        <w:rPr>
          <w:rFonts w:ascii="Bookman Old Style" w:hAnsi="Bookman Old Style"/>
          <w:i/>
          <w:noProof w:val="0"/>
          <w:lang w:val="es-ES_tradnl"/>
        </w:rPr>
      </w:pPr>
      <w:r w:rsidRPr="00205D40">
        <w:rPr>
          <w:rFonts w:ascii="Bookman Old Style" w:hAnsi="Bookman Old Style"/>
          <w:i/>
          <w:noProof w:val="0"/>
          <w:lang w:val="es-ES_tradnl"/>
        </w:rPr>
        <w:t>¿</w:t>
      </w:r>
      <w:r w:rsidR="00D55233" w:rsidRPr="00205D40">
        <w:rPr>
          <w:rFonts w:ascii="Bookman Old Style" w:hAnsi="Bookman Old Style"/>
          <w:i/>
          <w:noProof w:val="0"/>
          <w:lang w:val="es-ES_tradnl"/>
        </w:rPr>
        <w:t>Qué es?</w:t>
      </w:r>
    </w:p>
    <w:p w:rsidR="00D55233" w:rsidRPr="00205D40" w:rsidRDefault="00D55233" w:rsidP="003C645D">
      <w:pPr>
        <w:spacing w:after="200"/>
        <w:jc w:val="both"/>
        <w:rPr>
          <w:rFonts w:ascii="Bookman Old Style" w:hAnsi="Bookman Old Style"/>
          <w:noProof w:val="0"/>
          <w:lang w:val="es-ES_tradnl"/>
        </w:rPr>
      </w:pPr>
      <w:r w:rsidRPr="00205D40">
        <w:rPr>
          <w:rFonts w:ascii="Bookman Old Style" w:hAnsi="Bookman Old Style"/>
          <w:noProof w:val="0"/>
          <w:lang w:val="es-ES_tradnl"/>
        </w:rPr>
        <w:t>Un medio práctico y sistemático de proponer a los usuarios, los contenidos, los métodos y las actitudes indispensables para su integración adecuada y eficaz en las Asociaciones Lasallistas, con el fin de cumplir tareas concretas en las obras educativas de los Hermanos.</w:t>
      </w:r>
    </w:p>
    <w:p w:rsidR="00D55233" w:rsidRPr="00205D40" w:rsidRDefault="003C645D"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¿Cómo</w:t>
      </w:r>
      <w:r w:rsidR="00D55233" w:rsidRPr="00205D40">
        <w:rPr>
          <w:rFonts w:ascii="Bookman Old Style" w:hAnsi="Bookman Old Style"/>
          <w:noProof w:val="0"/>
          <w:lang w:val="es-ES_tradnl"/>
        </w:rPr>
        <w:t>?</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Exposición de los temas.</w:t>
      </w:r>
    </w:p>
    <w:p w:rsidR="003C645D" w:rsidRPr="00205D40" w:rsidRDefault="003C645D"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w:t>
      </w:r>
      <w:r w:rsidR="00D55233" w:rsidRPr="00205D40">
        <w:rPr>
          <w:rFonts w:ascii="Bookman Old Style" w:hAnsi="Bookman Old Style"/>
          <w:noProof w:val="0"/>
          <w:lang w:val="es-ES_tradnl"/>
        </w:rPr>
        <w:t xml:space="preserve"> Discusión y estudio en </w:t>
      </w:r>
      <w:r w:rsidRPr="00205D40">
        <w:rPr>
          <w:rFonts w:ascii="Bookman Old Style" w:hAnsi="Bookman Old Style"/>
          <w:noProof w:val="0"/>
          <w:lang w:val="es-ES_tradnl"/>
        </w:rPr>
        <w:t>pequeños</w:t>
      </w:r>
      <w:r w:rsidR="00D55233" w:rsidRPr="00205D40">
        <w:rPr>
          <w:rFonts w:ascii="Bookman Old Style" w:hAnsi="Bookman Old Style"/>
          <w:noProof w:val="0"/>
          <w:lang w:val="es-ES_tradnl"/>
        </w:rPr>
        <w:t xml:space="preserve"> círculos. </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Reflexión y oración.</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Lecturas e investigación.</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Ayuda de «paquete didáctico» para cada uno de los temas.</w:t>
      </w:r>
    </w:p>
    <w:p w:rsidR="00D55233" w:rsidRPr="00205D40" w:rsidRDefault="00D55233" w:rsidP="00D55233">
      <w:pPr>
        <w:spacing w:after="144"/>
        <w:jc w:val="both"/>
        <w:rPr>
          <w:rFonts w:ascii="Bookman Old Style" w:hAnsi="Bookman Old Style"/>
          <w:noProof w:val="0"/>
          <w:lang w:val="es-ES_tradnl"/>
        </w:rPr>
      </w:pPr>
      <w:r w:rsidRPr="00205D40">
        <w:rPr>
          <w:rFonts w:ascii="Bookman Old Style" w:hAnsi="Bookman Old Style"/>
          <w:noProof w:val="0"/>
          <w:lang w:val="es-ES_tradnl"/>
        </w:rPr>
        <w:t>- Mínimo una hora por tema.</w:t>
      </w:r>
    </w:p>
    <w:p w:rsidR="00D55233" w:rsidRPr="00205D40" w:rsidRDefault="00D55233" w:rsidP="003C645D">
      <w:pPr>
        <w:spacing w:after="40"/>
        <w:jc w:val="both"/>
        <w:rPr>
          <w:rFonts w:ascii="Bookman Old Style" w:hAnsi="Bookman Old Style"/>
          <w:i/>
          <w:noProof w:val="0"/>
          <w:lang w:val="es-ES_tradnl"/>
        </w:rPr>
      </w:pPr>
      <w:r w:rsidRPr="00205D40">
        <w:rPr>
          <w:rFonts w:ascii="Bookman Old Style" w:hAnsi="Bookman Old Style"/>
          <w:i/>
          <w:noProof w:val="0"/>
          <w:lang w:val="es-ES_tradnl"/>
        </w:rPr>
        <w:t>Validación</w:t>
      </w:r>
    </w:p>
    <w:p w:rsidR="00D55233" w:rsidRPr="00205D40" w:rsidRDefault="003C645D" w:rsidP="003C645D">
      <w:pPr>
        <w:spacing w:after="40"/>
        <w:jc w:val="both"/>
        <w:rPr>
          <w:rFonts w:ascii="Bookman Old Style" w:hAnsi="Bookman Old Style"/>
          <w:i/>
          <w:noProof w:val="0"/>
          <w:lang w:val="es-ES_tradnl"/>
        </w:rPr>
      </w:pPr>
      <w:r w:rsidRPr="00205D40">
        <w:rPr>
          <w:rFonts w:ascii="Bookman Old Style" w:hAnsi="Bookman Old Style"/>
          <w:i/>
          <w:noProof w:val="0"/>
          <w:lang w:val="es-ES_tradnl"/>
        </w:rPr>
        <w:t>¿</w:t>
      </w:r>
      <w:r w:rsidR="00D55233" w:rsidRPr="00205D40">
        <w:rPr>
          <w:rFonts w:ascii="Bookman Old Style" w:hAnsi="Bookman Old Style"/>
          <w:i/>
          <w:noProof w:val="0"/>
          <w:lang w:val="es-ES_tradnl"/>
        </w:rPr>
        <w:t>Por qué?</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i/>
          <w:noProof w:val="0"/>
          <w:lang w:val="es-ES_tradnl"/>
        </w:rPr>
        <w:t xml:space="preserve">- </w:t>
      </w:r>
      <w:r w:rsidRPr="00205D40">
        <w:rPr>
          <w:rFonts w:ascii="Bookman Old Style" w:hAnsi="Bookman Old Style"/>
          <w:noProof w:val="0"/>
          <w:lang w:val="es-ES_tradnl"/>
        </w:rPr>
        <w:t>La finalidad propuesta hoy a las Asociaciones Lasallistas de colaborar en las tareas educativas de los Hermanos, exige el incremento de la formación cristiana básica.</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Existen p</w:t>
      </w:r>
      <w:r w:rsidR="003C645D" w:rsidRPr="00205D40">
        <w:rPr>
          <w:rFonts w:ascii="Bookman Old Style" w:hAnsi="Bookman Old Style"/>
          <w:noProof w:val="0"/>
          <w:lang w:val="es-ES_tradnl"/>
        </w:rPr>
        <w:t>eticiones cada vez más insisten</w:t>
      </w:r>
      <w:r w:rsidRPr="00205D40">
        <w:rPr>
          <w:rFonts w:ascii="Bookman Old Style" w:hAnsi="Bookman Old Style"/>
          <w:noProof w:val="0"/>
          <w:lang w:val="es-ES_tradnl"/>
        </w:rPr>
        <w:t>tes por parte de las Asociaciones Lasallistas, de iniciar un proceso sistemático y profundo para conocer y vivir el movimiento lasallista, con el fin de participar más eficazmente en las obras educativas de los Hermanos.</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xml:space="preserve">- El </w:t>
      </w:r>
      <w:r w:rsidR="003C645D" w:rsidRPr="00205D40">
        <w:rPr>
          <w:rFonts w:ascii="Bookman Old Style" w:hAnsi="Bookman Old Style"/>
          <w:noProof w:val="0"/>
          <w:lang w:val="es-ES_tradnl"/>
        </w:rPr>
        <w:t>objetivo</w:t>
      </w:r>
      <w:r w:rsidRPr="00205D40">
        <w:rPr>
          <w:rFonts w:ascii="Bookman Old Style" w:hAnsi="Bookman Old Style"/>
          <w:noProof w:val="0"/>
          <w:lang w:val="es-ES_tradnl"/>
        </w:rPr>
        <w:t xml:space="preserve"> adoptado por la Federación Lasallista Mexicana es: tomar los medios necesarios para lograr una mejor formación de los miembros de las Asociaciones Lasallistas, con el fin de capacitarlos para colaborar en las obras de los Hermanos.</w:t>
      </w:r>
    </w:p>
    <w:p w:rsidR="00D55233" w:rsidRPr="00205D40" w:rsidRDefault="00D55233" w:rsidP="003C645D">
      <w:pPr>
        <w:spacing w:after="200"/>
        <w:jc w:val="both"/>
        <w:rPr>
          <w:rFonts w:ascii="Bookman Old Style" w:hAnsi="Bookman Old Style"/>
          <w:noProof w:val="0"/>
          <w:lang w:val="es-ES_tradnl"/>
        </w:rPr>
      </w:pPr>
      <w:r w:rsidRPr="00205D40">
        <w:rPr>
          <w:rFonts w:ascii="Bookman Old Style" w:hAnsi="Bookman Old Style"/>
          <w:noProof w:val="0"/>
          <w:lang w:val="es-ES_tradnl"/>
        </w:rPr>
        <w:t>- Ninguna de las Asociaciones Lasallistas por separado, está en condiciones de satisfacer integralmente esta necesidad de formación lasallista.</w:t>
      </w:r>
    </w:p>
    <w:p w:rsidR="00D55233" w:rsidRPr="00205D40" w:rsidRDefault="003C645D" w:rsidP="003C645D">
      <w:pPr>
        <w:spacing w:after="40"/>
        <w:jc w:val="both"/>
        <w:rPr>
          <w:rFonts w:ascii="Bookman Old Style" w:hAnsi="Bookman Old Style"/>
          <w:i/>
          <w:noProof w:val="0"/>
          <w:lang w:val="es-ES_tradnl"/>
        </w:rPr>
      </w:pPr>
      <w:r w:rsidRPr="00205D40">
        <w:rPr>
          <w:rFonts w:ascii="Bookman Old Style" w:hAnsi="Bookman Old Style"/>
          <w:i/>
          <w:noProof w:val="0"/>
          <w:lang w:val="es-ES_tradnl"/>
        </w:rPr>
        <w:t>¿</w:t>
      </w:r>
      <w:r w:rsidR="00D55233" w:rsidRPr="00205D40">
        <w:rPr>
          <w:rFonts w:ascii="Bookman Old Style" w:hAnsi="Bookman Old Style"/>
          <w:i/>
          <w:noProof w:val="0"/>
          <w:lang w:val="es-ES_tradnl"/>
        </w:rPr>
        <w:t xml:space="preserve">Para </w:t>
      </w:r>
      <w:r w:rsidRPr="00205D40">
        <w:rPr>
          <w:rFonts w:ascii="Bookman Old Style" w:hAnsi="Bookman Old Style"/>
          <w:i/>
          <w:noProof w:val="0"/>
          <w:lang w:val="es-ES_tradnl"/>
        </w:rPr>
        <w:t>quién es</w:t>
      </w:r>
      <w:r w:rsidR="00D55233" w:rsidRPr="00205D40">
        <w:rPr>
          <w:rFonts w:ascii="Bookman Old Style" w:hAnsi="Bookman Old Style"/>
          <w:i/>
          <w:noProof w:val="0"/>
          <w:lang w:val="es-ES_tradnl"/>
        </w:rPr>
        <w:t>?</w:t>
      </w:r>
    </w:p>
    <w:p w:rsidR="00D55233" w:rsidRPr="00205D40" w:rsidRDefault="003C645D"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w:t>
      </w:r>
      <w:r w:rsidR="00D55233" w:rsidRPr="00205D40">
        <w:rPr>
          <w:rFonts w:ascii="Bookman Old Style" w:hAnsi="Bookman Old Style"/>
          <w:noProof w:val="0"/>
          <w:lang w:val="es-ES_tradnl"/>
        </w:rPr>
        <w:t xml:space="preserve"> Miembros de la Federación Lasallista </w:t>
      </w:r>
      <w:r w:rsidRPr="00205D40">
        <w:rPr>
          <w:rFonts w:ascii="Bookman Old Style" w:hAnsi="Bookman Old Style"/>
          <w:noProof w:val="0"/>
          <w:lang w:val="es-ES_tradnl"/>
        </w:rPr>
        <w:t>Me</w:t>
      </w:r>
      <w:r w:rsidR="00D55233" w:rsidRPr="00205D40">
        <w:rPr>
          <w:rFonts w:ascii="Bookman Old Style" w:hAnsi="Bookman Old Style"/>
          <w:noProof w:val="0"/>
          <w:lang w:val="es-ES_tradnl"/>
        </w:rPr>
        <w:t>xicana.</w:t>
      </w:r>
    </w:p>
    <w:p w:rsidR="003C645D"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xml:space="preserve">- Miembros de las Asociaciones Lasallistas. </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xml:space="preserve">- Colaboradores de las obras educativas </w:t>
      </w:r>
      <w:r w:rsidR="003C645D" w:rsidRPr="00205D40">
        <w:rPr>
          <w:rFonts w:ascii="Bookman Old Style" w:hAnsi="Bookman Old Style"/>
          <w:noProof w:val="0"/>
          <w:lang w:val="es-ES_tradnl"/>
        </w:rPr>
        <w:t>la</w:t>
      </w:r>
      <w:r w:rsidRPr="00205D40">
        <w:rPr>
          <w:rFonts w:ascii="Bookman Old Style" w:hAnsi="Bookman Old Style"/>
          <w:noProof w:val="0"/>
          <w:lang w:val="es-ES_tradnl"/>
        </w:rPr>
        <w:t>sallistas.</w:t>
      </w:r>
    </w:p>
    <w:p w:rsidR="00D55233" w:rsidRPr="00205D40" w:rsidRDefault="00D55233" w:rsidP="003C645D">
      <w:pPr>
        <w:spacing w:after="200"/>
        <w:jc w:val="both"/>
        <w:rPr>
          <w:rFonts w:ascii="Bookman Old Style" w:hAnsi="Bookman Old Style"/>
          <w:noProof w:val="0"/>
          <w:lang w:val="es-ES_tradnl"/>
        </w:rPr>
      </w:pPr>
      <w:r w:rsidRPr="00205D40">
        <w:rPr>
          <w:rFonts w:ascii="Bookman Old Style" w:hAnsi="Bookman Old Style"/>
          <w:noProof w:val="0"/>
          <w:lang w:val="es-ES_tradnl"/>
        </w:rPr>
        <w:t>- Quien esté interesado y cumpla los requisitos.</w:t>
      </w:r>
    </w:p>
    <w:p w:rsidR="00D55233" w:rsidRPr="00205D40" w:rsidRDefault="003C645D" w:rsidP="003C645D">
      <w:pPr>
        <w:spacing w:after="40"/>
        <w:jc w:val="both"/>
        <w:rPr>
          <w:rFonts w:ascii="Bookman Old Style" w:hAnsi="Bookman Old Style"/>
          <w:i/>
          <w:noProof w:val="0"/>
          <w:lang w:val="es-ES_tradnl"/>
        </w:rPr>
      </w:pPr>
      <w:r w:rsidRPr="00205D40">
        <w:rPr>
          <w:rFonts w:ascii="Bookman Old Style" w:hAnsi="Bookman Old Style"/>
          <w:i/>
          <w:noProof w:val="0"/>
          <w:lang w:val="es-ES_tradnl"/>
        </w:rPr>
        <w:t>¿</w:t>
      </w:r>
      <w:r w:rsidR="00D55233" w:rsidRPr="00205D40">
        <w:rPr>
          <w:rFonts w:ascii="Bookman Old Style" w:hAnsi="Bookman Old Style"/>
          <w:i/>
          <w:noProof w:val="0"/>
          <w:lang w:val="es-ES_tradnl"/>
        </w:rPr>
        <w:t>Con quiénes?</w:t>
      </w:r>
    </w:p>
    <w:p w:rsidR="00D55233" w:rsidRPr="00205D40" w:rsidRDefault="00D55233" w:rsidP="00D55233">
      <w:pPr>
        <w:jc w:val="both"/>
        <w:rPr>
          <w:rFonts w:ascii="Bookman Old Style" w:hAnsi="Bookman Old Style"/>
          <w:noProof w:val="0"/>
          <w:lang w:val="es-ES_tradnl"/>
        </w:rPr>
      </w:pPr>
      <w:r w:rsidRPr="00205D40">
        <w:rPr>
          <w:rFonts w:ascii="Bookman Old Style" w:hAnsi="Bookman Old Style"/>
          <w:noProof w:val="0"/>
          <w:lang w:val="es-ES_tradnl"/>
        </w:rPr>
        <w:t>- En una primera etapa:</w:t>
      </w:r>
    </w:p>
    <w:p w:rsidR="00D55233" w:rsidRPr="00205D40" w:rsidRDefault="00D55233" w:rsidP="003C645D">
      <w:pPr>
        <w:jc w:val="both"/>
        <w:rPr>
          <w:rFonts w:ascii="Bookman Old Style" w:hAnsi="Bookman Old Style"/>
          <w:noProof w:val="0"/>
          <w:lang w:val="es-ES_tradnl"/>
        </w:rPr>
      </w:pPr>
      <w:r w:rsidRPr="00205D40">
        <w:rPr>
          <w:rFonts w:ascii="Bookman Old Style" w:hAnsi="Bookman Old Style"/>
          <w:noProof w:val="0"/>
          <w:lang w:val="es-ES_tradnl"/>
        </w:rPr>
        <w:t>* Coordinación conjunta Hermanos-Federación Lasallista Mexicana.</w:t>
      </w:r>
    </w:p>
    <w:p w:rsidR="003C645D"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xml:space="preserve">* Expositores: Hermanos, predominantemente. </w:t>
      </w:r>
    </w:p>
    <w:p w:rsidR="00D55233" w:rsidRPr="00205D40" w:rsidRDefault="00D55233" w:rsidP="00D55233">
      <w:pPr>
        <w:jc w:val="both"/>
        <w:rPr>
          <w:rFonts w:ascii="Bookman Old Style" w:hAnsi="Bookman Old Style"/>
          <w:noProof w:val="0"/>
          <w:lang w:val="es-ES_tradnl"/>
        </w:rPr>
      </w:pPr>
      <w:r w:rsidRPr="00205D40">
        <w:rPr>
          <w:rFonts w:ascii="Bookman Old Style" w:hAnsi="Bookman Old Style"/>
          <w:noProof w:val="0"/>
          <w:lang w:val="es-ES_tradnl"/>
        </w:rPr>
        <w:lastRenderedPageBreak/>
        <w:t>- En una segunda etapa:</w:t>
      </w:r>
    </w:p>
    <w:p w:rsidR="00D55233" w:rsidRPr="00205D40" w:rsidRDefault="00D55233" w:rsidP="00D55233">
      <w:pPr>
        <w:jc w:val="both"/>
        <w:rPr>
          <w:rFonts w:ascii="Bookman Old Style" w:hAnsi="Bookman Old Style"/>
          <w:noProof w:val="0"/>
          <w:lang w:val="es-ES_tradnl"/>
        </w:rPr>
      </w:pPr>
      <w:r w:rsidRPr="00205D40">
        <w:rPr>
          <w:rFonts w:ascii="Bookman Old Style" w:hAnsi="Bookman Old Style"/>
          <w:noProof w:val="0"/>
          <w:lang w:val="es-ES_tradnl"/>
        </w:rPr>
        <w:t xml:space="preserve">* Coordinación conjunta </w:t>
      </w:r>
      <w:r w:rsidR="003C645D" w:rsidRPr="00205D40">
        <w:rPr>
          <w:rFonts w:ascii="Bookman Old Style" w:hAnsi="Bookman Old Style"/>
          <w:noProof w:val="0"/>
          <w:lang w:val="es-ES_tradnl"/>
        </w:rPr>
        <w:t>Hermanos-Federa</w:t>
      </w:r>
      <w:r w:rsidRPr="00205D40">
        <w:rPr>
          <w:rFonts w:ascii="Bookman Old Style" w:hAnsi="Bookman Old Style"/>
          <w:noProof w:val="0"/>
          <w:lang w:val="es-ES_tradnl"/>
        </w:rPr>
        <w:t>ción Lasallista Mexicana.</w:t>
      </w:r>
    </w:p>
    <w:p w:rsidR="00D55233" w:rsidRPr="00205D40" w:rsidRDefault="00D55233" w:rsidP="003C645D">
      <w:pPr>
        <w:spacing w:after="200"/>
        <w:jc w:val="both"/>
        <w:rPr>
          <w:rFonts w:ascii="Bookman Old Style" w:hAnsi="Bookman Old Style"/>
          <w:noProof w:val="0"/>
          <w:lang w:val="es-ES_tradnl"/>
        </w:rPr>
      </w:pPr>
      <w:r w:rsidRPr="00205D40">
        <w:rPr>
          <w:rFonts w:ascii="Bookman Old Style" w:hAnsi="Bookman Old Style"/>
          <w:noProof w:val="0"/>
          <w:lang w:val="es-ES_tradnl"/>
        </w:rPr>
        <w:t>* Expositores:</w:t>
      </w:r>
      <w:r w:rsidR="003C645D" w:rsidRPr="00205D40">
        <w:rPr>
          <w:rFonts w:ascii="Bookman Old Style" w:hAnsi="Bookman Old Style"/>
          <w:noProof w:val="0"/>
          <w:lang w:val="es-ES_tradnl"/>
        </w:rPr>
        <w:t xml:space="preserve"> </w:t>
      </w:r>
      <w:r w:rsidRPr="00205D40">
        <w:rPr>
          <w:rFonts w:ascii="Bookman Old Style" w:hAnsi="Bookman Old Style"/>
          <w:noProof w:val="0"/>
          <w:lang w:val="es-ES_tradnl"/>
        </w:rPr>
        <w:t>Hermanos y egresados.</w:t>
      </w:r>
    </w:p>
    <w:p w:rsidR="00D55233" w:rsidRPr="00205D40" w:rsidRDefault="00D55233" w:rsidP="00D55233">
      <w:pPr>
        <w:spacing w:after="216"/>
        <w:jc w:val="both"/>
        <w:rPr>
          <w:rFonts w:ascii="Bookman Old Style" w:hAnsi="Bookman Old Style"/>
          <w:noProof w:val="0"/>
          <w:lang w:val="es-ES_tradnl"/>
        </w:rPr>
      </w:pPr>
      <w:r w:rsidRPr="00205D40">
        <w:rPr>
          <w:rFonts w:ascii="Bookman Old Style" w:hAnsi="Bookman Old Style"/>
          <w:noProof w:val="0"/>
          <w:lang w:val="es-ES_tradnl"/>
        </w:rPr>
        <w:t>Diploma del «Curso de Formación Integral Lasallista» otorgado por el Instituto de Ciencias Religiosas de la Universidad La Salle.</w:t>
      </w:r>
    </w:p>
    <w:p w:rsidR="00D55233" w:rsidRPr="00205D40" w:rsidRDefault="00D55233" w:rsidP="00D55233">
      <w:pPr>
        <w:spacing w:after="144"/>
        <w:jc w:val="both"/>
        <w:rPr>
          <w:rFonts w:ascii="Bookman Old Style" w:hAnsi="Bookman Old Style"/>
          <w:noProof w:val="0"/>
          <w:lang w:val="es-ES_tradnl"/>
        </w:rPr>
      </w:pPr>
      <w:r w:rsidRPr="00205D40">
        <w:rPr>
          <w:rFonts w:ascii="Bookman Old Style" w:hAnsi="Bookman Old Style"/>
          <w:noProof w:val="0"/>
          <w:lang w:val="es-ES_tradnl"/>
        </w:rPr>
        <w:t>Plan</w:t>
      </w:r>
      <w:r w:rsidR="003C645D" w:rsidRPr="00205D40">
        <w:rPr>
          <w:rFonts w:ascii="Bookman Old Style" w:hAnsi="Bookman Old Style"/>
          <w:noProof w:val="0"/>
          <w:lang w:val="es-ES_tradnl"/>
        </w:rPr>
        <w:t xml:space="preserve"> </w:t>
      </w:r>
      <w:r w:rsidRPr="00205D40">
        <w:rPr>
          <w:rFonts w:ascii="Bookman Old Style" w:hAnsi="Bookman Old Style"/>
          <w:noProof w:val="0"/>
          <w:lang w:val="es-ES_tradnl"/>
        </w:rPr>
        <w:t>de</w:t>
      </w:r>
      <w:r w:rsidR="003C645D" w:rsidRPr="00205D40">
        <w:rPr>
          <w:rFonts w:ascii="Bookman Old Style" w:hAnsi="Bookman Old Style"/>
          <w:noProof w:val="0"/>
          <w:lang w:val="es-ES_tradnl"/>
        </w:rPr>
        <w:t xml:space="preserve"> </w:t>
      </w:r>
      <w:r w:rsidRPr="00205D40">
        <w:rPr>
          <w:rFonts w:ascii="Bookman Old Style" w:hAnsi="Bookman Old Style"/>
          <w:noProof w:val="0"/>
          <w:lang w:val="es-ES_tradnl"/>
        </w:rPr>
        <w:t>estudios.</w:t>
      </w:r>
    </w:p>
    <w:p w:rsidR="003C645D"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xml:space="preserve">1) Antropología: inspirada en </w:t>
      </w:r>
      <w:r w:rsidR="003C645D" w:rsidRPr="00205D40">
        <w:rPr>
          <w:rFonts w:ascii="Bookman Old Style" w:hAnsi="Bookman Old Style"/>
          <w:noProof w:val="0"/>
          <w:lang w:val="es-ES_tradnl"/>
        </w:rPr>
        <w:t>el Evangelio:</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Historia de las corrientes antropológicas más significativas.</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El hombre según la Biblia.</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La verdad sobre el hombre a la luz de la reflexión pastoral de la Iglesia actual.</w:t>
      </w:r>
    </w:p>
    <w:p w:rsidR="00D55233" w:rsidRPr="00205D40" w:rsidRDefault="00D55233" w:rsidP="003C645D">
      <w:pPr>
        <w:spacing w:after="100"/>
        <w:jc w:val="both"/>
        <w:rPr>
          <w:rFonts w:ascii="Bookman Old Style" w:hAnsi="Bookman Old Style"/>
          <w:noProof w:val="0"/>
          <w:lang w:val="es-ES_tradnl"/>
        </w:rPr>
      </w:pPr>
      <w:r w:rsidRPr="00205D40">
        <w:rPr>
          <w:rFonts w:ascii="Bookman Old Style" w:hAnsi="Bookman Old Style"/>
          <w:noProof w:val="0"/>
          <w:lang w:val="es-ES_tradnl"/>
        </w:rPr>
        <w:t xml:space="preserve">- El seglar cristiano en </w:t>
      </w:r>
      <w:r w:rsidR="003C645D" w:rsidRPr="00205D40">
        <w:rPr>
          <w:rFonts w:ascii="Bookman Old Style" w:hAnsi="Bookman Old Style"/>
          <w:noProof w:val="0"/>
          <w:lang w:val="es-ES_tradnl"/>
        </w:rPr>
        <w:t>las realidades te</w:t>
      </w:r>
      <w:r w:rsidRPr="00205D40">
        <w:rPr>
          <w:rFonts w:ascii="Bookman Old Style" w:hAnsi="Bookman Old Style"/>
          <w:noProof w:val="0"/>
          <w:lang w:val="es-ES_tradnl"/>
        </w:rPr>
        <w:t>rrenas.</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2) Comunidad cristiana;</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xml:space="preserve">- Formación y desarrollo de </w:t>
      </w:r>
      <w:r w:rsidR="003C645D" w:rsidRPr="00205D40">
        <w:rPr>
          <w:rFonts w:ascii="Bookman Old Style" w:hAnsi="Bookman Old Style"/>
          <w:noProof w:val="0"/>
          <w:lang w:val="es-ES_tradnl"/>
        </w:rPr>
        <w:t>las comunida</w:t>
      </w:r>
      <w:r w:rsidRPr="00205D40">
        <w:rPr>
          <w:rFonts w:ascii="Bookman Old Style" w:hAnsi="Bookman Old Style"/>
          <w:noProof w:val="0"/>
          <w:lang w:val="es-ES_tradnl"/>
        </w:rPr>
        <w:t>des humanas.</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La Comunidad de los Cristianos en la época de los Apóstoles.</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La Iglesia Comunidad de Salvación.</w:t>
      </w:r>
    </w:p>
    <w:p w:rsidR="00D55233" w:rsidRPr="00205D40" w:rsidRDefault="00D55233" w:rsidP="003C645D">
      <w:pPr>
        <w:spacing w:after="100"/>
        <w:jc w:val="both"/>
        <w:rPr>
          <w:rFonts w:ascii="Bookman Old Style" w:hAnsi="Bookman Old Style"/>
          <w:noProof w:val="0"/>
          <w:lang w:val="es-ES_tradnl"/>
        </w:rPr>
      </w:pPr>
      <w:r w:rsidRPr="00205D40">
        <w:rPr>
          <w:rFonts w:ascii="Bookman Old Style" w:hAnsi="Bookman Old Style"/>
          <w:noProof w:val="0"/>
          <w:lang w:val="es-ES_tradnl"/>
        </w:rPr>
        <w:t>- Formas y modos de vivir la Comunidad Eclesial: familia, comunidad religiosa.</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3) Ministerio de la Palabra de Dios:</w:t>
      </w:r>
    </w:p>
    <w:p w:rsidR="003C645D"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xml:space="preserve">- La lectura cristiana del Antiguo Testamento. </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De los Evangelios a Jesús.</w:t>
      </w:r>
    </w:p>
    <w:p w:rsidR="003C645D"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xml:space="preserve">- La revelación en la Historia. </w:t>
      </w:r>
    </w:p>
    <w:p w:rsidR="00D55233" w:rsidRPr="00205D40" w:rsidRDefault="00D55233" w:rsidP="003C645D">
      <w:pPr>
        <w:spacing w:after="100"/>
        <w:jc w:val="both"/>
        <w:rPr>
          <w:rFonts w:ascii="Bookman Old Style" w:hAnsi="Bookman Old Style"/>
          <w:noProof w:val="0"/>
          <w:lang w:val="es-ES_tradnl"/>
        </w:rPr>
      </w:pPr>
      <w:r w:rsidRPr="00205D40">
        <w:rPr>
          <w:rFonts w:ascii="Bookman Old Style" w:hAnsi="Bookman Old Style"/>
          <w:noProof w:val="0"/>
          <w:lang w:val="es-ES_tradnl"/>
        </w:rPr>
        <w:t>- La pedagogía de la Fe.</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4) Educación Evangelizadora:</w:t>
      </w:r>
    </w:p>
    <w:p w:rsidR="003C645D"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xml:space="preserve">- Historia de la educación en México. </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E</w:t>
      </w:r>
      <w:r w:rsidR="003C645D" w:rsidRPr="00205D40">
        <w:rPr>
          <w:rFonts w:ascii="Bookman Old Style" w:hAnsi="Bookman Old Style"/>
          <w:noProof w:val="0"/>
          <w:lang w:val="es-ES_tradnl"/>
        </w:rPr>
        <w:t>l</w:t>
      </w:r>
      <w:r w:rsidRPr="00205D40">
        <w:rPr>
          <w:rFonts w:ascii="Bookman Old Style" w:hAnsi="Bookman Old Style"/>
          <w:noProof w:val="0"/>
          <w:lang w:val="es-ES_tradnl"/>
        </w:rPr>
        <w:t xml:space="preserve"> pensamiento educativo lasallista.</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La Evangelización en el presente y en el futuro de América Latina.</w:t>
      </w:r>
    </w:p>
    <w:p w:rsidR="00D55233" w:rsidRPr="00205D40" w:rsidRDefault="00D55233" w:rsidP="003C645D">
      <w:pPr>
        <w:spacing w:after="100"/>
        <w:jc w:val="both"/>
        <w:rPr>
          <w:rFonts w:ascii="Bookman Old Style" w:hAnsi="Bookman Old Style"/>
          <w:noProof w:val="0"/>
          <w:lang w:val="es-ES_tradnl"/>
        </w:rPr>
      </w:pPr>
      <w:r w:rsidRPr="00205D40">
        <w:rPr>
          <w:rFonts w:ascii="Bookman Old Style" w:hAnsi="Bookman Old Style"/>
          <w:noProof w:val="0"/>
          <w:lang w:val="es-ES_tradnl"/>
        </w:rPr>
        <w:t>- La escuela agente de Evangelización.</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5) Lasallismo, en síntesis:</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La vida y la obra de San Juan Bautista De La Salle.</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E</w:t>
      </w:r>
      <w:r w:rsidR="003C645D" w:rsidRPr="00205D40">
        <w:rPr>
          <w:rFonts w:ascii="Bookman Old Style" w:hAnsi="Bookman Old Style"/>
          <w:noProof w:val="0"/>
          <w:lang w:val="es-ES_tradnl"/>
        </w:rPr>
        <w:t>l</w:t>
      </w:r>
      <w:r w:rsidRPr="00205D40">
        <w:rPr>
          <w:rFonts w:ascii="Bookman Old Style" w:hAnsi="Bookman Old Style"/>
          <w:noProof w:val="0"/>
          <w:lang w:val="es-ES_tradnl"/>
        </w:rPr>
        <w:t xml:space="preserve"> desarrollo tricentenario de la Obra </w:t>
      </w:r>
      <w:r w:rsidR="003C645D" w:rsidRPr="00205D40">
        <w:rPr>
          <w:rFonts w:ascii="Bookman Old Style" w:hAnsi="Bookman Old Style"/>
          <w:noProof w:val="0"/>
          <w:lang w:val="es-ES_tradnl"/>
        </w:rPr>
        <w:t>La</w:t>
      </w:r>
      <w:r w:rsidRPr="00205D40">
        <w:rPr>
          <w:rFonts w:ascii="Bookman Old Style" w:hAnsi="Bookman Old Style"/>
          <w:noProof w:val="0"/>
          <w:lang w:val="es-ES_tradnl"/>
        </w:rPr>
        <w:t>sallista.</w:t>
      </w:r>
    </w:p>
    <w:p w:rsidR="00D55233" w:rsidRPr="00205D40" w:rsidRDefault="00D55233" w:rsidP="003C645D">
      <w:pPr>
        <w:spacing w:after="40"/>
        <w:jc w:val="both"/>
        <w:rPr>
          <w:rFonts w:ascii="Bookman Old Style" w:hAnsi="Bookman Old Style"/>
          <w:noProof w:val="0"/>
          <w:lang w:val="es-ES_tradnl"/>
        </w:rPr>
      </w:pPr>
      <w:r w:rsidRPr="00205D40">
        <w:rPr>
          <w:rFonts w:ascii="Bookman Old Style" w:hAnsi="Bookman Old Style"/>
          <w:noProof w:val="0"/>
          <w:lang w:val="es-ES_tradnl"/>
        </w:rPr>
        <w:t>- La acción lasallista.</w:t>
      </w:r>
    </w:p>
    <w:p w:rsidR="00D55233" w:rsidRPr="00205D40" w:rsidRDefault="00D55233" w:rsidP="003C645D">
      <w:pPr>
        <w:spacing w:after="300"/>
        <w:jc w:val="both"/>
        <w:rPr>
          <w:rFonts w:ascii="Bookman Old Style" w:hAnsi="Bookman Old Style"/>
          <w:noProof w:val="0"/>
          <w:lang w:val="es-ES_tradnl"/>
        </w:rPr>
      </w:pPr>
      <w:r w:rsidRPr="00205D40">
        <w:rPr>
          <w:rFonts w:ascii="Bookman Old Style" w:hAnsi="Bookman Old Style"/>
          <w:noProof w:val="0"/>
          <w:lang w:val="es-ES_tradnl"/>
        </w:rPr>
        <w:t>- La Comunidad Educativa Lasallista.</w:t>
      </w:r>
    </w:p>
    <w:p w:rsidR="003C645D" w:rsidRPr="00205D40" w:rsidRDefault="00D55233" w:rsidP="003C645D">
      <w:pPr>
        <w:ind w:left="5103"/>
        <w:jc w:val="center"/>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Hermano Adalberto ARANDA RAMIREZ</w:t>
      </w:r>
    </w:p>
    <w:p w:rsidR="00D55233" w:rsidRPr="00205D40" w:rsidRDefault="00D55233" w:rsidP="003C645D">
      <w:pPr>
        <w:ind w:left="5103"/>
        <w:jc w:val="center"/>
        <w:rPr>
          <w:rFonts w:ascii="Bookman Old Style" w:hAnsi="Bookman Old Style"/>
          <w:i/>
          <w:noProof w:val="0"/>
          <w:sz w:val="18"/>
          <w:szCs w:val="18"/>
          <w:lang w:val="es-ES_tradnl"/>
        </w:rPr>
      </w:pPr>
      <w:r w:rsidRPr="00205D40">
        <w:rPr>
          <w:rFonts w:ascii="Bookman Old Style" w:hAnsi="Bookman Old Style"/>
          <w:i/>
          <w:noProof w:val="0"/>
          <w:sz w:val="18"/>
          <w:szCs w:val="18"/>
          <w:lang w:val="es-ES_tradnl"/>
        </w:rPr>
        <w:t>Visitador del Distrito México-Sur</w:t>
      </w:r>
    </w:p>
    <w:p w:rsidR="00D55233" w:rsidRPr="00205D40" w:rsidRDefault="00D55233" w:rsidP="007B5A85">
      <w:pPr>
        <w:spacing w:after="360"/>
        <w:jc w:val="both"/>
        <w:rPr>
          <w:rFonts w:ascii="Bookman Old Style" w:hAnsi="Bookman Old Style"/>
          <w:noProof w:val="0"/>
          <w:lang w:val="es-ES_tradnl"/>
        </w:rPr>
      </w:pPr>
    </w:p>
    <w:p w:rsidR="00565787" w:rsidRPr="00205D40" w:rsidRDefault="00565787" w:rsidP="007B5A85">
      <w:pPr>
        <w:spacing w:after="360"/>
        <w:jc w:val="both"/>
        <w:rPr>
          <w:rFonts w:ascii="Bookman Old Style" w:hAnsi="Bookman Old Style"/>
          <w:noProof w:val="0"/>
          <w:lang w:val="es-ES_tradnl"/>
        </w:rPr>
      </w:pPr>
    </w:p>
    <w:p w:rsidR="00565787" w:rsidRPr="00205D40" w:rsidRDefault="00565787" w:rsidP="007B5A85">
      <w:pPr>
        <w:spacing w:after="360"/>
        <w:jc w:val="both"/>
        <w:rPr>
          <w:rFonts w:ascii="Bookman Old Style" w:hAnsi="Bookman Old Style"/>
          <w:noProof w:val="0"/>
          <w:lang w:val="es-ES_tradnl"/>
        </w:rPr>
      </w:pPr>
    </w:p>
    <w:p w:rsidR="00565787" w:rsidRPr="00205D40" w:rsidRDefault="00565787" w:rsidP="007B5A85">
      <w:pPr>
        <w:spacing w:after="360"/>
        <w:jc w:val="both"/>
        <w:rPr>
          <w:rFonts w:ascii="Bookman Old Style" w:hAnsi="Bookman Old Style"/>
          <w:noProof w:val="0"/>
          <w:lang w:val="es-ES_tradnl"/>
        </w:rPr>
      </w:pPr>
    </w:p>
    <w:p w:rsidR="00565787" w:rsidRPr="00205D40" w:rsidRDefault="00565787" w:rsidP="007B5A85">
      <w:pPr>
        <w:spacing w:after="360"/>
        <w:jc w:val="both"/>
        <w:rPr>
          <w:rFonts w:ascii="Bookman Old Style" w:hAnsi="Bookman Old Style"/>
          <w:noProof w:val="0"/>
          <w:lang w:val="es-ES_tradnl"/>
        </w:rPr>
      </w:pPr>
    </w:p>
    <w:p w:rsidR="00565787" w:rsidRPr="00205D40" w:rsidRDefault="00565787" w:rsidP="007B5A85">
      <w:pPr>
        <w:spacing w:after="360"/>
        <w:jc w:val="both"/>
        <w:rPr>
          <w:rFonts w:ascii="Bookman Old Style" w:hAnsi="Bookman Old Style"/>
          <w:noProof w:val="0"/>
          <w:lang w:val="es-ES_tradnl"/>
        </w:rPr>
      </w:pPr>
    </w:p>
    <w:p w:rsidR="00565787" w:rsidRPr="00205D40" w:rsidRDefault="00565787" w:rsidP="007B5A85">
      <w:pPr>
        <w:spacing w:after="360"/>
        <w:jc w:val="both"/>
        <w:rPr>
          <w:rFonts w:ascii="Bookman Old Style" w:hAnsi="Bookman Old Style"/>
          <w:noProof w:val="0"/>
          <w:lang w:val="es-ES_tradnl"/>
        </w:rPr>
      </w:pPr>
    </w:p>
    <w:p w:rsidR="00565787" w:rsidRPr="00205D40" w:rsidRDefault="00565787" w:rsidP="007B5A85">
      <w:pPr>
        <w:spacing w:after="360"/>
        <w:jc w:val="both"/>
        <w:rPr>
          <w:rFonts w:ascii="Bookman Old Style" w:hAnsi="Bookman Old Style"/>
          <w:noProof w:val="0"/>
          <w:lang w:val="es-ES_tradnl"/>
        </w:rPr>
      </w:pPr>
    </w:p>
    <w:p w:rsidR="00565787" w:rsidRPr="00205D40" w:rsidRDefault="00565787" w:rsidP="007B5A85">
      <w:pPr>
        <w:spacing w:after="360"/>
        <w:jc w:val="both"/>
        <w:rPr>
          <w:rFonts w:ascii="Bookman Old Style" w:hAnsi="Bookman Old Style"/>
          <w:noProof w:val="0"/>
          <w:lang w:val="es-ES_tradnl"/>
        </w:rPr>
      </w:pPr>
    </w:p>
    <w:p w:rsidR="00565787" w:rsidRPr="00205D40" w:rsidRDefault="00565787" w:rsidP="007B5A85">
      <w:pPr>
        <w:spacing w:after="360"/>
        <w:jc w:val="both"/>
        <w:rPr>
          <w:rFonts w:ascii="Bookman Old Style" w:hAnsi="Bookman Old Style"/>
          <w:noProof w:val="0"/>
          <w:lang w:val="es-ES_tradnl"/>
        </w:rPr>
      </w:pPr>
    </w:p>
    <w:p w:rsidR="00565787" w:rsidRPr="00205D40" w:rsidRDefault="00565787" w:rsidP="007B5A85">
      <w:pPr>
        <w:spacing w:after="360"/>
        <w:jc w:val="both"/>
        <w:rPr>
          <w:rFonts w:ascii="Bookman Old Style" w:hAnsi="Bookman Old Style"/>
          <w:noProof w:val="0"/>
          <w:lang w:val="es-ES_tradnl"/>
        </w:rPr>
      </w:pPr>
    </w:p>
    <w:p w:rsidR="00565787" w:rsidRPr="00205D40" w:rsidRDefault="000F71CB" w:rsidP="00565787">
      <w:pPr>
        <w:spacing w:after="300"/>
        <w:jc w:val="center"/>
        <w:rPr>
          <w:rFonts w:ascii="Bookman Old Style" w:hAnsi="Bookman Old Style"/>
          <w:lang w:val="es-ES_tradnl"/>
        </w:rPr>
      </w:pPr>
      <w:r>
        <w:rPr>
          <w:rFonts w:ascii="Bookman Old Style" w:hAnsi="Bookman Old Style"/>
          <w:lang w:val="es-ES" w:eastAsia="es-ES"/>
        </w:rPr>
        <w:drawing>
          <wp:inline distT="0" distB="0" distL="0" distR="0">
            <wp:extent cx="1797050" cy="711200"/>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1797050" cy="711200"/>
                    </a:xfrm>
                    <a:prstGeom prst="rect">
                      <a:avLst/>
                    </a:prstGeom>
                    <a:noFill/>
                    <a:ln w="9525">
                      <a:noFill/>
                      <a:miter lim="800000"/>
                      <a:headEnd/>
                      <a:tailEnd/>
                    </a:ln>
                  </pic:spPr>
                </pic:pic>
              </a:graphicData>
            </a:graphic>
          </wp:inline>
        </w:drawing>
      </w:r>
    </w:p>
    <w:p w:rsidR="00565787" w:rsidRPr="00205D40" w:rsidRDefault="00565787" w:rsidP="00565787">
      <w:pPr>
        <w:spacing w:after="400"/>
        <w:jc w:val="center"/>
        <w:rPr>
          <w:rFonts w:ascii="Bookman Old Style" w:hAnsi="Bookman Old Style"/>
          <w:b/>
          <w:noProof w:val="0"/>
          <w:sz w:val="30"/>
          <w:lang w:val="es-ES_tradnl"/>
        </w:rPr>
      </w:pPr>
      <w:r w:rsidRPr="00205D40">
        <w:rPr>
          <w:rFonts w:ascii="Bookman Old Style" w:hAnsi="Bookman Old Style"/>
          <w:b/>
          <w:noProof w:val="0"/>
          <w:sz w:val="30"/>
          <w:lang w:val="es-ES_tradnl"/>
        </w:rPr>
        <w:t>UNA TEOLOGIA DE LA MISION PARA</w:t>
      </w:r>
      <w:r w:rsidRPr="00205D40">
        <w:rPr>
          <w:rFonts w:ascii="Bookman Old Style" w:hAnsi="Bookman Old Style"/>
          <w:b/>
          <w:noProof w:val="0"/>
          <w:sz w:val="30"/>
          <w:lang w:val="es-ES_tradnl"/>
        </w:rPr>
        <w:br/>
        <w:t>LA IGLESIA LOCAL Y UNIVERSAL (1)</w:t>
      </w:r>
    </w:p>
    <w:p w:rsidR="00565787" w:rsidRPr="00205D40" w:rsidRDefault="00565787" w:rsidP="00565787">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A principios de 1974, </w:t>
      </w:r>
      <w:r w:rsidR="00F32EA5" w:rsidRPr="00205D40">
        <w:rPr>
          <w:rFonts w:ascii="Bookman Old Style" w:hAnsi="Bookman Old Style"/>
          <w:noProof w:val="0"/>
          <w:sz w:val="18"/>
          <w:szCs w:val="18"/>
          <w:lang w:val="es-ES_tradnl"/>
        </w:rPr>
        <w:t xml:space="preserve">escribí </w:t>
      </w:r>
      <w:r w:rsidRPr="00205D40">
        <w:rPr>
          <w:rFonts w:ascii="Bookman Old Style" w:hAnsi="Bookman Old Style"/>
          <w:noProof w:val="0"/>
          <w:sz w:val="18"/>
          <w:szCs w:val="18"/>
          <w:lang w:val="es-ES_tradnl"/>
        </w:rPr>
        <w:t xml:space="preserve">un ensayo sobre la Teología de la Misión, titulado "The Theology of the Overseas </w:t>
      </w:r>
      <w:r w:rsidR="00F32EA5" w:rsidRPr="00205D40">
        <w:rPr>
          <w:rFonts w:ascii="Bookman Old Style" w:hAnsi="Bookman Old Style"/>
          <w:noProof w:val="0"/>
          <w:sz w:val="18"/>
          <w:szCs w:val="18"/>
          <w:lang w:val="es-ES_tradnl"/>
        </w:rPr>
        <w:t>Aposto</w:t>
      </w:r>
      <w:r w:rsidRPr="00205D40">
        <w:rPr>
          <w:rFonts w:ascii="Bookman Old Style" w:hAnsi="Bookman Old Style"/>
          <w:noProof w:val="0"/>
          <w:sz w:val="18"/>
          <w:szCs w:val="18"/>
          <w:lang w:val="es-ES_tradnl"/>
        </w:rPr>
        <w:t xml:space="preserve">late (Missions)». (La </w:t>
      </w:r>
      <w:r w:rsidR="00F32EA5" w:rsidRPr="00205D40">
        <w:rPr>
          <w:rFonts w:ascii="Bookman Old Style" w:hAnsi="Bookman Old Style"/>
          <w:noProof w:val="0"/>
          <w:sz w:val="18"/>
          <w:szCs w:val="18"/>
          <w:lang w:val="es-ES_tradnl"/>
        </w:rPr>
        <w:t>Teología</w:t>
      </w:r>
      <w:r w:rsidRPr="00205D40">
        <w:rPr>
          <w:rFonts w:ascii="Bookman Old Style" w:hAnsi="Bookman Old Style"/>
          <w:noProof w:val="0"/>
          <w:sz w:val="18"/>
          <w:szCs w:val="18"/>
          <w:lang w:val="es-ES_tradnl"/>
        </w:rPr>
        <w:t xml:space="preserve"> del apostolado de ultramar) (Misiones). Hoy, después de diez </w:t>
      </w:r>
      <w:r w:rsidR="00F32EA5" w:rsidRPr="00205D40">
        <w:rPr>
          <w:rFonts w:ascii="Bookman Old Style" w:hAnsi="Bookman Old Style"/>
          <w:noProof w:val="0"/>
          <w:sz w:val="18"/>
          <w:szCs w:val="18"/>
          <w:lang w:val="es-ES_tradnl"/>
        </w:rPr>
        <w:t>años</w:t>
      </w:r>
      <w:r w:rsidRPr="00205D40">
        <w:rPr>
          <w:rFonts w:ascii="Bookman Old Style" w:hAnsi="Bookman Old Style"/>
          <w:noProof w:val="0"/>
          <w:sz w:val="18"/>
          <w:szCs w:val="18"/>
          <w:lang w:val="es-ES_tradnl"/>
        </w:rPr>
        <w:t xml:space="preserve">, se me ha pedido una revisión. Y estoy contento de hacerlo porque este tema es esencial para nuestra vida: alcanza en efecto a </w:t>
      </w:r>
      <w:r w:rsidR="00F32EA5" w:rsidRPr="00205D40">
        <w:rPr>
          <w:rFonts w:ascii="Bookman Old Style" w:hAnsi="Bookman Old Style"/>
          <w:noProof w:val="0"/>
          <w:sz w:val="18"/>
          <w:szCs w:val="18"/>
          <w:lang w:val="es-ES_tradnl"/>
        </w:rPr>
        <w:t>nuestros alum</w:t>
      </w:r>
      <w:r w:rsidRPr="00205D40">
        <w:rPr>
          <w:rFonts w:ascii="Bookman Old Style" w:hAnsi="Bookman Old Style"/>
          <w:noProof w:val="0"/>
          <w:sz w:val="18"/>
          <w:szCs w:val="18"/>
          <w:lang w:val="es-ES_tradnl"/>
        </w:rPr>
        <w:t xml:space="preserve">nos, a nuestros asociados y al Instituto entero. Es, además, un tema siempre actual para la Iglesia universal: por ejemplo, el Sínodo de los Obispos previsto para 1986 tendrá por tema: «La misión del laicado en la Iglesia y en </w:t>
      </w:r>
      <w:r w:rsidR="00F32EA5" w:rsidRPr="00205D40">
        <w:rPr>
          <w:rFonts w:ascii="Bookman Old Style" w:hAnsi="Bookman Old Style"/>
          <w:noProof w:val="0"/>
          <w:sz w:val="18"/>
          <w:szCs w:val="18"/>
          <w:lang w:val="es-ES_tradnl"/>
        </w:rPr>
        <w:t>el mundo».</w:t>
      </w:r>
    </w:p>
    <w:p w:rsidR="00565787" w:rsidRPr="00205D40" w:rsidRDefault="00565787" w:rsidP="00F32EA5">
      <w:pPr>
        <w:spacing w:after="200"/>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Cuando releo mi ensayo de 1974, constato que la orientación fundamental de su teol</w:t>
      </w:r>
      <w:r w:rsidR="00F32EA5" w:rsidRPr="00205D40">
        <w:rPr>
          <w:rFonts w:ascii="Bookman Old Style" w:hAnsi="Bookman Old Style"/>
          <w:noProof w:val="0"/>
          <w:sz w:val="18"/>
          <w:szCs w:val="18"/>
          <w:lang w:val="es-ES_tradnl"/>
        </w:rPr>
        <w:t>ogía es todavía válida. Pero en</w:t>
      </w:r>
      <w:r w:rsidRPr="00205D40">
        <w:rPr>
          <w:rFonts w:ascii="Bookman Old Style" w:hAnsi="Bookman Old Style"/>
          <w:noProof w:val="0"/>
          <w:sz w:val="18"/>
          <w:szCs w:val="18"/>
          <w:lang w:val="es-ES_tradnl"/>
        </w:rPr>
        <w:t xml:space="preserve">cuentro en él tres defectos demasiado evidentes y hasta molestos. Primero, el lenguaje empleado es exageradamente «machista» Segundo, designo como «no-católicos» a los otros cristianos y como «no-cristianos» a los adherentes a las religiones del mundo (por ejemplo, los </w:t>
      </w:r>
      <w:r w:rsidR="00F32EA5" w:rsidRPr="00205D40">
        <w:rPr>
          <w:rFonts w:ascii="Bookman Old Style" w:hAnsi="Bookman Old Style"/>
          <w:noProof w:val="0"/>
          <w:sz w:val="18"/>
          <w:szCs w:val="18"/>
          <w:lang w:val="es-ES_tradnl"/>
        </w:rPr>
        <w:t>bautistas</w:t>
      </w:r>
      <w:r w:rsidRPr="00205D40">
        <w:rPr>
          <w:rFonts w:ascii="Bookman Old Style" w:hAnsi="Bookman Old Style"/>
          <w:noProof w:val="0"/>
          <w:sz w:val="18"/>
          <w:szCs w:val="18"/>
          <w:lang w:val="es-ES_tradnl"/>
        </w:rPr>
        <w:t xml:space="preserve">, los </w:t>
      </w:r>
      <w:r w:rsidR="00F32EA5" w:rsidRPr="00205D40">
        <w:rPr>
          <w:rFonts w:ascii="Bookman Old Style" w:hAnsi="Bookman Old Style"/>
          <w:noProof w:val="0"/>
          <w:sz w:val="18"/>
          <w:szCs w:val="18"/>
          <w:lang w:val="es-ES_tradnl"/>
        </w:rPr>
        <w:t>hin</w:t>
      </w:r>
      <w:r w:rsidRPr="00205D40">
        <w:rPr>
          <w:rFonts w:ascii="Bookman Old Style" w:hAnsi="Bookman Old Style"/>
          <w:noProof w:val="0"/>
          <w:sz w:val="18"/>
          <w:szCs w:val="18"/>
          <w:lang w:val="es-ES_tradnl"/>
        </w:rPr>
        <w:t xml:space="preserve">duistas, los judíos y los musulmanes). Con relación a nuestra actitud ecuménica más matizada, estos términos negativos son evidentemente peyorativos. Tercero, encuentro una falta absoluta de referencia al Espíritu Santo! Ni una vez me </w:t>
      </w:r>
      <w:r w:rsidR="00F32EA5" w:rsidRPr="00205D40">
        <w:rPr>
          <w:rFonts w:ascii="Bookman Old Style" w:hAnsi="Bookman Old Style"/>
          <w:noProof w:val="0"/>
          <w:sz w:val="18"/>
          <w:szCs w:val="18"/>
          <w:lang w:val="es-ES_tradnl"/>
        </w:rPr>
        <w:t>refie</w:t>
      </w:r>
      <w:r w:rsidRPr="00205D40">
        <w:rPr>
          <w:rFonts w:ascii="Bookman Old Style" w:hAnsi="Bookman Old Style"/>
          <w:noProof w:val="0"/>
          <w:sz w:val="18"/>
          <w:szCs w:val="18"/>
          <w:lang w:val="es-ES_tradnl"/>
        </w:rPr>
        <w:t xml:space="preserve">ro al Espíritu Santo, al que reparte los carismas, al que asiste a los varios responsables de la Iglesia: al que, como </w:t>
      </w:r>
      <w:r w:rsidR="00F32EA5" w:rsidRPr="00205D40">
        <w:rPr>
          <w:rFonts w:ascii="Bookman Old Style" w:hAnsi="Bookman Old Style"/>
          <w:noProof w:val="0"/>
          <w:sz w:val="18"/>
          <w:szCs w:val="18"/>
          <w:lang w:val="es-ES_tradnl"/>
        </w:rPr>
        <w:t>Paracle</w:t>
      </w:r>
      <w:r w:rsidRPr="00205D40">
        <w:rPr>
          <w:rFonts w:ascii="Bookman Old Style" w:hAnsi="Bookman Old Style"/>
          <w:noProof w:val="0"/>
          <w:sz w:val="18"/>
          <w:szCs w:val="18"/>
          <w:lang w:val="es-ES_tradnl"/>
        </w:rPr>
        <w:t>to, no sólo defiende la causa de Jesucristo frente al mundo, sino que instruye a cada creyente cristiano y dirige la misión de la Iglesia.</w:t>
      </w:r>
    </w:p>
    <w:p w:rsidR="00565787" w:rsidRPr="00205D40" w:rsidRDefault="00565787" w:rsidP="00F32EA5">
      <w:pPr>
        <w:spacing w:after="100"/>
        <w:jc w:val="both"/>
        <w:rPr>
          <w:rFonts w:ascii="Bookman Old Style" w:hAnsi="Bookman Old Style"/>
          <w:b/>
          <w:noProof w:val="0"/>
          <w:sz w:val="18"/>
          <w:szCs w:val="18"/>
          <w:lang w:val="es-ES_tradnl"/>
        </w:rPr>
      </w:pPr>
      <w:r w:rsidRPr="00205D40">
        <w:rPr>
          <w:rFonts w:ascii="Bookman Old Style" w:hAnsi="Bookman Old Style"/>
          <w:b/>
          <w:noProof w:val="0"/>
          <w:sz w:val="18"/>
          <w:szCs w:val="18"/>
          <w:lang w:val="es-ES_tradnl"/>
        </w:rPr>
        <w:t>Los hermanos y la misión</w:t>
      </w:r>
    </w:p>
    <w:p w:rsidR="00565787" w:rsidRPr="00205D40" w:rsidRDefault="00565787" w:rsidP="00565787">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Todo lo que se refiere a la Misión de los Hermanos como educadores cristianos ha sido reafirmado en el 40° Capítulo General de 1976. Las Actas del 40° Capítulo General </w:t>
      </w:r>
      <w:r w:rsidR="00F32EA5" w:rsidRPr="00205D40">
        <w:rPr>
          <w:rFonts w:ascii="Bookman Old Style" w:hAnsi="Bookman Old Style"/>
          <w:noProof w:val="0"/>
          <w:sz w:val="18"/>
          <w:szCs w:val="18"/>
          <w:lang w:val="es-ES_tradnl"/>
        </w:rPr>
        <w:t>recuer</w:t>
      </w:r>
      <w:r w:rsidRPr="00205D40">
        <w:rPr>
          <w:rFonts w:ascii="Bookman Old Style" w:hAnsi="Bookman Old Style"/>
          <w:noProof w:val="0"/>
          <w:sz w:val="18"/>
          <w:szCs w:val="18"/>
          <w:lang w:val="es-ES_tradnl"/>
        </w:rPr>
        <w:t>dan a los Hermanos que «de</w:t>
      </w:r>
      <w:r w:rsidR="00F32EA5" w:rsidRPr="00205D40">
        <w:rPr>
          <w:rFonts w:ascii="Bookman Old Style" w:hAnsi="Bookman Old Style"/>
          <w:noProof w:val="0"/>
          <w:sz w:val="18"/>
          <w:szCs w:val="18"/>
          <w:lang w:val="es-ES_tradnl"/>
        </w:rPr>
        <w:t>ben integrar personalmente, tan</w:t>
      </w:r>
      <w:r w:rsidRPr="00205D40">
        <w:rPr>
          <w:rFonts w:ascii="Bookman Old Style" w:hAnsi="Bookman Old Style"/>
          <w:noProof w:val="0"/>
          <w:sz w:val="18"/>
          <w:szCs w:val="18"/>
          <w:lang w:val="es-ES_tradnl"/>
        </w:rPr>
        <w:t xml:space="preserve">to en sus comunidades como en sus instituciones, la </w:t>
      </w:r>
      <w:r w:rsidR="00F32EA5" w:rsidRPr="00205D40">
        <w:rPr>
          <w:rFonts w:ascii="Bookman Old Style" w:hAnsi="Bookman Old Style"/>
          <w:noProof w:val="0"/>
          <w:sz w:val="18"/>
          <w:szCs w:val="18"/>
          <w:lang w:val="es-ES_tradnl"/>
        </w:rPr>
        <w:t>educa</w:t>
      </w:r>
      <w:r w:rsidRPr="00205D40">
        <w:rPr>
          <w:rFonts w:ascii="Bookman Old Style" w:hAnsi="Bookman Old Style"/>
          <w:noProof w:val="0"/>
          <w:sz w:val="18"/>
          <w:szCs w:val="18"/>
          <w:lang w:val="es-ES_tradnl"/>
        </w:rPr>
        <w:t>ción cristiana, el ministerio de la Palabra, e1 servicio de los Pobres, la acción en favor de la justicia en el mundo». (p.</w:t>
      </w:r>
      <w:r w:rsidR="00F32EA5" w:rsidRPr="00205D40">
        <w:rPr>
          <w:rFonts w:ascii="Bookman Old Style" w:hAnsi="Bookman Old Style"/>
          <w:noProof w:val="0"/>
          <w:sz w:val="18"/>
          <w:szCs w:val="18"/>
          <w:lang w:val="es-ES_tradnl"/>
        </w:rPr>
        <w:t xml:space="preserve"> </w:t>
      </w:r>
      <w:r w:rsidRPr="00205D40">
        <w:rPr>
          <w:rFonts w:ascii="Bookman Old Style" w:hAnsi="Bookman Old Style"/>
          <w:noProof w:val="0"/>
          <w:sz w:val="18"/>
          <w:szCs w:val="18"/>
          <w:lang w:val="es-ES_tradnl"/>
        </w:rPr>
        <w:t>75).</w:t>
      </w:r>
      <w:r w:rsidR="00F32EA5" w:rsidRPr="00205D40">
        <w:rPr>
          <w:rFonts w:ascii="Bookman Old Style" w:hAnsi="Bookman Old Style"/>
          <w:noProof w:val="0"/>
          <w:sz w:val="18"/>
          <w:szCs w:val="18"/>
          <w:lang w:val="es-ES_tradnl"/>
        </w:rPr>
        <w:t xml:space="preserve"> </w:t>
      </w:r>
      <w:r w:rsidRPr="00205D40">
        <w:rPr>
          <w:rFonts w:ascii="Bookman Old Style" w:hAnsi="Bookman Old Style"/>
          <w:noProof w:val="0"/>
          <w:sz w:val="18"/>
          <w:szCs w:val="18"/>
          <w:lang w:val="es-ES_tradnl"/>
        </w:rPr>
        <w:t xml:space="preserve">Además, «los proyectos comunitarios o distritales deben ofrecer el cuadro conveniente para el cumplimiento de nuestra Misión: dar educación cristiana por Asociación. Sólo de esta manera los Hermanos podrán considerarse «investidos a la vez de una llamada personal y de una misión comunitaria» (p. 44). Finalmente, se invitaba seriamente a los Hermanos a «compartir la espiritualidad lasaliana y la animación de sus obras con todos los miembros de la comunidad educativa» (p. 77). Esta última inserción que reiteraba con firmeza e1 </w:t>
      </w:r>
      <w:r w:rsidR="00F32EA5" w:rsidRPr="00205D40">
        <w:rPr>
          <w:rFonts w:ascii="Bookman Old Style" w:hAnsi="Bookman Old Style"/>
          <w:noProof w:val="0"/>
          <w:sz w:val="18"/>
          <w:szCs w:val="18"/>
          <w:lang w:val="es-ES_tradnl"/>
        </w:rPr>
        <w:t>pá</w:t>
      </w:r>
      <w:r w:rsidRPr="00205D40">
        <w:rPr>
          <w:rFonts w:ascii="Bookman Old Style" w:hAnsi="Bookman Old Style"/>
          <w:noProof w:val="0"/>
          <w:sz w:val="18"/>
          <w:szCs w:val="18"/>
          <w:lang w:val="es-ES_tradnl"/>
        </w:rPr>
        <w:t xml:space="preserve">rrafo 46 de la Declaración de 1967, marcaba el paso claro de la idea de «escuela de los Hermanos» a la de «escuela </w:t>
      </w:r>
      <w:r w:rsidR="00F32EA5" w:rsidRPr="00205D40">
        <w:rPr>
          <w:rFonts w:ascii="Bookman Old Style" w:hAnsi="Bookman Old Style"/>
          <w:noProof w:val="0"/>
          <w:sz w:val="18"/>
          <w:szCs w:val="18"/>
          <w:lang w:val="es-ES_tradnl"/>
        </w:rPr>
        <w:t>lasa</w:t>
      </w:r>
      <w:r w:rsidRPr="00205D40">
        <w:rPr>
          <w:rFonts w:ascii="Bookman Old Style" w:hAnsi="Bookman Old Style"/>
          <w:noProof w:val="0"/>
          <w:sz w:val="18"/>
          <w:szCs w:val="18"/>
          <w:lang w:val="es-ES_tradnl"/>
        </w:rPr>
        <w:t>liana». Las razones de este cambio de acento eran evidentes: nuestro grupo reduce sus efectivos rápidamente y nuestros colegas toman conciencia, no sólo de la dimensión apostólica de su vocación de maestro, sino de la sabiduría de nuestra espiritualidad lasaliana.</w:t>
      </w:r>
    </w:p>
    <w:p w:rsidR="00565787" w:rsidRPr="00205D40" w:rsidRDefault="00565787" w:rsidP="00F32EA5">
      <w:pPr>
        <w:spacing w:after="200"/>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La Circular 419, al anuncia</w:t>
      </w:r>
      <w:r w:rsidR="00F32EA5" w:rsidRPr="00205D40">
        <w:rPr>
          <w:rFonts w:ascii="Bookman Old Style" w:hAnsi="Bookman Old Style"/>
          <w:noProof w:val="0"/>
          <w:sz w:val="18"/>
          <w:szCs w:val="18"/>
          <w:lang w:val="es-ES_tradnl"/>
        </w:rPr>
        <w:t>r los preparativos para el Capí</w:t>
      </w:r>
      <w:r w:rsidRPr="00205D40">
        <w:rPr>
          <w:rFonts w:ascii="Bookman Old Style" w:hAnsi="Bookman Old Style"/>
          <w:noProof w:val="0"/>
          <w:sz w:val="18"/>
          <w:szCs w:val="18"/>
          <w:lang w:val="es-ES_tradnl"/>
        </w:rPr>
        <w:t>tulo general (41°) afirmaba: «El problema que más interesa a los Hermanos es el porvenir de su Misión». Debo dejar para el Capítulo lo que se refiere a la elaboración de los detalles específicos de nuestra misión lasaliana y la mejor manera de integrarlos en la misión local y universal de la Iglesia. El objetivo de este ensayo es trazar una teología de la misión que pueda servir de base en que descansen estos detalles.</w:t>
      </w:r>
    </w:p>
    <w:p w:rsidR="00565787" w:rsidRPr="00205D40" w:rsidRDefault="00565787" w:rsidP="00F32EA5">
      <w:pPr>
        <w:spacing w:after="100"/>
        <w:jc w:val="both"/>
        <w:rPr>
          <w:rFonts w:ascii="Bookman Old Style" w:hAnsi="Bookman Old Style"/>
          <w:b/>
          <w:noProof w:val="0"/>
          <w:sz w:val="18"/>
          <w:szCs w:val="18"/>
          <w:lang w:val="es-ES_tradnl"/>
        </w:rPr>
      </w:pPr>
      <w:r w:rsidRPr="00205D40">
        <w:rPr>
          <w:rFonts w:ascii="Bookman Old Style" w:hAnsi="Bookman Old Style"/>
          <w:b/>
          <w:noProof w:val="0"/>
          <w:sz w:val="18"/>
          <w:szCs w:val="18"/>
          <w:lang w:val="es-ES_tradnl"/>
        </w:rPr>
        <w:t xml:space="preserve">Desarrollos de la </w:t>
      </w:r>
      <w:r w:rsidR="00F32EA5" w:rsidRPr="00205D40">
        <w:rPr>
          <w:rFonts w:ascii="Bookman Old Style" w:hAnsi="Bookman Old Style"/>
          <w:b/>
          <w:noProof w:val="0"/>
          <w:sz w:val="18"/>
          <w:szCs w:val="18"/>
          <w:lang w:val="es-ES_tradnl"/>
        </w:rPr>
        <w:t>teología</w:t>
      </w:r>
    </w:p>
    <w:p w:rsidR="00565787" w:rsidRPr="00205D40" w:rsidRDefault="00565787" w:rsidP="00F32EA5">
      <w:pPr>
        <w:spacing w:after="60"/>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lastRenderedPageBreak/>
        <w:t>Sin embargo, antes de entrar en los retoques en el ensayo de 1974, será necesario tener una idea de cuatro desarrollos significativos que se han producido en la sociedad y en la teología y que ahora matizan la misión de la Iglesia local y universal.</w:t>
      </w:r>
    </w:p>
    <w:p w:rsidR="00565787" w:rsidRPr="00205D40" w:rsidRDefault="00565787" w:rsidP="00F32EA5">
      <w:pPr>
        <w:spacing w:after="60"/>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1. El crecimiento del </w:t>
      </w:r>
      <w:r w:rsidR="00F32EA5" w:rsidRPr="00205D40">
        <w:rPr>
          <w:rFonts w:ascii="Bookman Old Style" w:hAnsi="Bookman Old Style"/>
          <w:noProof w:val="0"/>
          <w:sz w:val="18"/>
          <w:szCs w:val="18"/>
          <w:lang w:val="es-ES_tradnl"/>
        </w:rPr>
        <w:t>ateísmo</w:t>
      </w:r>
      <w:r w:rsidRPr="00205D40">
        <w:rPr>
          <w:rFonts w:ascii="Bookman Old Style" w:hAnsi="Bookman Old Style"/>
          <w:noProof w:val="0"/>
          <w:sz w:val="18"/>
          <w:szCs w:val="18"/>
          <w:lang w:val="es-ES_tradnl"/>
        </w:rPr>
        <w:t xml:space="preserve">: 0,2% eran ateos en 1900; hoy son el 21%. El 33% de los hombres son </w:t>
      </w:r>
      <w:r w:rsidR="00F32EA5" w:rsidRPr="00205D40">
        <w:rPr>
          <w:rFonts w:ascii="Bookman Old Style" w:hAnsi="Bookman Old Style"/>
          <w:noProof w:val="0"/>
          <w:sz w:val="18"/>
          <w:szCs w:val="18"/>
          <w:lang w:val="es-ES_tradnl"/>
        </w:rPr>
        <w:t>cristianos, por</w:t>
      </w:r>
      <w:r w:rsidRPr="00205D40">
        <w:rPr>
          <w:rFonts w:ascii="Bookman Old Style" w:hAnsi="Bookman Old Style"/>
          <w:noProof w:val="0"/>
          <w:sz w:val="18"/>
          <w:szCs w:val="18"/>
          <w:lang w:val="es-ES_tradnl"/>
        </w:rPr>
        <w:t xml:space="preserve">centaje que probablemente será el mismo en el </w:t>
      </w:r>
      <w:r w:rsidR="00F32EA5" w:rsidRPr="00205D40">
        <w:rPr>
          <w:rFonts w:ascii="Bookman Old Style" w:hAnsi="Bookman Old Style"/>
          <w:noProof w:val="0"/>
          <w:sz w:val="18"/>
          <w:szCs w:val="18"/>
          <w:lang w:val="es-ES_tradnl"/>
        </w:rPr>
        <w:t>año</w:t>
      </w:r>
      <w:r w:rsidRPr="00205D40">
        <w:rPr>
          <w:rFonts w:ascii="Bookman Old Style" w:hAnsi="Bookman Old Style"/>
          <w:noProof w:val="0"/>
          <w:sz w:val="18"/>
          <w:szCs w:val="18"/>
          <w:lang w:val="es-ES_tradnl"/>
        </w:rPr>
        <w:t xml:space="preserve"> 2000. </w:t>
      </w:r>
      <w:r w:rsidR="00F32EA5" w:rsidRPr="00205D40">
        <w:rPr>
          <w:rFonts w:ascii="Bookman Old Style" w:hAnsi="Bookman Old Style"/>
          <w:noProof w:val="0"/>
          <w:sz w:val="18"/>
          <w:szCs w:val="18"/>
          <w:lang w:val="es-ES_tradnl"/>
        </w:rPr>
        <w:t>Es</w:t>
      </w:r>
      <w:r w:rsidRPr="00205D40">
        <w:rPr>
          <w:rFonts w:ascii="Bookman Old Style" w:hAnsi="Bookman Old Style"/>
          <w:noProof w:val="0"/>
          <w:sz w:val="18"/>
          <w:szCs w:val="18"/>
          <w:lang w:val="es-ES_tradnl"/>
        </w:rPr>
        <w:t>tas cifras indican que las posibilidades y retos que se abren a la misión nunca han sido seguramente tan grandes en toda la larga historia de la Iglesia</w:t>
      </w:r>
      <w:r w:rsidR="00F32EA5" w:rsidRPr="00205D40">
        <w:rPr>
          <w:rFonts w:ascii="Bookman Old Style" w:hAnsi="Bookman Old Style"/>
          <w:noProof w:val="0"/>
          <w:sz w:val="18"/>
          <w:szCs w:val="18"/>
          <w:lang w:val="es-ES_tradnl"/>
        </w:rPr>
        <w:t>.</w:t>
      </w:r>
    </w:p>
    <w:p w:rsidR="00565787" w:rsidRPr="00205D40" w:rsidRDefault="00565787" w:rsidP="00F32EA5">
      <w:pPr>
        <w:spacing w:after="60"/>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2 El desarrollo de la teología política: los problemas políticos, sociales, familiares, y económicos de nuestra </w:t>
      </w:r>
      <w:r w:rsidR="00F32EA5" w:rsidRPr="00205D40">
        <w:rPr>
          <w:rFonts w:ascii="Bookman Old Style" w:hAnsi="Bookman Old Style"/>
          <w:noProof w:val="0"/>
          <w:sz w:val="18"/>
          <w:szCs w:val="18"/>
          <w:lang w:val="es-ES_tradnl"/>
        </w:rPr>
        <w:t>época</w:t>
      </w:r>
      <w:r w:rsidRPr="00205D40">
        <w:rPr>
          <w:rFonts w:ascii="Bookman Old Style" w:hAnsi="Bookman Old Style"/>
          <w:noProof w:val="0"/>
          <w:sz w:val="18"/>
          <w:szCs w:val="18"/>
          <w:lang w:val="es-ES_tradnl"/>
        </w:rPr>
        <w:t xml:space="preserve"> (por ejemplo: el aborto, el hambre en el mundo, la guerra nuclear, los derechos y la dignidad de mujer, la sima cada vez más honda entre pueblos o naciones ricas y pobres) han obligado a la Iglesia a escuchar a las víctimas de la sociedad, o analizar las estructuras sociales que las aplastan, y a </w:t>
      </w:r>
      <w:r w:rsidR="00F32EA5" w:rsidRPr="00205D40">
        <w:rPr>
          <w:rFonts w:ascii="Bookman Old Style" w:hAnsi="Bookman Old Style"/>
          <w:noProof w:val="0"/>
          <w:sz w:val="18"/>
          <w:szCs w:val="18"/>
          <w:lang w:val="es-ES_tradnl"/>
        </w:rPr>
        <w:t>exami</w:t>
      </w:r>
      <w:r w:rsidRPr="00205D40">
        <w:rPr>
          <w:rFonts w:ascii="Bookman Old Style" w:hAnsi="Bookman Old Style"/>
          <w:noProof w:val="0"/>
          <w:sz w:val="18"/>
          <w:szCs w:val="18"/>
          <w:lang w:val="es-ES_tradnl"/>
        </w:rPr>
        <w:t xml:space="preserve">nar en qué medida la tradición, las instituciones y el lenguaje cristianos participan en estas estructuras de pecado. Los Obispos reunidos en conferencias </w:t>
      </w:r>
      <w:r w:rsidR="00F32EA5" w:rsidRPr="00205D40">
        <w:rPr>
          <w:rFonts w:ascii="Bookman Old Style" w:hAnsi="Bookman Old Style"/>
          <w:noProof w:val="0"/>
          <w:sz w:val="18"/>
          <w:szCs w:val="18"/>
          <w:lang w:val="es-ES_tradnl"/>
        </w:rPr>
        <w:t>episcopales</w:t>
      </w:r>
      <w:r w:rsidRPr="00205D40">
        <w:rPr>
          <w:rFonts w:ascii="Bookman Old Style" w:hAnsi="Bookman Old Style"/>
          <w:noProof w:val="0"/>
          <w:sz w:val="18"/>
          <w:szCs w:val="18"/>
          <w:lang w:val="es-ES_tradnl"/>
        </w:rPr>
        <w:t xml:space="preserve"> han lanzado mensajes sociales sobre temas tales como la opción </w:t>
      </w:r>
      <w:r w:rsidR="00F32EA5" w:rsidRPr="00205D40">
        <w:rPr>
          <w:rFonts w:ascii="Bookman Old Style" w:hAnsi="Bookman Old Style"/>
          <w:noProof w:val="0"/>
          <w:sz w:val="18"/>
          <w:szCs w:val="18"/>
          <w:lang w:val="es-ES_tradnl"/>
        </w:rPr>
        <w:t>prefe</w:t>
      </w:r>
      <w:r w:rsidRPr="00205D40">
        <w:rPr>
          <w:rFonts w:ascii="Bookman Old Style" w:hAnsi="Bookman Old Style"/>
          <w:noProof w:val="0"/>
          <w:sz w:val="18"/>
          <w:szCs w:val="18"/>
          <w:lang w:val="es-ES_tradnl"/>
        </w:rPr>
        <w:t xml:space="preserve">rencial por los pobres, las armas nucleares y la paz, o las cuestiones económicas De esto han resultado discusiones animadas en el interior y en el exterior de 1a Iglesia. Además Pablo VI y Juan Pablo II han reiterado con </w:t>
      </w:r>
      <w:r w:rsidR="00F32EA5" w:rsidRPr="00205D40">
        <w:rPr>
          <w:rFonts w:ascii="Bookman Old Style" w:hAnsi="Bookman Old Style"/>
          <w:noProof w:val="0"/>
          <w:sz w:val="18"/>
          <w:szCs w:val="18"/>
          <w:lang w:val="es-ES_tradnl"/>
        </w:rPr>
        <w:t>frecuencia el com</w:t>
      </w:r>
      <w:r w:rsidRPr="00205D40">
        <w:rPr>
          <w:rFonts w:ascii="Bookman Old Style" w:hAnsi="Bookman Old Style"/>
          <w:noProof w:val="0"/>
          <w:sz w:val="18"/>
          <w:szCs w:val="18"/>
          <w:lang w:val="es-ES_tradnl"/>
        </w:rPr>
        <w:t>promiso de la Iglesia en el servicio de la justicia y de la compasión.</w:t>
      </w:r>
    </w:p>
    <w:p w:rsidR="00565787" w:rsidRPr="00205D40" w:rsidRDefault="00565787" w:rsidP="00F32EA5">
      <w:pPr>
        <w:spacing w:after="60"/>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3. La aparición de una Iglesia mundial: en 1971, Walbert Buhlman publicaba «La troisiéme Eglise est lá; un estudio </w:t>
      </w:r>
      <w:r w:rsidR="00F32EA5" w:rsidRPr="00205D40">
        <w:rPr>
          <w:rFonts w:ascii="Bookman Old Style" w:hAnsi="Bookman Old Style"/>
          <w:noProof w:val="0"/>
          <w:sz w:val="18"/>
          <w:szCs w:val="18"/>
          <w:lang w:val="es-ES_tradnl"/>
        </w:rPr>
        <w:t>fe</w:t>
      </w:r>
      <w:r w:rsidRPr="00205D40">
        <w:rPr>
          <w:rFonts w:ascii="Bookman Old Style" w:hAnsi="Bookman Old Style"/>
          <w:noProof w:val="0"/>
          <w:sz w:val="18"/>
          <w:szCs w:val="18"/>
          <w:lang w:val="es-ES_tradnl"/>
        </w:rPr>
        <w:t xml:space="preserve">nomenológico de la noción según la cual Vaticano II ha mar-cado la aparición de la Iglesia como Iglesia Mundal. Por otra parte, el eminente </w:t>
      </w:r>
      <w:r w:rsidR="00F32EA5" w:rsidRPr="00205D40">
        <w:rPr>
          <w:rFonts w:ascii="Bookman Old Style" w:hAnsi="Bookman Old Style"/>
          <w:noProof w:val="0"/>
          <w:sz w:val="18"/>
          <w:szCs w:val="18"/>
          <w:lang w:val="es-ES_tradnl"/>
        </w:rPr>
        <w:t>teólogo</w:t>
      </w:r>
      <w:r w:rsidRPr="00205D40">
        <w:rPr>
          <w:rFonts w:ascii="Bookman Old Style" w:hAnsi="Bookman Old Style"/>
          <w:noProof w:val="0"/>
          <w:sz w:val="18"/>
          <w:szCs w:val="18"/>
          <w:lang w:val="es-ES_tradnl"/>
        </w:rPr>
        <w:t xml:space="preserve"> jesuita Karl Rahner (1904-1984) publicó en 1979 un breve ensayo que ha quedado como punto de referencia clásico en las discusiones sobre este tema y sus importantes consecuencias Rahner ha dividido la historia de la Iglesia en tres períodos: 1) el corto período judío-cristiano (30-49), cuando el cristianismo fue proclamado en tierra de Israel; 2) el período de la Iglesia presente en una ragión cultural distinta, es decir, la cultura y civilización de Europa y de América del Norte (49-1962); 3) el período </w:t>
      </w:r>
      <w:r w:rsidR="00F32EA5" w:rsidRPr="00205D40">
        <w:rPr>
          <w:rFonts w:ascii="Bookman Old Style" w:hAnsi="Bookman Old Style"/>
          <w:noProof w:val="0"/>
          <w:sz w:val="18"/>
          <w:szCs w:val="18"/>
          <w:lang w:val="es-ES_tradnl"/>
        </w:rPr>
        <w:t>ac</w:t>
      </w:r>
      <w:r w:rsidRPr="00205D40">
        <w:rPr>
          <w:rFonts w:ascii="Bookman Old Style" w:hAnsi="Bookman Old Style"/>
          <w:noProof w:val="0"/>
          <w:sz w:val="18"/>
          <w:szCs w:val="18"/>
          <w:lang w:val="es-ES_tradnl"/>
        </w:rPr>
        <w:t xml:space="preserve">tual en que la vida de la Iglesia se manifiesta prácticamente en el mundo entero. Rahner se daba perfecta cuenta de que la Iglesia ha sido siempre, en principio, una Iglesia mundial porque su misión fue siempre universal. Pero el Vaticano II, bajo la influencia del Espíritu Santo, ha ofrecido por primera vez la visión de una Iglesia mundial, de forma plenamente oficial. Esto quiere decir, que, ahora, la Iglesia reconoce y acepta las diferencias esenciales entre las culturas y </w:t>
      </w:r>
      <w:r w:rsidR="00F32EA5" w:rsidRPr="00205D40">
        <w:rPr>
          <w:rFonts w:ascii="Bookman Old Style" w:hAnsi="Bookman Old Style"/>
          <w:noProof w:val="0"/>
          <w:sz w:val="18"/>
          <w:szCs w:val="18"/>
          <w:lang w:val="es-ES_tradnl"/>
        </w:rPr>
        <w:t>que bus</w:t>
      </w:r>
      <w:r w:rsidRPr="00205D40">
        <w:rPr>
          <w:rFonts w:ascii="Bookman Old Style" w:hAnsi="Bookman Old Style"/>
          <w:noProof w:val="0"/>
          <w:sz w:val="18"/>
          <w:szCs w:val="18"/>
          <w:lang w:val="es-ES_tradnl"/>
        </w:rPr>
        <w:t xml:space="preserve">ca los medios no sólo para formular el Evangelio en cada ambiente cultural, sino para sacar de </w:t>
      </w:r>
      <w:r w:rsidR="00F32EA5" w:rsidRPr="00205D40">
        <w:rPr>
          <w:rFonts w:ascii="Bookman Old Style" w:hAnsi="Bookman Old Style"/>
          <w:noProof w:val="0"/>
          <w:sz w:val="18"/>
          <w:szCs w:val="18"/>
          <w:lang w:val="es-ES_tradnl"/>
        </w:rPr>
        <w:t>cada cultura una enseñanza</w:t>
      </w:r>
      <w:r w:rsidRPr="00205D40">
        <w:rPr>
          <w:rFonts w:ascii="Bookman Old Style" w:hAnsi="Bookman Old Style"/>
          <w:noProof w:val="0"/>
          <w:sz w:val="18"/>
          <w:szCs w:val="18"/>
          <w:lang w:val="es-ES_tradnl"/>
        </w:rPr>
        <w:t xml:space="preserve"> sobre Cristo Resucitado. En otras palabras, todo país es ahora tierra de misión. En conclusión, Rahner </w:t>
      </w:r>
      <w:r w:rsidR="00F32EA5" w:rsidRPr="00205D40">
        <w:rPr>
          <w:rFonts w:ascii="Bookman Old Style" w:hAnsi="Bookman Old Style"/>
          <w:noProof w:val="0"/>
          <w:sz w:val="18"/>
          <w:szCs w:val="18"/>
          <w:lang w:val="es-ES_tradnl"/>
        </w:rPr>
        <w:t>lanzaba un gri</w:t>
      </w:r>
      <w:r w:rsidRPr="00205D40">
        <w:rPr>
          <w:rFonts w:ascii="Bookman Old Style" w:hAnsi="Bookman Old Style"/>
          <w:noProof w:val="0"/>
          <w:sz w:val="18"/>
          <w:szCs w:val="18"/>
          <w:lang w:val="es-ES_tradnl"/>
        </w:rPr>
        <w:t>to de alarma: si la Iglesia no se desembaraza de su carácter europeo y romano, seguirá siendo una Iglesia occidental y traicionará en fin de cuentas el pensamiento del Vaticano II.</w:t>
      </w:r>
    </w:p>
    <w:p w:rsidR="00565787" w:rsidRPr="00205D40" w:rsidRDefault="00565787" w:rsidP="00565787">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4. La aparición de la Iglesia como comunidad de </w:t>
      </w:r>
      <w:r w:rsidR="00F32EA5" w:rsidRPr="00205D40">
        <w:rPr>
          <w:rFonts w:ascii="Bookman Old Style" w:hAnsi="Bookman Old Style"/>
          <w:noProof w:val="0"/>
          <w:sz w:val="18"/>
          <w:szCs w:val="18"/>
          <w:lang w:val="es-ES_tradnl"/>
        </w:rPr>
        <w:t>discípu</w:t>
      </w:r>
      <w:r w:rsidRPr="00205D40">
        <w:rPr>
          <w:rFonts w:ascii="Bookman Old Style" w:hAnsi="Bookman Old Style"/>
          <w:noProof w:val="0"/>
          <w:sz w:val="18"/>
          <w:szCs w:val="18"/>
          <w:lang w:val="es-ES_tradnl"/>
        </w:rPr>
        <w:t>los: por ser un misterio, la Iglesia no puede reducirse a sólo una imagen o a un solo modelo. Después del Vaticano II, se ha insistido mucho sobre los modelos de la Iglesia, especial-mente los cinco modelos enumerados por Avery Dulles en su libro «Models of the Church»: comunión, heraldo, sacramento, sierva e institución.</w:t>
      </w:r>
    </w:p>
    <w:p w:rsidR="00565787" w:rsidRPr="00205D40" w:rsidRDefault="00565787" w:rsidP="00565787">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Estos cinco modelos son complementarios y nunca se </w:t>
      </w:r>
      <w:r w:rsidR="00F32EA5" w:rsidRPr="00205D40">
        <w:rPr>
          <w:rFonts w:ascii="Bookman Old Style" w:hAnsi="Bookman Old Style"/>
          <w:noProof w:val="0"/>
          <w:sz w:val="18"/>
          <w:szCs w:val="18"/>
          <w:lang w:val="es-ES_tradnl"/>
        </w:rPr>
        <w:t>ex</w:t>
      </w:r>
      <w:r w:rsidRPr="00205D40">
        <w:rPr>
          <w:rFonts w:ascii="Bookman Old Style" w:hAnsi="Bookman Old Style"/>
          <w:noProof w:val="0"/>
          <w:sz w:val="18"/>
          <w:szCs w:val="18"/>
          <w:lang w:val="es-ES_tradnl"/>
        </w:rPr>
        <w:t xml:space="preserve">cluyen. Cuando se confrontan y relacionan denotan que la Iglesia institucional es una comunidad interpersonal, pero, a la vez una comunidad misionera con un triple </w:t>
      </w:r>
      <w:r w:rsidR="00F32EA5" w:rsidRPr="00205D40">
        <w:rPr>
          <w:rFonts w:ascii="Bookman Old Style" w:hAnsi="Bookman Old Style"/>
          <w:noProof w:val="0"/>
          <w:sz w:val="18"/>
          <w:szCs w:val="18"/>
          <w:lang w:val="es-ES_tradnl"/>
        </w:rPr>
        <w:t>designio: enseñ</w:t>
      </w:r>
      <w:r w:rsidRPr="00205D40">
        <w:rPr>
          <w:rFonts w:ascii="Bookman Old Style" w:hAnsi="Bookman Old Style"/>
          <w:noProof w:val="0"/>
          <w:sz w:val="18"/>
          <w:szCs w:val="18"/>
          <w:lang w:val="es-ES_tradnl"/>
        </w:rPr>
        <w:t>ar el Evangelio, dar testimonio del Reino de Dios, servir a los necesitados y oprimidos. Pero falta todavía algo a esta descripción: la dimensión personal. La Iglesia no está también compuesta de individuos que, en la fe, la esperanza y la caridad responden personalmente al Dios de Jesucristo? Esta dimensión es importante porque, en este nivel, y aun cuando todos los hombres y mujeres reciben del Espíritu dones diferentes todos son iguales en dignidad y en libertad. En este nivel, todas las mujeres y todos los hombres son discípulos y aprendices; todos estrechan la cruz; todos deben apropiarse el Espíritu de Jesús y su misión. Este modelo asimila la Iglesia universal a una comunidad mundial de discípulos.</w:t>
      </w:r>
    </w:p>
    <w:p w:rsidR="00565787" w:rsidRPr="00205D40" w:rsidRDefault="00565787" w:rsidP="00F32EA5">
      <w:pPr>
        <w:spacing w:after="200"/>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Juan Pablo II puso de relieve este modelo en 1979 en su primera Encíclica «Redemptor Hominis» (ver n. 21) y Dulles escribió sobre este tema en 1981 un artículo profundo. El </w:t>
      </w:r>
      <w:r w:rsidR="00F32EA5" w:rsidRPr="00205D40">
        <w:rPr>
          <w:rFonts w:ascii="Bookman Old Style" w:hAnsi="Bookman Old Style"/>
          <w:noProof w:val="0"/>
          <w:sz w:val="18"/>
          <w:szCs w:val="18"/>
          <w:lang w:val="es-ES_tradnl"/>
        </w:rPr>
        <w:t>mod</w:t>
      </w:r>
      <w:r w:rsidRPr="00205D40">
        <w:rPr>
          <w:rFonts w:ascii="Bookman Old Style" w:hAnsi="Bookman Old Style"/>
          <w:noProof w:val="0"/>
          <w:sz w:val="18"/>
          <w:szCs w:val="18"/>
          <w:lang w:val="es-ES_tradnl"/>
        </w:rPr>
        <w:t xml:space="preserve">elo de «discípulos» corresponde bien a la situación y </w:t>
      </w:r>
      <w:r w:rsidR="00F32EA5" w:rsidRPr="00205D40">
        <w:rPr>
          <w:rFonts w:ascii="Bookman Old Style" w:hAnsi="Bookman Old Style"/>
          <w:noProof w:val="0"/>
          <w:sz w:val="18"/>
          <w:szCs w:val="18"/>
          <w:lang w:val="es-ES_tradnl"/>
        </w:rPr>
        <w:t>nece</w:t>
      </w:r>
      <w:r w:rsidRPr="00205D40">
        <w:rPr>
          <w:rFonts w:ascii="Bookman Old Style" w:hAnsi="Bookman Old Style"/>
          <w:noProof w:val="0"/>
          <w:sz w:val="18"/>
          <w:szCs w:val="18"/>
          <w:lang w:val="es-ES_tradnl"/>
        </w:rPr>
        <w:t xml:space="preserve">sidades de la Iglesia de nuestro tiempo, más que a </w:t>
      </w:r>
      <w:r w:rsidR="00F32EA5" w:rsidRPr="00205D40">
        <w:rPr>
          <w:rFonts w:ascii="Bookman Old Style" w:hAnsi="Bookman Old Style"/>
          <w:noProof w:val="0"/>
          <w:sz w:val="18"/>
          <w:szCs w:val="18"/>
          <w:lang w:val="es-ES_tradnl"/>
        </w:rPr>
        <w:t>las gene</w:t>
      </w:r>
      <w:r w:rsidRPr="00205D40">
        <w:rPr>
          <w:rFonts w:ascii="Bookman Old Style" w:hAnsi="Bookman Old Style"/>
          <w:noProof w:val="0"/>
          <w:sz w:val="18"/>
          <w:szCs w:val="18"/>
          <w:lang w:val="es-ES_tradnl"/>
        </w:rPr>
        <w:t xml:space="preserve">raciones que nos precedieron. Dada la influencia invadente del </w:t>
      </w:r>
      <w:r w:rsidR="00F32EA5" w:rsidRPr="00205D40">
        <w:rPr>
          <w:rFonts w:ascii="Bookman Old Style" w:hAnsi="Bookman Old Style"/>
          <w:noProof w:val="0"/>
          <w:sz w:val="18"/>
          <w:szCs w:val="18"/>
          <w:lang w:val="es-ES_tradnl"/>
        </w:rPr>
        <w:t>ateísmo</w:t>
      </w:r>
      <w:r w:rsidRPr="00205D40">
        <w:rPr>
          <w:rFonts w:ascii="Bookman Old Style" w:hAnsi="Bookman Old Style"/>
          <w:noProof w:val="0"/>
          <w:sz w:val="18"/>
          <w:szCs w:val="18"/>
          <w:lang w:val="es-ES_tradnl"/>
        </w:rPr>
        <w:t>, del secularismo y de los valores anti-cristianos, así como e</w:t>
      </w:r>
      <w:r w:rsidR="00F32EA5" w:rsidRPr="00205D40">
        <w:rPr>
          <w:rFonts w:ascii="Bookman Old Style" w:hAnsi="Bookman Old Style"/>
          <w:noProof w:val="0"/>
          <w:sz w:val="18"/>
          <w:szCs w:val="18"/>
          <w:lang w:val="es-ES_tradnl"/>
        </w:rPr>
        <w:t>l</w:t>
      </w:r>
      <w:r w:rsidRPr="00205D40">
        <w:rPr>
          <w:rFonts w:ascii="Bookman Old Style" w:hAnsi="Bookman Old Style"/>
          <w:noProof w:val="0"/>
          <w:sz w:val="18"/>
          <w:szCs w:val="18"/>
          <w:lang w:val="es-ES_tradnl"/>
        </w:rPr>
        <w:t xml:space="preserve"> atractivo de muchas religiones del mundo, los cristianos no participarán en la Iglesia y en su misión sino en la medida en que hayan atendido a una llamada personal a la que r</w:t>
      </w:r>
      <w:r w:rsidR="00F32EA5" w:rsidRPr="00205D40">
        <w:rPr>
          <w:rFonts w:ascii="Bookman Old Style" w:hAnsi="Bookman Old Style"/>
          <w:noProof w:val="0"/>
          <w:sz w:val="18"/>
          <w:szCs w:val="18"/>
          <w:lang w:val="es-ES_tradnl"/>
        </w:rPr>
        <w:t>e</w:t>
      </w:r>
      <w:r w:rsidRPr="00205D40">
        <w:rPr>
          <w:rFonts w:ascii="Bookman Old Style" w:hAnsi="Bookman Old Style"/>
          <w:noProof w:val="0"/>
          <w:sz w:val="18"/>
          <w:szCs w:val="18"/>
          <w:lang w:val="es-ES_tradnl"/>
        </w:rPr>
        <w:t xml:space="preserve">sponderán de forma libre y consciente, permitiendo así que Cristo </w:t>
      </w:r>
      <w:r w:rsidR="00F32EA5" w:rsidRPr="00205D40">
        <w:rPr>
          <w:rFonts w:ascii="Bookman Old Style" w:hAnsi="Bookman Old Style"/>
          <w:noProof w:val="0"/>
          <w:sz w:val="18"/>
          <w:szCs w:val="18"/>
          <w:lang w:val="es-ES_tradnl"/>
        </w:rPr>
        <w:t>resucitado</w:t>
      </w:r>
      <w:r w:rsidRPr="00205D40">
        <w:rPr>
          <w:rFonts w:ascii="Bookman Old Style" w:hAnsi="Bookman Old Style"/>
          <w:noProof w:val="0"/>
          <w:sz w:val="18"/>
          <w:szCs w:val="18"/>
          <w:lang w:val="es-ES_tradnl"/>
        </w:rPr>
        <w:t xml:space="preserve"> esté en el corazón de su vida.</w:t>
      </w:r>
    </w:p>
    <w:p w:rsidR="00565787" w:rsidRPr="00205D40" w:rsidRDefault="00565787" w:rsidP="00F32EA5">
      <w:pPr>
        <w:spacing w:after="100"/>
        <w:jc w:val="both"/>
        <w:rPr>
          <w:rFonts w:ascii="Bookman Old Style" w:hAnsi="Bookman Old Style"/>
          <w:b/>
          <w:noProof w:val="0"/>
          <w:sz w:val="18"/>
          <w:szCs w:val="18"/>
          <w:lang w:val="es-ES_tradnl"/>
        </w:rPr>
      </w:pPr>
      <w:r w:rsidRPr="00205D40">
        <w:rPr>
          <w:rFonts w:ascii="Bookman Old Style" w:hAnsi="Bookman Old Style"/>
          <w:b/>
          <w:noProof w:val="0"/>
          <w:sz w:val="18"/>
          <w:szCs w:val="18"/>
          <w:lang w:val="es-ES_tradnl"/>
        </w:rPr>
        <w:t xml:space="preserve">La </w:t>
      </w:r>
      <w:r w:rsidR="00F32EA5" w:rsidRPr="00205D40">
        <w:rPr>
          <w:rFonts w:ascii="Bookman Old Style" w:hAnsi="Bookman Old Style"/>
          <w:b/>
          <w:noProof w:val="0"/>
          <w:sz w:val="18"/>
          <w:szCs w:val="18"/>
          <w:lang w:val="es-ES_tradnl"/>
        </w:rPr>
        <w:t>misionologia</w:t>
      </w:r>
      <w:r w:rsidRPr="00205D40">
        <w:rPr>
          <w:rFonts w:ascii="Bookman Old Style" w:hAnsi="Bookman Old Style"/>
          <w:b/>
          <w:noProof w:val="0"/>
          <w:sz w:val="18"/>
          <w:szCs w:val="18"/>
          <w:lang w:val="es-ES_tradnl"/>
        </w:rPr>
        <w:t xml:space="preserve"> hoy</w:t>
      </w:r>
    </w:p>
    <w:p w:rsidR="00565787" w:rsidRPr="00205D40" w:rsidRDefault="00565787" w:rsidP="00565787">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La Iglesia ha sido siempre misionera. Por orden de </w:t>
      </w:r>
      <w:r w:rsidR="00F32EA5" w:rsidRPr="00205D40">
        <w:rPr>
          <w:rFonts w:ascii="Bookman Old Style" w:hAnsi="Bookman Old Style"/>
          <w:noProof w:val="0"/>
          <w:sz w:val="18"/>
          <w:szCs w:val="18"/>
          <w:lang w:val="es-ES_tradnl"/>
        </w:rPr>
        <w:t>Jesu</w:t>
      </w:r>
      <w:r w:rsidRPr="00205D40">
        <w:rPr>
          <w:rFonts w:ascii="Bookman Old Style" w:hAnsi="Bookman Old Style"/>
          <w:noProof w:val="0"/>
          <w:sz w:val="18"/>
          <w:szCs w:val="18"/>
          <w:lang w:val="es-ES_tradnl"/>
        </w:rPr>
        <w:t xml:space="preserve">cristo e impulsada por el Espíritu, se dio a evangelizar y </w:t>
      </w:r>
      <w:r w:rsidR="00F32EA5" w:rsidRPr="00205D40">
        <w:rPr>
          <w:rFonts w:ascii="Bookman Old Style" w:hAnsi="Bookman Old Style"/>
          <w:noProof w:val="0"/>
          <w:sz w:val="18"/>
          <w:szCs w:val="18"/>
          <w:lang w:val="es-ES_tradnl"/>
        </w:rPr>
        <w:t>bau</w:t>
      </w:r>
      <w:r w:rsidRPr="00205D40">
        <w:rPr>
          <w:rFonts w:ascii="Bookman Old Style" w:hAnsi="Bookman Old Style"/>
          <w:noProof w:val="0"/>
          <w:sz w:val="18"/>
          <w:szCs w:val="18"/>
          <w:lang w:val="es-ES_tradnl"/>
        </w:rPr>
        <w:t xml:space="preserve">tizar a todas las naciones. A todos los hombres y a todas las mujeres, la Iglesia ha </w:t>
      </w:r>
      <w:r w:rsidRPr="00205D40">
        <w:rPr>
          <w:rFonts w:ascii="Bookman Old Style" w:hAnsi="Bookman Old Style"/>
          <w:noProof w:val="0"/>
          <w:sz w:val="18"/>
          <w:szCs w:val="18"/>
          <w:lang w:val="es-ES_tradnl"/>
        </w:rPr>
        <w:lastRenderedPageBreak/>
        <w:t xml:space="preserve">proclamado el Evangelio de Jesús y su convicción de que El es el principio de la vida eterna, que da a la historia su significado y que es el modelo de la </w:t>
      </w:r>
      <w:r w:rsidR="00F32EA5" w:rsidRPr="00205D40">
        <w:rPr>
          <w:rFonts w:ascii="Bookman Old Style" w:hAnsi="Bookman Old Style"/>
          <w:noProof w:val="0"/>
          <w:sz w:val="18"/>
          <w:szCs w:val="18"/>
          <w:lang w:val="es-ES_tradnl"/>
        </w:rPr>
        <w:t>hu</w:t>
      </w:r>
      <w:r w:rsidRPr="00205D40">
        <w:rPr>
          <w:rFonts w:ascii="Bookman Old Style" w:hAnsi="Bookman Old Style"/>
          <w:noProof w:val="0"/>
          <w:sz w:val="18"/>
          <w:szCs w:val="18"/>
          <w:lang w:val="es-ES_tradnl"/>
        </w:rPr>
        <w:t>manidad.</w:t>
      </w:r>
    </w:p>
    <w:p w:rsidR="00565787" w:rsidRPr="00205D40" w:rsidRDefault="00565787" w:rsidP="00F32EA5">
      <w:pPr>
        <w:spacing w:after="200"/>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La teología de las misiones ha evolucionado </w:t>
      </w:r>
      <w:r w:rsidR="00F32EA5" w:rsidRPr="00205D40">
        <w:rPr>
          <w:rFonts w:ascii="Bookman Old Style" w:hAnsi="Bookman Old Style"/>
          <w:noProof w:val="0"/>
          <w:sz w:val="18"/>
          <w:szCs w:val="18"/>
          <w:lang w:val="es-ES_tradnl"/>
        </w:rPr>
        <w:t>costantemen</w:t>
      </w:r>
      <w:r w:rsidRPr="00205D40">
        <w:rPr>
          <w:rFonts w:ascii="Bookman Old Style" w:hAnsi="Bookman Old Style"/>
          <w:noProof w:val="0"/>
          <w:sz w:val="18"/>
          <w:szCs w:val="18"/>
          <w:lang w:val="es-ES_tradnl"/>
        </w:rPr>
        <w:t xml:space="preserve">te para responder a las necesidades de las personas objeto de la evangelización. En nuestros días se ha emprendido un estudio intensivo de la misionología. La misionología </w:t>
      </w:r>
      <w:r w:rsidR="00F32EA5" w:rsidRPr="00205D40">
        <w:rPr>
          <w:rFonts w:ascii="Bookman Old Style" w:hAnsi="Bookman Old Style"/>
          <w:noProof w:val="0"/>
          <w:sz w:val="18"/>
          <w:szCs w:val="18"/>
          <w:lang w:val="es-ES_tradnl"/>
        </w:rPr>
        <w:t>contem</w:t>
      </w:r>
      <w:r w:rsidRPr="00205D40">
        <w:rPr>
          <w:rFonts w:ascii="Bookman Old Style" w:hAnsi="Bookman Old Style"/>
          <w:noProof w:val="0"/>
          <w:sz w:val="18"/>
          <w:szCs w:val="18"/>
          <w:lang w:val="es-ES_tradnl"/>
        </w:rPr>
        <w:t>poránea ha puesto en relieve dos importantes puntos débiles en la actividad y teología misioneras de antes del Vaticano II. Primeramente, los misioneros ofrecían el Cristo de su propia cultura a la gente que evangelizaban sin preocuparse de buscar una adaptación a la c</w:t>
      </w:r>
      <w:r w:rsidR="00F32EA5" w:rsidRPr="00205D40">
        <w:rPr>
          <w:rFonts w:ascii="Bookman Old Style" w:hAnsi="Bookman Old Style"/>
          <w:noProof w:val="0"/>
          <w:sz w:val="18"/>
          <w:szCs w:val="18"/>
          <w:lang w:val="es-ES_tradnl"/>
        </w:rPr>
        <w:t>ultura nueva. Nos faltaba enton</w:t>
      </w:r>
      <w:r w:rsidRPr="00205D40">
        <w:rPr>
          <w:rFonts w:ascii="Bookman Old Style" w:hAnsi="Bookman Old Style"/>
          <w:noProof w:val="0"/>
          <w:sz w:val="18"/>
          <w:szCs w:val="18"/>
          <w:lang w:val="es-ES_tradnl"/>
        </w:rPr>
        <w:t xml:space="preserve">ces una idea clara del pluralismo cultural. No éramos una Iglesia mundial en el sentido plenamente oficial del término. Luego, los misioneros se esforzaban en convertir al </w:t>
      </w:r>
      <w:r w:rsidR="00F32EA5" w:rsidRPr="00205D40">
        <w:rPr>
          <w:rFonts w:ascii="Bookman Old Style" w:hAnsi="Bookman Old Style"/>
          <w:noProof w:val="0"/>
          <w:sz w:val="18"/>
          <w:szCs w:val="18"/>
          <w:lang w:val="es-ES_tradnl"/>
        </w:rPr>
        <w:t>cristia</w:t>
      </w:r>
      <w:r w:rsidRPr="00205D40">
        <w:rPr>
          <w:rFonts w:ascii="Bookman Old Style" w:hAnsi="Bookman Old Style"/>
          <w:noProof w:val="0"/>
          <w:sz w:val="18"/>
          <w:szCs w:val="18"/>
          <w:lang w:val="es-ES_tradnl"/>
        </w:rPr>
        <w:t>nismo a todas las naciones y a todas las religiones, partiendo de la convicción de que el cristianismo era verdadero y que todas las religiones del mundo eran falsas. Nos faltaba una teología del pluralismo religioso.</w:t>
      </w:r>
    </w:p>
    <w:p w:rsidR="00565787" w:rsidRPr="00205D40" w:rsidRDefault="00565787" w:rsidP="00F32EA5">
      <w:pPr>
        <w:spacing w:after="100"/>
        <w:jc w:val="both"/>
        <w:rPr>
          <w:rFonts w:ascii="Bookman Old Style" w:hAnsi="Bookman Old Style"/>
          <w:b/>
          <w:noProof w:val="0"/>
          <w:sz w:val="18"/>
          <w:szCs w:val="18"/>
          <w:lang w:val="es-ES_tradnl"/>
        </w:rPr>
      </w:pPr>
      <w:r w:rsidRPr="00205D40">
        <w:rPr>
          <w:rFonts w:ascii="Bookman Old Style" w:hAnsi="Bookman Old Style"/>
          <w:b/>
          <w:noProof w:val="0"/>
          <w:sz w:val="18"/>
          <w:szCs w:val="18"/>
          <w:lang w:val="es-ES_tradnl"/>
        </w:rPr>
        <w:t>Cristo y el pluralismo cultural</w:t>
      </w:r>
    </w:p>
    <w:p w:rsidR="00565787" w:rsidRPr="00205D40" w:rsidRDefault="00565787" w:rsidP="00565787">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La evangelización es la actividad por la que la </w:t>
      </w:r>
      <w:r w:rsidR="00F32EA5" w:rsidRPr="00205D40">
        <w:rPr>
          <w:rFonts w:ascii="Bookman Old Style" w:hAnsi="Bookman Old Style"/>
          <w:noProof w:val="0"/>
          <w:sz w:val="18"/>
          <w:szCs w:val="18"/>
          <w:lang w:val="es-ES_tradnl"/>
        </w:rPr>
        <w:t>Iglesia pro</w:t>
      </w:r>
      <w:r w:rsidRPr="00205D40">
        <w:rPr>
          <w:rFonts w:ascii="Bookman Old Style" w:hAnsi="Bookman Old Style"/>
          <w:noProof w:val="0"/>
          <w:sz w:val="18"/>
          <w:szCs w:val="18"/>
          <w:lang w:val="es-ES_tradnl"/>
        </w:rPr>
        <w:t>clama el Evangelio para suscitar una fe viva en los que no conocen a Cristo y para intensificar esta fe en los cristianos.</w:t>
      </w:r>
    </w:p>
    <w:p w:rsidR="00565787" w:rsidRPr="00205D40" w:rsidRDefault="00565787" w:rsidP="00565787">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Recientemente se han puesto en tela de </w:t>
      </w:r>
      <w:r w:rsidR="00F32EA5" w:rsidRPr="00205D40">
        <w:rPr>
          <w:rFonts w:ascii="Bookman Old Style" w:hAnsi="Bookman Old Style"/>
          <w:noProof w:val="0"/>
          <w:sz w:val="18"/>
          <w:szCs w:val="18"/>
          <w:lang w:val="es-ES_tradnl"/>
        </w:rPr>
        <w:t>juicio dos aspec</w:t>
      </w:r>
      <w:r w:rsidRPr="00205D40">
        <w:rPr>
          <w:rFonts w:ascii="Bookman Old Style" w:hAnsi="Bookman Old Style"/>
          <w:noProof w:val="0"/>
          <w:sz w:val="18"/>
          <w:szCs w:val="18"/>
          <w:lang w:val="es-ES_tradnl"/>
        </w:rPr>
        <w:t xml:space="preserve">tos de la evangelización: Uno concierne a la metodología de la evangelización. Puede que en algunas ocasiones se haya producido una falta de atención con la autonomía de cada cultura, Cuando un misionero iba del oeste (o del norte al sur), estaba admitido que aportaba a la nueva cultura la </w:t>
      </w:r>
      <w:r w:rsidR="00F32EA5" w:rsidRPr="00205D40">
        <w:rPr>
          <w:rFonts w:ascii="Bookman Old Style" w:hAnsi="Bookman Old Style"/>
          <w:noProof w:val="0"/>
          <w:sz w:val="18"/>
          <w:szCs w:val="18"/>
          <w:lang w:val="es-ES_tradnl"/>
        </w:rPr>
        <w:t>ima</w:t>
      </w:r>
      <w:r w:rsidRPr="00205D40">
        <w:rPr>
          <w:rFonts w:ascii="Bookman Old Style" w:hAnsi="Bookman Old Style"/>
          <w:noProof w:val="0"/>
          <w:sz w:val="18"/>
          <w:szCs w:val="18"/>
          <w:lang w:val="es-ES_tradnl"/>
        </w:rPr>
        <w:t>gen occidental de Cristo y de su Iglesia. Antes del Vaticano II, los misioneros creaban artificialmente su propio tipo de</w:t>
      </w:r>
      <w:r w:rsidR="00F32EA5" w:rsidRPr="00205D40">
        <w:rPr>
          <w:rFonts w:ascii="Bookman Old Style" w:hAnsi="Bookman Old Style"/>
          <w:noProof w:val="0"/>
          <w:sz w:val="18"/>
          <w:szCs w:val="18"/>
          <w:lang w:val="es-ES_tradnl"/>
        </w:rPr>
        <w:t xml:space="preserve"> </w:t>
      </w:r>
      <w:r w:rsidRPr="00205D40">
        <w:rPr>
          <w:rFonts w:ascii="Bookman Old Style" w:hAnsi="Bookman Old Style"/>
          <w:noProof w:val="0"/>
          <w:sz w:val="18"/>
          <w:szCs w:val="18"/>
          <w:lang w:val="es-ES_tradnl"/>
        </w:rPr>
        <w:t xml:space="preserve">sociedad en vez de integrarse en una cultura autónoma que ya existía, con sus valores propios y tradiciones humanas. Uno se da cuenta hoy de que el Evangelio puede y debe ser adaptado a todas las culturas. No sólo una cultura extranjera puede enriquecerse al descubrir que sus valores y tradiciones auténticas pueden referirse a Cristo como a su fuente, sino que es la misma relación del misionero con Cristo la que puede encontrarse enriquecida cuando descubre que Cristo y su Espíritu están ya presentes para esa gente y su cultura. Si, en el pasado, los misioneros pensaban que tenían mucho que dar y </w:t>
      </w:r>
      <w:r w:rsidR="00F32EA5" w:rsidRPr="00205D40">
        <w:rPr>
          <w:rFonts w:ascii="Bookman Old Style" w:hAnsi="Bookman Old Style"/>
          <w:noProof w:val="0"/>
          <w:sz w:val="18"/>
          <w:szCs w:val="18"/>
          <w:lang w:val="es-ES_tradnl"/>
        </w:rPr>
        <w:t>enseñar</w:t>
      </w:r>
      <w:r w:rsidRPr="00205D40">
        <w:rPr>
          <w:rFonts w:ascii="Bookman Old Style" w:hAnsi="Bookman Old Style"/>
          <w:noProof w:val="0"/>
          <w:sz w:val="18"/>
          <w:szCs w:val="18"/>
          <w:lang w:val="es-ES_tradnl"/>
        </w:rPr>
        <w:t>, hoy reconocen que tienen también mucho que recibir y aprender.</w:t>
      </w:r>
    </w:p>
    <w:p w:rsidR="00565787" w:rsidRPr="00205D40" w:rsidRDefault="00565787" w:rsidP="00565787">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Es bueno hacer notar que este cambio con relación a los países de misión no es más que una manifestación de un cambio mucho mayor que se da en el mundo como consecuencia de la escalada del nacionalismo y de una toma de conciencia más honda. Los países del Tercer Mundo, por ejemplo, han contestado el éxito de las naciones occidentales que se han colocado en el centro del mundo, controlan la mayor parte de los recursos del mundo, interpretan la </w:t>
      </w:r>
      <w:r w:rsidR="00F32EA5" w:rsidRPr="00205D40">
        <w:rPr>
          <w:rFonts w:ascii="Bookman Old Style" w:hAnsi="Bookman Old Style"/>
          <w:noProof w:val="0"/>
          <w:sz w:val="18"/>
          <w:szCs w:val="18"/>
          <w:lang w:val="es-ES_tradnl"/>
        </w:rPr>
        <w:t>historia humana se</w:t>
      </w:r>
      <w:r w:rsidRPr="00205D40">
        <w:rPr>
          <w:rFonts w:ascii="Bookman Old Style" w:hAnsi="Bookman Old Style"/>
          <w:noProof w:val="0"/>
          <w:sz w:val="18"/>
          <w:szCs w:val="18"/>
          <w:lang w:val="es-ES_tradnl"/>
        </w:rPr>
        <w:t>gún un eje que pasa por su inmediato pasado...</w:t>
      </w:r>
    </w:p>
    <w:p w:rsidR="00565787" w:rsidRPr="00205D40" w:rsidRDefault="00565787" w:rsidP="00565787">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El otro aspecto de la actividad misionera que se ha puesto en tela de juicio es sus limitaciones en </w:t>
      </w:r>
      <w:r w:rsidR="00F32EA5" w:rsidRPr="00205D40">
        <w:rPr>
          <w:rFonts w:ascii="Bookman Old Style" w:hAnsi="Bookman Old Style"/>
          <w:noProof w:val="0"/>
          <w:sz w:val="18"/>
          <w:szCs w:val="18"/>
          <w:lang w:val="es-ES_tradnl"/>
        </w:rPr>
        <w:t>el terreno estricto es</w:t>
      </w:r>
      <w:r w:rsidRPr="00205D40">
        <w:rPr>
          <w:rFonts w:ascii="Bookman Old Style" w:hAnsi="Bookman Old Style"/>
          <w:noProof w:val="0"/>
          <w:sz w:val="18"/>
          <w:szCs w:val="18"/>
          <w:lang w:val="es-ES_tradnl"/>
        </w:rPr>
        <w:t xml:space="preserve">piritual y religioso. Algunas personas han sostenido que la evangelización no puede darse si las estructuras inhumanas y </w:t>
      </w:r>
      <w:r w:rsidR="00F32EA5" w:rsidRPr="00205D40">
        <w:rPr>
          <w:rFonts w:ascii="Bookman Old Style" w:hAnsi="Bookman Old Style"/>
          <w:noProof w:val="0"/>
          <w:sz w:val="18"/>
          <w:szCs w:val="18"/>
          <w:lang w:val="es-ES_tradnl"/>
        </w:rPr>
        <w:t>opresivas</w:t>
      </w:r>
      <w:r w:rsidRPr="00205D40">
        <w:rPr>
          <w:rFonts w:ascii="Bookman Old Style" w:hAnsi="Bookman Old Style"/>
          <w:noProof w:val="0"/>
          <w:sz w:val="18"/>
          <w:szCs w:val="18"/>
          <w:lang w:val="es-ES_tradnl"/>
        </w:rPr>
        <w:t xml:space="preserve"> en el régimen político social o económico no son denunciadas y cambiadas.</w:t>
      </w:r>
    </w:p>
    <w:p w:rsidR="00565787" w:rsidRPr="00205D40" w:rsidRDefault="00565787" w:rsidP="00565787">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En </w:t>
      </w:r>
      <w:r w:rsidR="00F32EA5" w:rsidRPr="00205D40">
        <w:rPr>
          <w:rFonts w:ascii="Bookman Old Style" w:hAnsi="Bookman Old Style"/>
          <w:noProof w:val="0"/>
          <w:sz w:val="18"/>
          <w:szCs w:val="18"/>
          <w:lang w:val="es-ES_tradnl"/>
        </w:rPr>
        <w:t>A</w:t>
      </w:r>
      <w:r w:rsidRPr="00205D40">
        <w:rPr>
          <w:rFonts w:ascii="Bookman Old Style" w:hAnsi="Bookman Old Style"/>
          <w:noProof w:val="0"/>
          <w:sz w:val="18"/>
          <w:szCs w:val="18"/>
          <w:lang w:val="es-ES_tradnl"/>
        </w:rPr>
        <w:t>mérica Latina es en donde más especialmente se han desarrollado las diversas teologías de la liberación.</w:t>
      </w:r>
    </w:p>
    <w:p w:rsidR="00565787" w:rsidRPr="00205D40" w:rsidRDefault="00565787" w:rsidP="00565787">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La </w:t>
      </w:r>
      <w:r w:rsidR="00F32EA5" w:rsidRPr="00205D40">
        <w:rPr>
          <w:rFonts w:ascii="Bookman Old Style" w:hAnsi="Bookman Old Style"/>
          <w:noProof w:val="0"/>
          <w:sz w:val="18"/>
          <w:szCs w:val="18"/>
          <w:lang w:val="es-ES_tradnl"/>
        </w:rPr>
        <w:t>teología</w:t>
      </w:r>
      <w:r w:rsidRPr="00205D40">
        <w:rPr>
          <w:rFonts w:ascii="Bookman Old Style" w:hAnsi="Bookman Old Style"/>
          <w:noProof w:val="0"/>
          <w:sz w:val="18"/>
          <w:szCs w:val="18"/>
          <w:lang w:val="es-ES_tradnl"/>
        </w:rPr>
        <w:t xml:space="preserve"> de la liberación no quiere ser una sección suplementaria de la teología. Se trata de </w:t>
      </w:r>
      <w:r w:rsidR="00F32EA5" w:rsidRPr="00205D40">
        <w:rPr>
          <w:rFonts w:ascii="Bookman Old Style" w:hAnsi="Bookman Old Style"/>
          <w:noProof w:val="0"/>
          <w:sz w:val="18"/>
          <w:szCs w:val="18"/>
          <w:lang w:val="es-ES_tradnl"/>
        </w:rPr>
        <w:t>una reflexión seria so</w:t>
      </w:r>
      <w:r w:rsidRPr="00205D40">
        <w:rPr>
          <w:rFonts w:ascii="Bookman Old Style" w:hAnsi="Bookman Old Style"/>
          <w:noProof w:val="0"/>
          <w:sz w:val="18"/>
          <w:szCs w:val="18"/>
          <w:lang w:val="es-ES_tradnl"/>
        </w:rPr>
        <w:t xml:space="preserve">bre temas cristianos de siempre, pero desde el interior de la experiencia de una participación en las luchas por la </w:t>
      </w:r>
      <w:r w:rsidR="00F32EA5" w:rsidRPr="00205D40">
        <w:rPr>
          <w:rFonts w:ascii="Bookman Old Style" w:hAnsi="Bookman Old Style"/>
          <w:noProof w:val="0"/>
          <w:sz w:val="18"/>
          <w:szCs w:val="18"/>
          <w:lang w:val="es-ES_tradnl"/>
        </w:rPr>
        <w:t>libera</w:t>
      </w:r>
      <w:r w:rsidRPr="00205D40">
        <w:rPr>
          <w:rFonts w:ascii="Bookman Old Style" w:hAnsi="Bookman Old Style"/>
          <w:noProof w:val="0"/>
          <w:sz w:val="18"/>
          <w:szCs w:val="18"/>
          <w:lang w:val="es-ES_tradnl"/>
        </w:rPr>
        <w:t xml:space="preserve">ción. El rasgo común de las diferentes teologías de la liberación está en su deseo de reinterpretar </w:t>
      </w:r>
      <w:r w:rsidR="00F32EA5" w:rsidRPr="00205D40">
        <w:rPr>
          <w:rFonts w:ascii="Bookman Old Style" w:hAnsi="Bookman Old Style"/>
          <w:noProof w:val="0"/>
          <w:sz w:val="18"/>
          <w:szCs w:val="18"/>
          <w:lang w:val="es-ES_tradnl"/>
        </w:rPr>
        <w:t>el Evangelio partien</w:t>
      </w:r>
      <w:r w:rsidRPr="00205D40">
        <w:rPr>
          <w:rFonts w:ascii="Bookman Old Style" w:hAnsi="Bookman Old Style"/>
          <w:noProof w:val="0"/>
          <w:sz w:val="18"/>
          <w:szCs w:val="18"/>
          <w:lang w:val="es-ES_tradnl"/>
        </w:rPr>
        <w:t xml:space="preserve">do de la perspectiva de los pobres, de los oprimidos y de los que han sido desde siempre excluidos de la </w:t>
      </w:r>
      <w:r w:rsidR="00F32EA5" w:rsidRPr="00205D40">
        <w:rPr>
          <w:rFonts w:ascii="Bookman Old Style" w:hAnsi="Bookman Old Style"/>
          <w:noProof w:val="0"/>
          <w:sz w:val="18"/>
          <w:szCs w:val="18"/>
          <w:lang w:val="es-ES_tradnl"/>
        </w:rPr>
        <w:t>reflexión teoló</w:t>
      </w:r>
      <w:r w:rsidRPr="00205D40">
        <w:rPr>
          <w:rFonts w:ascii="Bookman Old Style" w:hAnsi="Bookman Old Style"/>
          <w:noProof w:val="0"/>
          <w:sz w:val="18"/>
          <w:szCs w:val="18"/>
          <w:lang w:val="es-ES_tradnl"/>
        </w:rPr>
        <w:t>gica. Otro cambio: mientras que la teología del Vaticano II se concentraba en la reforma interna de la Iglesia, la teología de la liberación en sus variadas formas se comprometía en los retos fundamentales del proceso de liberación en el interior de la sociedad.</w:t>
      </w:r>
    </w:p>
    <w:p w:rsidR="00565787" w:rsidRPr="00205D40" w:rsidRDefault="00565787" w:rsidP="00565787">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Los que se han dejado influenciar por una teología de la liberación deben responder actualmente a cuestiones muy serias. Muchos misioneros emprendedores se encuentran implicados en actividades políticas, sociales y económicas del país en el que trabajan. Este compromiso ha llevado a </w:t>
      </w:r>
      <w:r w:rsidR="00F32EA5" w:rsidRPr="00205D40">
        <w:rPr>
          <w:rFonts w:ascii="Bookman Old Style" w:hAnsi="Bookman Old Style"/>
          <w:noProof w:val="0"/>
          <w:sz w:val="18"/>
          <w:szCs w:val="18"/>
          <w:lang w:val="es-ES_tradnl"/>
        </w:rPr>
        <w:t>al</w:t>
      </w:r>
      <w:r w:rsidRPr="00205D40">
        <w:rPr>
          <w:rFonts w:ascii="Bookman Old Style" w:hAnsi="Bookman Old Style"/>
          <w:noProof w:val="0"/>
          <w:sz w:val="18"/>
          <w:szCs w:val="18"/>
          <w:lang w:val="es-ES_tradnl"/>
        </w:rPr>
        <w:t xml:space="preserve">gunos de ellos a actividades revolucionarias que implican actos de violencia Y ahora se </w:t>
      </w:r>
      <w:r w:rsidR="00F32EA5" w:rsidRPr="00205D40">
        <w:rPr>
          <w:rFonts w:ascii="Bookman Old Style" w:hAnsi="Bookman Old Style"/>
          <w:noProof w:val="0"/>
          <w:sz w:val="18"/>
          <w:szCs w:val="18"/>
          <w:lang w:val="es-ES_tradnl"/>
        </w:rPr>
        <w:t>preguntan hasta qué punto pue</w:t>
      </w:r>
      <w:r w:rsidRPr="00205D40">
        <w:rPr>
          <w:rFonts w:ascii="Bookman Old Style" w:hAnsi="Bookman Old Style"/>
          <w:noProof w:val="0"/>
          <w:sz w:val="18"/>
          <w:szCs w:val="18"/>
          <w:lang w:val="es-ES_tradnl"/>
        </w:rPr>
        <w:t xml:space="preserve">den jugar un papel revolucionario y político. Y quieren saber si debieran limitarse en sus actividades a las que son </w:t>
      </w:r>
      <w:r w:rsidR="00F32EA5" w:rsidRPr="00205D40">
        <w:rPr>
          <w:rFonts w:ascii="Bookman Old Style" w:hAnsi="Bookman Old Style"/>
          <w:noProof w:val="0"/>
          <w:sz w:val="18"/>
          <w:szCs w:val="18"/>
          <w:lang w:val="es-ES_tradnl"/>
        </w:rPr>
        <w:t>es</w:t>
      </w:r>
      <w:r w:rsidRPr="00205D40">
        <w:rPr>
          <w:rFonts w:ascii="Bookman Old Style" w:hAnsi="Bookman Old Style"/>
          <w:noProof w:val="0"/>
          <w:sz w:val="18"/>
          <w:szCs w:val="18"/>
          <w:lang w:val="es-ES_tradnl"/>
        </w:rPr>
        <w:t xml:space="preserve">trictamente pastorales. Parece de verdad (como para Jesús) que vivir fielmente el Evangelio, cumpliendo su triple misión de </w:t>
      </w:r>
      <w:r w:rsidR="00F32EA5" w:rsidRPr="00205D40">
        <w:rPr>
          <w:rFonts w:ascii="Bookman Old Style" w:hAnsi="Bookman Old Style"/>
          <w:noProof w:val="0"/>
          <w:sz w:val="18"/>
          <w:szCs w:val="18"/>
          <w:lang w:val="es-ES_tradnl"/>
        </w:rPr>
        <w:t>enseñanza</w:t>
      </w:r>
      <w:r w:rsidRPr="00205D40">
        <w:rPr>
          <w:rFonts w:ascii="Bookman Old Style" w:hAnsi="Bookman Old Style"/>
          <w:noProof w:val="0"/>
          <w:sz w:val="18"/>
          <w:szCs w:val="18"/>
          <w:lang w:val="es-ES_tradnl"/>
        </w:rPr>
        <w:t xml:space="preserve">, testimonio y servicio de los </w:t>
      </w:r>
      <w:r w:rsidR="00F32EA5" w:rsidRPr="00205D40">
        <w:rPr>
          <w:rFonts w:ascii="Bookman Old Style" w:hAnsi="Bookman Old Style"/>
          <w:noProof w:val="0"/>
          <w:sz w:val="18"/>
          <w:szCs w:val="18"/>
          <w:lang w:val="es-ES_tradnl"/>
        </w:rPr>
        <w:t>necesidades</w:t>
      </w:r>
      <w:r w:rsidRPr="00205D40">
        <w:rPr>
          <w:rFonts w:ascii="Bookman Old Style" w:hAnsi="Bookman Old Style"/>
          <w:noProof w:val="0"/>
          <w:sz w:val="18"/>
          <w:szCs w:val="18"/>
          <w:lang w:val="es-ES_tradnl"/>
        </w:rPr>
        <w:t xml:space="preserve"> sea la actitud más revolucionaria que se pueda adoptar Aun más, esta forma de interpretar la vida de Jesús está de acuerdo con las investigaciones contemporáneas que presentan a </w:t>
      </w:r>
      <w:r w:rsidR="00F32EA5" w:rsidRPr="00205D40">
        <w:rPr>
          <w:rFonts w:ascii="Bookman Old Style" w:hAnsi="Bookman Old Style"/>
          <w:noProof w:val="0"/>
          <w:sz w:val="18"/>
          <w:szCs w:val="18"/>
          <w:lang w:val="es-ES_tradnl"/>
        </w:rPr>
        <w:t>Je</w:t>
      </w:r>
      <w:r w:rsidRPr="00205D40">
        <w:rPr>
          <w:rFonts w:ascii="Bookman Old Style" w:hAnsi="Bookman Old Style"/>
          <w:noProof w:val="0"/>
          <w:sz w:val="18"/>
          <w:szCs w:val="18"/>
          <w:lang w:val="es-ES_tradnl"/>
        </w:rPr>
        <w:t xml:space="preserve">sús como un revolucionario político. El Evangelio dice que su reino no era de este mundo, es decir de </w:t>
      </w:r>
      <w:r w:rsidR="00F32EA5" w:rsidRPr="00205D40">
        <w:rPr>
          <w:rFonts w:ascii="Bookman Old Style" w:hAnsi="Bookman Old Style"/>
          <w:noProof w:val="0"/>
          <w:sz w:val="18"/>
          <w:szCs w:val="18"/>
          <w:lang w:val="es-ES_tradnl"/>
        </w:rPr>
        <w:t>un mundo desfi</w:t>
      </w:r>
      <w:r w:rsidRPr="00205D40">
        <w:rPr>
          <w:rFonts w:ascii="Bookman Old Style" w:hAnsi="Bookman Old Style"/>
          <w:noProof w:val="0"/>
          <w:sz w:val="18"/>
          <w:szCs w:val="18"/>
          <w:lang w:val="es-ES_tradnl"/>
        </w:rPr>
        <w:t>gurado por 1a historia del pecado.</w:t>
      </w:r>
    </w:p>
    <w:p w:rsidR="00565787" w:rsidRPr="00205D40" w:rsidRDefault="00565787" w:rsidP="00565787">
      <w:pPr>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Todavía no se ve claro cuál sea la posición definitiva de la teología de la liberación. Pero esta teología ha manifestado que los que </w:t>
      </w:r>
      <w:r w:rsidR="00F32EA5" w:rsidRPr="00205D40">
        <w:rPr>
          <w:rFonts w:ascii="Bookman Old Style" w:hAnsi="Bookman Old Style"/>
          <w:noProof w:val="0"/>
          <w:sz w:val="18"/>
          <w:szCs w:val="18"/>
          <w:lang w:val="es-ES_tradnl"/>
        </w:rPr>
        <w:t>enseñan</w:t>
      </w:r>
      <w:r w:rsidRPr="00205D40">
        <w:rPr>
          <w:rFonts w:ascii="Bookman Old Style" w:hAnsi="Bookman Old Style"/>
          <w:noProof w:val="0"/>
          <w:sz w:val="18"/>
          <w:szCs w:val="18"/>
          <w:lang w:val="es-ES_tradnl"/>
        </w:rPr>
        <w:t xml:space="preserve"> y predican el Evangelio deben ser muy conscientes del «pecado del mundo»: hay una situación de pecado caracterizada por la opresión, 1a dominación, la </w:t>
      </w:r>
      <w:r w:rsidR="00F32EA5" w:rsidRPr="00205D40">
        <w:rPr>
          <w:rFonts w:ascii="Bookman Old Style" w:hAnsi="Bookman Old Style"/>
          <w:noProof w:val="0"/>
          <w:sz w:val="18"/>
          <w:szCs w:val="18"/>
          <w:lang w:val="es-ES_tradnl"/>
        </w:rPr>
        <w:lastRenderedPageBreak/>
        <w:t>ex</w:t>
      </w:r>
      <w:r w:rsidRPr="00205D40">
        <w:rPr>
          <w:rFonts w:ascii="Bookman Old Style" w:hAnsi="Bookman Old Style"/>
          <w:noProof w:val="0"/>
          <w:sz w:val="18"/>
          <w:szCs w:val="18"/>
          <w:lang w:val="es-ES_tradnl"/>
        </w:rPr>
        <w:t>plotación. Esta situación debe ser denunciada y superada para instaurar el Evangelio cristiano de la fraternidad, de la justicia, de la paz.</w:t>
      </w:r>
    </w:p>
    <w:p w:rsidR="00F32EA5" w:rsidRPr="00205D40" w:rsidRDefault="00F32EA5" w:rsidP="00565787">
      <w:pPr>
        <w:jc w:val="both"/>
        <w:rPr>
          <w:rFonts w:ascii="Bookman Old Style" w:hAnsi="Bookman Old Style"/>
          <w:noProof w:val="0"/>
          <w:sz w:val="16"/>
          <w:lang w:val="es-ES_tradnl"/>
        </w:rPr>
      </w:pPr>
    </w:p>
    <w:p w:rsidR="00F32EA5" w:rsidRPr="00205D40" w:rsidRDefault="00F32EA5" w:rsidP="00565787">
      <w:pPr>
        <w:jc w:val="both"/>
        <w:rPr>
          <w:rFonts w:ascii="Bookman Old Style" w:hAnsi="Bookman Old Style"/>
          <w:noProof w:val="0"/>
          <w:sz w:val="16"/>
          <w:lang w:val="es-ES_tradnl"/>
        </w:rPr>
      </w:pPr>
    </w:p>
    <w:p w:rsidR="00F32EA5" w:rsidRPr="00205D40" w:rsidRDefault="00F32EA5" w:rsidP="00565787">
      <w:pPr>
        <w:jc w:val="both"/>
        <w:rPr>
          <w:rFonts w:ascii="Bookman Old Style" w:hAnsi="Bookman Old Style"/>
          <w:noProof w:val="0"/>
          <w:sz w:val="16"/>
          <w:lang w:val="es-ES_tradnl"/>
        </w:rPr>
      </w:pPr>
    </w:p>
    <w:p w:rsidR="00565787" w:rsidRPr="00205D40" w:rsidRDefault="000F71CB" w:rsidP="00914FA9">
      <w:pPr>
        <w:spacing w:after="300"/>
        <w:jc w:val="center"/>
        <w:rPr>
          <w:rFonts w:ascii="Bookman Old Style" w:hAnsi="Bookman Old Style"/>
          <w:noProof w:val="0"/>
          <w:sz w:val="16"/>
          <w:lang w:val="es-ES_tradnl"/>
        </w:rPr>
      </w:pPr>
      <w:r>
        <w:rPr>
          <w:rFonts w:ascii="Bookman Old Style" w:hAnsi="Bookman Old Style"/>
          <w:sz w:val="16"/>
          <w:lang w:val="es-ES" w:eastAsia="es-ES"/>
        </w:rPr>
        <w:drawing>
          <wp:inline distT="0" distB="0" distL="0" distR="0">
            <wp:extent cx="1911350" cy="692150"/>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1911350" cy="692150"/>
                    </a:xfrm>
                    <a:prstGeom prst="rect">
                      <a:avLst/>
                    </a:prstGeom>
                    <a:noFill/>
                    <a:ln w="9525">
                      <a:noFill/>
                      <a:miter lim="800000"/>
                      <a:headEnd/>
                      <a:tailEnd/>
                    </a:ln>
                  </pic:spPr>
                </pic:pic>
              </a:graphicData>
            </a:graphic>
          </wp:inline>
        </w:drawing>
      </w:r>
    </w:p>
    <w:p w:rsidR="00565787" w:rsidRPr="00205D40" w:rsidRDefault="00565787" w:rsidP="00914FA9">
      <w:pPr>
        <w:spacing w:after="400"/>
        <w:jc w:val="center"/>
        <w:rPr>
          <w:rFonts w:ascii="Bookman Old Style" w:hAnsi="Bookman Old Style"/>
          <w:b/>
          <w:noProof w:val="0"/>
          <w:sz w:val="30"/>
          <w:lang w:val="es-ES_tradnl"/>
        </w:rPr>
      </w:pPr>
      <w:r w:rsidRPr="00205D40">
        <w:rPr>
          <w:rFonts w:ascii="Bookman Old Style" w:hAnsi="Bookman Old Style"/>
          <w:b/>
          <w:noProof w:val="0"/>
          <w:sz w:val="30"/>
          <w:lang w:val="es-ES_tradnl"/>
        </w:rPr>
        <w:t>UNA TEOLOGIA DE LA MISION PARA LA IGLESIA LOCAL Y UNIVERSAL (2)</w:t>
      </w:r>
    </w:p>
    <w:p w:rsidR="00565787" w:rsidRPr="00205D40" w:rsidRDefault="00565787" w:rsidP="00914FA9">
      <w:pPr>
        <w:spacing w:after="100"/>
        <w:jc w:val="both"/>
        <w:rPr>
          <w:rFonts w:ascii="Bookman Old Style" w:hAnsi="Bookman Old Style"/>
          <w:b/>
          <w:noProof w:val="0"/>
          <w:sz w:val="18"/>
          <w:lang w:val="es-ES_tradnl"/>
        </w:rPr>
      </w:pPr>
      <w:r w:rsidRPr="00205D40">
        <w:rPr>
          <w:rFonts w:ascii="Bookman Old Style" w:hAnsi="Bookman Old Style"/>
          <w:b/>
          <w:noProof w:val="0"/>
          <w:sz w:val="18"/>
          <w:lang w:val="es-ES_tradnl"/>
        </w:rPr>
        <w:t>Cristo y el pluralismo religioso</w:t>
      </w:r>
    </w:p>
    <w:p w:rsidR="00565787" w:rsidRPr="00205D40" w:rsidRDefault="00565787" w:rsidP="00565787">
      <w:pPr>
        <w:jc w:val="both"/>
        <w:rPr>
          <w:rFonts w:ascii="Bookman Old Style" w:hAnsi="Bookman Old Style"/>
          <w:noProof w:val="0"/>
          <w:sz w:val="18"/>
          <w:lang w:val="es-ES_tradnl"/>
        </w:rPr>
      </w:pPr>
      <w:r w:rsidRPr="00205D40">
        <w:rPr>
          <w:rFonts w:ascii="Bookman Old Style" w:hAnsi="Bookman Old Style"/>
          <w:noProof w:val="0"/>
          <w:sz w:val="18"/>
          <w:lang w:val="es-ES_tradnl"/>
        </w:rPr>
        <w:t>Hay muchas religiones. Desde el punto de vista católico la costumbre era agruparlas todas en «no-católicas» y «no-cristianas». El diálogo de la Iglesia con cada uno de es</w:t>
      </w:r>
      <w:r w:rsidR="00914FA9" w:rsidRPr="00205D40">
        <w:rPr>
          <w:rFonts w:ascii="Bookman Old Style" w:hAnsi="Bookman Old Style"/>
          <w:noProof w:val="0"/>
          <w:sz w:val="18"/>
          <w:lang w:val="es-ES_tradnl"/>
        </w:rPr>
        <w:t>os grupos tenía un objetivo dis</w:t>
      </w:r>
      <w:r w:rsidRPr="00205D40">
        <w:rPr>
          <w:rFonts w:ascii="Bookman Old Style" w:hAnsi="Bookman Old Style"/>
          <w:noProof w:val="0"/>
          <w:sz w:val="18"/>
          <w:lang w:val="es-ES_tradnl"/>
        </w:rPr>
        <w:t xml:space="preserve">tinto. El diálogo de la Iglesia con las otras Iglesias cristianas va orientado hacia la reunión y </w:t>
      </w:r>
      <w:r w:rsidR="00914FA9" w:rsidRPr="00205D40">
        <w:rPr>
          <w:rFonts w:ascii="Bookman Old Style" w:hAnsi="Bookman Old Style"/>
          <w:noProof w:val="0"/>
          <w:sz w:val="18"/>
          <w:lang w:val="es-ES_tradnl"/>
        </w:rPr>
        <w:t>una co</w:t>
      </w:r>
      <w:r w:rsidRPr="00205D40">
        <w:rPr>
          <w:rFonts w:ascii="Bookman Old Style" w:hAnsi="Bookman Old Style"/>
          <w:noProof w:val="0"/>
          <w:sz w:val="18"/>
          <w:lang w:val="es-ES_tradnl"/>
        </w:rPr>
        <w:t xml:space="preserve">munión más llena en Cristo. Las dimensiones de este artículo no permiten una discusión sobre los recientes desarrollos en materia de </w:t>
      </w:r>
      <w:r w:rsidR="00914FA9" w:rsidRPr="00205D40">
        <w:rPr>
          <w:rFonts w:ascii="Bookman Old Style" w:hAnsi="Bookman Old Style"/>
          <w:noProof w:val="0"/>
          <w:sz w:val="18"/>
          <w:lang w:val="es-ES_tradnl"/>
        </w:rPr>
        <w:t>diálogo ecu</w:t>
      </w:r>
      <w:r w:rsidRPr="00205D40">
        <w:rPr>
          <w:rFonts w:ascii="Bookman Old Style" w:hAnsi="Bookman Old Style"/>
          <w:noProof w:val="0"/>
          <w:sz w:val="18"/>
          <w:lang w:val="es-ES_tradnl"/>
        </w:rPr>
        <w:t xml:space="preserve">ménico. Baste indicar que el diálogo entre la Iglesia católica y los otros cristianos parece evolucionar en la misma dirección que el diálogo con </w:t>
      </w:r>
      <w:r w:rsidR="00914FA9" w:rsidRPr="00205D40">
        <w:rPr>
          <w:rFonts w:ascii="Bookman Old Style" w:hAnsi="Bookman Old Style"/>
          <w:noProof w:val="0"/>
          <w:sz w:val="18"/>
          <w:lang w:val="es-ES_tradnl"/>
        </w:rPr>
        <w:t>las religio</w:t>
      </w:r>
      <w:r w:rsidRPr="00205D40">
        <w:rPr>
          <w:rFonts w:ascii="Bookman Old Style" w:hAnsi="Bookman Old Style"/>
          <w:noProof w:val="0"/>
          <w:sz w:val="18"/>
          <w:lang w:val="es-ES_tradnl"/>
        </w:rPr>
        <w:t>nes del mundo. Es decir, hacia una teología del pluralismo religioso.</w:t>
      </w:r>
    </w:p>
    <w:p w:rsidR="00565787" w:rsidRPr="00205D40" w:rsidRDefault="00565787" w:rsidP="00565787">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Pero puesto que las relaciones de la Iglesia con las religiones del mundo son más complejas y </w:t>
      </w:r>
      <w:r w:rsidR="008564AC" w:rsidRPr="00205D40">
        <w:rPr>
          <w:rFonts w:ascii="Bookman Old Style" w:hAnsi="Bookman Old Style"/>
          <w:noProof w:val="0"/>
          <w:sz w:val="18"/>
          <w:lang w:val="es-ES_tradnl"/>
        </w:rPr>
        <w:t>tam</w:t>
      </w:r>
      <w:r w:rsidRPr="00205D40">
        <w:rPr>
          <w:rFonts w:ascii="Bookman Old Style" w:hAnsi="Bookman Old Style"/>
          <w:noProof w:val="0"/>
          <w:sz w:val="18"/>
          <w:lang w:val="es-ES_tradnl"/>
        </w:rPr>
        <w:t xml:space="preserve">bién más significativas que el diálogo con las otras Iglesias cristianas cuando se intenta tener una idea de la teología de la misión, vamos a </w:t>
      </w:r>
      <w:r w:rsidR="008564AC" w:rsidRPr="00205D40">
        <w:rPr>
          <w:rFonts w:ascii="Bookman Old Style" w:hAnsi="Bookman Old Style"/>
          <w:noProof w:val="0"/>
          <w:sz w:val="18"/>
          <w:lang w:val="es-ES_tradnl"/>
        </w:rPr>
        <w:t>esbozar</w:t>
      </w:r>
      <w:r w:rsidRPr="00205D40">
        <w:rPr>
          <w:rFonts w:ascii="Bookman Old Style" w:hAnsi="Bookman Old Style"/>
          <w:noProof w:val="0"/>
          <w:sz w:val="18"/>
          <w:lang w:val="es-ES_tradnl"/>
        </w:rPr>
        <w:t xml:space="preserve"> ahora estas relaciones.</w:t>
      </w:r>
    </w:p>
    <w:p w:rsidR="00565787" w:rsidRPr="00205D40" w:rsidRDefault="00565787" w:rsidP="00565787">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En una época reciente, la Iglesia, en </w:t>
      </w:r>
      <w:r w:rsidR="008564AC" w:rsidRPr="00205D40">
        <w:rPr>
          <w:rFonts w:ascii="Bookman Old Style" w:hAnsi="Bookman Old Style"/>
          <w:noProof w:val="0"/>
          <w:sz w:val="18"/>
          <w:lang w:val="es-ES_tradnl"/>
        </w:rPr>
        <w:t>su concep</w:t>
      </w:r>
      <w:r w:rsidRPr="00205D40">
        <w:rPr>
          <w:rFonts w:ascii="Bookman Old Style" w:hAnsi="Bookman Old Style"/>
          <w:noProof w:val="0"/>
          <w:sz w:val="18"/>
          <w:lang w:val="es-ES_tradnl"/>
        </w:rPr>
        <w:t xml:space="preserve">ción de </w:t>
      </w:r>
      <w:r w:rsidR="008564AC" w:rsidRPr="00205D40">
        <w:rPr>
          <w:rFonts w:ascii="Bookman Old Style" w:hAnsi="Bookman Old Style"/>
          <w:noProof w:val="0"/>
          <w:sz w:val="18"/>
          <w:lang w:val="es-ES_tradnl"/>
        </w:rPr>
        <w:t>sí</w:t>
      </w:r>
      <w:r w:rsidRPr="00205D40">
        <w:rPr>
          <w:rFonts w:ascii="Bookman Old Style" w:hAnsi="Bookman Old Style"/>
          <w:noProof w:val="0"/>
          <w:sz w:val="18"/>
          <w:lang w:val="es-ES_tradnl"/>
        </w:rPr>
        <w:t xml:space="preserve"> misma frente a las religiones del mundo, ha adoptado sucesivamente dos paradigmas antes de pasar a un tercero. Estos cambios gravitan en torno del Vaticano II y se designan como </w:t>
      </w:r>
      <w:r w:rsidR="008564AC" w:rsidRPr="00205D40">
        <w:rPr>
          <w:rFonts w:ascii="Bookman Old Style" w:hAnsi="Bookman Old Style"/>
          <w:noProof w:val="0"/>
          <w:sz w:val="18"/>
          <w:lang w:val="es-ES_tradnl"/>
        </w:rPr>
        <w:t>preconciliar</w:t>
      </w:r>
      <w:r w:rsidRPr="00205D40">
        <w:rPr>
          <w:rFonts w:ascii="Bookman Old Style" w:hAnsi="Bookman Old Style"/>
          <w:noProof w:val="0"/>
          <w:sz w:val="18"/>
          <w:lang w:val="es-ES_tradnl"/>
        </w:rPr>
        <w:t xml:space="preserve">, </w:t>
      </w:r>
      <w:r w:rsidR="008564AC" w:rsidRPr="00205D40">
        <w:rPr>
          <w:rFonts w:ascii="Bookman Old Style" w:hAnsi="Bookman Old Style"/>
          <w:noProof w:val="0"/>
          <w:sz w:val="18"/>
          <w:lang w:val="es-ES_tradnl"/>
        </w:rPr>
        <w:t>conciliar</w:t>
      </w:r>
      <w:r w:rsidRPr="00205D40">
        <w:rPr>
          <w:rFonts w:ascii="Bookman Old Style" w:hAnsi="Bookman Old Style"/>
          <w:noProof w:val="0"/>
          <w:sz w:val="18"/>
          <w:lang w:val="es-ES_tradnl"/>
        </w:rPr>
        <w:t xml:space="preserve"> y postconciliar.</w:t>
      </w:r>
    </w:p>
    <w:p w:rsidR="00565787" w:rsidRPr="00205D40" w:rsidRDefault="00565787" w:rsidP="00565787">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La misionología católica ha llegado a </w:t>
      </w:r>
      <w:r w:rsidR="008564AC" w:rsidRPr="00205D40">
        <w:rPr>
          <w:rFonts w:ascii="Bookman Old Style" w:hAnsi="Bookman Old Style"/>
          <w:noProof w:val="0"/>
          <w:sz w:val="18"/>
          <w:lang w:val="es-ES_tradnl"/>
        </w:rPr>
        <w:t>otra posi</w:t>
      </w:r>
      <w:r w:rsidRPr="00205D40">
        <w:rPr>
          <w:rFonts w:ascii="Bookman Old Style" w:hAnsi="Bookman Old Style"/>
          <w:noProof w:val="0"/>
          <w:sz w:val="18"/>
          <w:lang w:val="es-ES_tradnl"/>
        </w:rPr>
        <w:t>ción porque se ha llegado a un examen más pro-fundo de algunos</w:t>
      </w:r>
      <w:r w:rsidR="008564AC" w:rsidRPr="00205D40">
        <w:rPr>
          <w:rFonts w:ascii="Bookman Old Style" w:hAnsi="Bookman Old Style"/>
          <w:noProof w:val="0"/>
          <w:sz w:val="18"/>
          <w:lang w:val="es-ES_tradnl"/>
        </w:rPr>
        <w:t xml:space="preserve"> conceptos más fundamentales im</w:t>
      </w:r>
      <w:r w:rsidRPr="00205D40">
        <w:rPr>
          <w:rFonts w:ascii="Bookman Old Style" w:hAnsi="Bookman Old Style"/>
          <w:noProof w:val="0"/>
          <w:sz w:val="18"/>
          <w:lang w:val="es-ES_tradnl"/>
        </w:rPr>
        <w:t>plicados en el ministerio de la evangelización. Será posible entender la misionología actual cuando se hayan examinado los cambios que se han dado en nuestra concepción de cuatro temas que tienen una interrelación;</w:t>
      </w:r>
    </w:p>
    <w:p w:rsidR="00565787" w:rsidRPr="00205D40" w:rsidRDefault="00565787" w:rsidP="00565787">
      <w:pPr>
        <w:jc w:val="both"/>
        <w:rPr>
          <w:rFonts w:ascii="Bookman Old Style" w:hAnsi="Bookman Old Style"/>
          <w:noProof w:val="0"/>
          <w:sz w:val="18"/>
          <w:lang w:val="es-ES_tradnl"/>
        </w:rPr>
      </w:pPr>
      <w:r w:rsidRPr="00205D40">
        <w:rPr>
          <w:rFonts w:ascii="Bookman Old Style" w:hAnsi="Bookman Old Style"/>
          <w:noProof w:val="0"/>
          <w:sz w:val="18"/>
          <w:lang w:val="es-ES_tradnl"/>
        </w:rPr>
        <w:t>1. la salvación</w:t>
      </w:r>
    </w:p>
    <w:p w:rsidR="008564AC" w:rsidRPr="00205D40" w:rsidRDefault="00565787" w:rsidP="008564AC">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2. la mediación de Cristo </w:t>
      </w:r>
    </w:p>
    <w:p w:rsidR="00565787" w:rsidRPr="00205D40" w:rsidRDefault="00565787" w:rsidP="008564AC">
      <w:pPr>
        <w:jc w:val="both"/>
        <w:rPr>
          <w:rFonts w:ascii="Bookman Old Style" w:hAnsi="Bookman Old Style"/>
          <w:noProof w:val="0"/>
          <w:sz w:val="18"/>
          <w:lang w:val="es-ES_tradnl"/>
        </w:rPr>
      </w:pPr>
      <w:r w:rsidRPr="00205D40">
        <w:rPr>
          <w:rFonts w:ascii="Bookman Old Style" w:hAnsi="Bookman Old Style"/>
          <w:noProof w:val="0"/>
          <w:sz w:val="18"/>
          <w:lang w:val="es-ES_tradnl"/>
        </w:rPr>
        <w:t>3. la conversión</w:t>
      </w:r>
    </w:p>
    <w:p w:rsidR="00565787" w:rsidRPr="00205D40" w:rsidRDefault="00565787" w:rsidP="008564AC">
      <w:pPr>
        <w:spacing w:after="300"/>
        <w:jc w:val="both"/>
        <w:rPr>
          <w:rFonts w:ascii="Bookman Old Style" w:hAnsi="Bookman Old Style"/>
          <w:noProof w:val="0"/>
          <w:sz w:val="18"/>
          <w:lang w:val="es-ES_tradnl"/>
        </w:rPr>
      </w:pPr>
      <w:r w:rsidRPr="00205D40">
        <w:rPr>
          <w:rFonts w:ascii="Bookman Old Style" w:hAnsi="Bookman Old Style"/>
          <w:noProof w:val="0"/>
          <w:sz w:val="18"/>
          <w:lang w:val="es-ES_tradnl"/>
        </w:rPr>
        <w:t>4. religión verdadera y falsa.</w:t>
      </w:r>
    </w:p>
    <w:p w:rsidR="00565787" w:rsidRPr="00205D40" w:rsidRDefault="00565787" w:rsidP="008564AC">
      <w:pPr>
        <w:spacing w:after="100"/>
        <w:jc w:val="both"/>
        <w:rPr>
          <w:rFonts w:ascii="Bookman Old Style" w:hAnsi="Bookman Old Style"/>
          <w:b/>
          <w:noProof w:val="0"/>
          <w:sz w:val="18"/>
          <w:lang w:val="es-ES_tradnl"/>
        </w:rPr>
      </w:pPr>
      <w:r w:rsidRPr="00205D40">
        <w:rPr>
          <w:rFonts w:ascii="Bookman Old Style" w:hAnsi="Bookman Old Style"/>
          <w:b/>
          <w:noProof w:val="0"/>
          <w:sz w:val="18"/>
          <w:lang w:val="es-ES_tradnl"/>
        </w:rPr>
        <w:t>1. La salvación</w:t>
      </w:r>
    </w:p>
    <w:p w:rsidR="00565787" w:rsidRPr="00205D40" w:rsidRDefault="00565787" w:rsidP="00565787">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Todos, hombres y mujeres, se han encontrado en estado de alienación consigo mismos, con los otros y con Dios. La salvación consiste en </w:t>
      </w:r>
      <w:r w:rsidR="008564AC" w:rsidRPr="00205D40">
        <w:rPr>
          <w:rFonts w:ascii="Bookman Old Style" w:hAnsi="Bookman Old Style"/>
          <w:noProof w:val="0"/>
          <w:sz w:val="18"/>
          <w:lang w:val="es-ES_tradnl"/>
        </w:rPr>
        <w:t>una libe</w:t>
      </w:r>
      <w:r w:rsidRPr="00205D40">
        <w:rPr>
          <w:rFonts w:ascii="Bookman Old Style" w:hAnsi="Bookman Old Style"/>
          <w:noProof w:val="0"/>
          <w:sz w:val="18"/>
          <w:lang w:val="es-ES_tradnl"/>
        </w:rPr>
        <w:t xml:space="preserve">ración de esta alienación con vistas a una integración, a una comunidad humana, a un amor divino y a una vida. Los cristianos afirman que Jesús de </w:t>
      </w:r>
      <w:r w:rsidR="008564AC" w:rsidRPr="00205D40">
        <w:rPr>
          <w:rFonts w:ascii="Bookman Old Style" w:hAnsi="Bookman Old Style"/>
          <w:noProof w:val="0"/>
          <w:sz w:val="18"/>
          <w:lang w:val="es-ES_tradnl"/>
        </w:rPr>
        <w:t>Na</w:t>
      </w:r>
      <w:r w:rsidRPr="00205D40">
        <w:rPr>
          <w:rFonts w:ascii="Bookman Old Style" w:hAnsi="Bookman Old Style"/>
          <w:noProof w:val="0"/>
          <w:sz w:val="18"/>
          <w:lang w:val="es-ES_tradnl"/>
        </w:rPr>
        <w:t xml:space="preserve">zaret ha traído la salvación por su vida, su muerte y su resurrección. La vida salvífica de Jesús se </w:t>
      </w:r>
      <w:r w:rsidR="008564AC" w:rsidRPr="00205D40">
        <w:rPr>
          <w:rFonts w:ascii="Bookman Old Style" w:hAnsi="Bookman Old Style"/>
          <w:noProof w:val="0"/>
          <w:sz w:val="18"/>
          <w:lang w:val="es-ES_tradnl"/>
        </w:rPr>
        <w:t>en</w:t>
      </w:r>
      <w:r w:rsidRPr="00205D40">
        <w:rPr>
          <w:rFonts w:ascii="Bookman Old Style" w:hAnsi="Bookman Old Style"/>
          <w:noProof w:val="0"/>
          <w:sz w:val="18"/>
          <w:lang w:val="es-ES_tradnl"/>
        </w:rPr>
        <w:t>cuentra en su Iglesia.</w:t>
      </w:r>
    </w:p>
    <w:p w:rsidR="00565787" w:rsidRPr="00205D40" w:rsidRDefault="00565787" w:rsidP="00565787">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Según la interpretación preconciliar de la salvación, los miembros de la Iglesia católica tenían a su disposición todos los medios de salvación. La </w:t>
      </w:r>
      <w:r w:rsidR="008564AC" w:rsidRPr="00205D40">
        <w:rPr>
          <w:rFonts w:ascii="Bookman Old Style" w:hAnsi="Bookman Old Style"/>
          <w:noProof w:val="0"/>
          <w:sz w:val="18"/>
          <w:lang w:val="es-ES_tradnl"/>
        </w:rPr>
        <w:t>ma</w:t>
      </w:r>
      <w:r w:rsidRPr="00205D40">
        <w:rPr>
          <w:rFonts w:ascii="Bookman Old Style" w:hAnsi="Bookman Old Style"/>
          <w:noProof w:val="0"/>
          <w:sz w:val="18"/>
          <w:lang w:val="es-ES_tradnl"/>
        </w:rPr>
        <w:t xml:space="preserve">nera ordinaria de salvarse consistía en </w:t>
      </w:r>
      <w:r w:rsidR="008564AC" w:rsidRPr="00205D40">
        <w:rPr>
          <w:rFonts w:ascii="Bookman Old Style" w:hAnsi="Bookman Old Style"/>
          <w:noProof w:val="0"/>
          <w:sz w:val="18"/>
          <w:lang w:val="es-ES_tradnl"/>
        </w:rPr>
        <w:t>pertenecer</w:t>
      </w:r>
      <w:r w:rsidRPr="00205D40">
        <w:rPr>
          <w:rFonts w:ascii="Bookman Old Style" w:hAnsi="Bookman Old Style"/>
          <w:noProof w:val="0"/>
          <w:sz w:val="18"/>
          <w:lang w:val="es-ES_tradnl"/>
        </w:rPr>
        <w:t xml:space="preserve"> a la Iglesia visible... La Iglesia tenía el deber y la responsabilidad de predicar a todos los pueblos su mensaje de salvación para que pudieran convertirse y salvarse. Si los adeptos de una religión del mundo perseveraban en </w:t>
      </w:r>
      <w:r w:rsidR="008564AC" w:rsidRPr="00205D40">
        <w:rPr>
          <w:rFonts w:ascii="Bookman Old Style" w:hAnsi="Bookman Old Style"/>
          <w:noProof w:val="0"/>
          <w:sz w:val="18"/>
          <w:lang w:val="es-ES_tradnl"/>
        </w:rPr>
        <w:t>su religión, podían salvar</w:t>
      </w:r>
      <w:r w:rsidRPr="00205D40">
        <w:rPr>
          <w:rFonts w:ascii="Bookman Old Style" w:hAnsi="Bookman Old Style"/>
          <w:noProof w:val="0"/>
          <w:sz w:val="18"/>
          <w:lang w:val="es-ES_tradnl"/>
        </w:rPr>
        <w:t xml:space="preserve">se a condición de practicarla sincera y </w:t>
      </w:r>
      <w:r w:rsidR="008564AC" w:rsidRPr="00205D40">
        <w:rPr>
          <w:rFonts w:ascii="Bookman Old Style" w:hAnsi="Bookman Old Style"/>
          <w:noProof w:val="0"/>
          <w:sz w:val="18"/>
          <w:lang w:val="es-ES_tradnl"/>
        </w:rPr>
        <w:t>honrada</w:t>
      </w:r>
      <w:r w:rsidRPr="00205D40">
        <w:rPr>
          <w:rFonts w:ascii="Bookman Old Style" w:hAnsi="Bookman Old Style"/>
          <w:noProof w:val="0"/>
          <w:sz w:val="18"/>
          <w:lang w:val="es-ES_tradnl"/>
        </w:rPr>
        <w:t>mente. Su salvación sin embargo, requería una intervención extraordinaria de Dios en su vida.</w:t>
      </w:r>
    </w:p>
    <w:p w:rsidR="00565787" w:rsidRPr="00205D40" w:rsidRDefault="00565787" w:rsidP="00565787">
      <w:pPr>
        <w:jc w:val="both"/>
        <w:rPr>
          <w:rFonts w:ascii="Bookman Old Style" w:hAnsi="Bookman Old Style"/>
          <w:noProof w:val="0"/>
          <w:sz w:val="18"/>
          <w:lang w:val="es-ES_tradnl"/>
        </w:rPr>
      </w:pPr>
      <w:r w:rsidRPr="00205D40">
        <w:rPr>
          <w:rFonts w:ascii="Bookman Old Style" w:hAnsi="Bookman Old Style"/>
          <w:noProof w:val="0"/>
          <w:sz w:val="18"/>
          <w:lang w:val="es-ES_tradnl"/>
        </w:rPr>
        <w:t>En el Vaticano II, la Iglesia se separó de esta óptica eclesiocéntrica y reconoció el valor salvífico de las religiones del mundo. Declaró que Dios y su Espíritu trabajan a través de esas religiones y no a pesar de ellas. Las religiones del mundo eran legítimas y tenían su lugar en el plan salvífico de Dios (I Tim 2, 4-6).</w:t>
      </w:r>
    </w:p>
    <w:p w:rsidR="00565787" w:rsidRPr="00205D40" w:rsidRDefault="00565787" w:rsidP="00565787">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El concepto conciliar de la salvación sostenía que las religiones del mundo eran la vía normal y </w:t>
      </w:r>
      <w:r w:rsidR="008564AC" w:rsidRPr="00205D40">
        <w:rPr>
          <w:rFonts w:ascii="Bookman Old Style" w:hAnsi="Bookman Old Style"/>
          <w:noProof w:val="0"/>
          <w:sz w:val="18"/>
          <w:lang w:val="es-ES_tradnl"/>
        </w:rPr>
        <w:t>ordi</w:t>
      </w:r>
      <w:r w:rsidRPr="00205D40">
        <w:rPr>
          <w:rFonts w:ascii="Bookman Old Style" w:hAnsi="Bookman Old Style"/>
          <w:noProof w:val="0"/>
          <w:sz w:val="18"/>
          <w:lang w:val="es-ES_tradnl"/>
        </w:rPr>
        <w:t xml:space="preserve">naria de la salvación y que a los cristianos (en </w:t>
      </w:r>
      <w:r w:rsidR="008564AC" w:rsidRPr="00205D40">
        <w:rPr>
          <w:rFonts w:ascii="Bookman Old Style" w:hAnsi="Bookman Old Style"/>
          <w:noProof w:val="0"/>
          <w:sz w:val="18"/>
          <w:lang w:val="es-ES_tradnl"/>
        </w:rPr>
        <w:t>núme</w:t>
      </w:r>
      <w:r w:rsidRPr="00205D40">
        <w:rPr>
          <w:rFonts w:ascii="Bookman Old Style" w:hAnsi="Bookman Old Style"/>
          <w:noProof w:val="0"/>
          <w:sz w:val="18"/>
          <w:lang w:val="es-ES_tradnl"/>
        </w:rPr>
        <w:t xml:space="preserve">ro ínfimo a lo largo de los 4 millones de </w:t>
      </w:r>
      <w:r w:rsidR="008564AC" w:rsidRPr="00205D40">
        <w:rPr>
          <w:rFonts w:ascii="Bookman Old Style" w:hAnsi="Bookman Old Style"/>
          <w:noProof w:val="0"/>
          <w:sz w:val="18"/>
          <w:lang w:val="es-ES_tradnl"/>
        </w:rPr>
        <w:t>años</w:t>
      </w:r>
      <w:r w:rsidRPr="00205D40">
        <w:rPr>
          <w:rFonts w:ascii="Bookman Old Style" w:hAnsi="Bookman Old Style"/>
          <w:noProof w:val="0"/>
          <w:sz w:val="18"/>
          <w:lang w:val="es-ES_tradnl"/>
        </w:rPr>
        <w:t xml:space="preserve"> que los humanos han vivido en la tierra) se </w:t>
      </w:r>
      <w:r w:rsidR="008564AC" w:rsidRPr="00205D40">
        <w:rPr>
          <w:rFonts w:ascii="Bookman Old Style" w:hAnsi="Bookman Old Style"/>
          <w:noProof w:val="0"/>
          <w:sz w:val="18"/>
          <w:lang w:val="es-ES_tradnl"/>
        </w:rPr>
        <w:t>les había conce</w:t>
      </w:r>
      <w:r w:rsidRPr="00205D40">
        <w:rPr>
          <w:rFonts w:ascii="Bookman Old Style" w:hAnsi="Bookman Old Style"/>
          <w:noProof w:val="0"/>
          <w:sz w:val="18"/>
          <w:lang w:val="es-ES_tradnl"/>
        </w:rPr>
        <w:t>dido la gracia extraordinaria de haber conocido a Cristo. Los cristianos deberían ser un signo de la salvación de todos los pueblos en Cristo.</w:t>
      </w:r>
    </w:p>
    <w:p w:rsidR="00565787" w:rsidRPr="00205D40" w:rsidRDefault="00565787" w:rsidP="00565787">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El concepto postconciliar de la salvación en lo que se refiere a los no-cristianos es mucho más </w:t>
      </w:r>
      <w:r w:rsidR="008564AC" w:rsidRPr="00205D40">
        <w:rPr>
          <w:rFonts w:ascii="Bookman Old Style" w:hAnsi="Bookman Old Style"/>
          <w:noProof w:val="0"/>
          <w:sz w:val="18"/>
          <w:lang w:val="es-ES_tradnl"/>
        </w:rPr>
        <w:t>ra</w:t>
      </w:r>
      <w:r w:rsidRPr="00205D40">
        <w:rPr>
          <w:rFonts w:ascii="Bookman Old Style" w:hAnsi="Bookman Old Style"/>
          <w:noProof w:val="0"/>
          <w:sz w:val="18"/>
          <w:lang w:val="es-ES_tradnl"/>
        </w:rPr>
        <w:t xml:space="preserve">dical que el concepto conciliar. Por una parte, la teología del «cristiano anónimo» provocaba un cierto </w:t>
      </w:r>
      <w:r w:rsidRPr="00205D40">
        <w:rPr>
          <w:rFonts w:ascii="Bookman Old Style" w:hAnsi="Bookman Old Style"/>
          <w:noProof w:val="0"/>
          <w:sz w:val="18"/>
          <w:lang w:val="es-ES_tradnl"/>
        </w:rPr>
        <w:lastRenderedPageBreak/>
        <w:t xml:space="preserve">malestar y hasta insatisfacción. Cuando los teólogos y los misioneros cristianos empezaron a usar este término en su diálogo con </w:t>
      </w:r>
      <w:r w:rsidR="008564AC" w:rsidRPr="00205D40">
        <w:rPr>
          <w:rFonts w:ascii="Bookman Old Style" w:hAnsi="Bookman Old Style"/>
          <w:noProof w:val="0"/>
          <w:sz w:val="18"/>
          <w:lang w:val="es-ES_tradnl"/>
        </w:rPr>
        <w:t>las otras reli</w:t>
      </w:r>
      <w:r w:rsidRPr="00205D40">
        <w:rPr>
          <w:rFonts w:ascii="Bookman Old Style" w:hAnsi="Bookman Old Style"/>
          <w:noProof w:val="0"/>
          <w:sz w:val="18"/>
          <w:lang w:val="es-ES_tradnl"/>
        </w:rPr>
        <w:t xml:space="preserve">giones, los judíos y los musulmanes lo encontraron ofensivo; los hinduistas y budistas lo han juzgado incomprensible. Era como si los blancos de </w:t>
      </w:r>
      <w:r w:rsidR="008564AC" w:rsidRPr="00205D40">
        <w:rPr>
          <w:rFonts w:ascii="Bookman Old Style" w:hAnsi="Bookman Old Style"/>
          <w:noProof w:val="0"/>
          <w:sz w:val="18"/>
          <w:lang w:val="es-ES_tradnl"/>
        </w:rPr>
        <w:t>los Es</w:t>
      </w:r>
      <w:r w:rsidRPr="00205D40">
        <w:rPr>
          <w:rFonts w:ascii="Bookman Old Style" w:hAnsi="Bookman Old Style"/>
          <w:noProof w:val="0"/>
          <w:sz w:val="18"/>
          <w:lang w:val="es-ES_tradnl"/>
        </w:rPr>
        <w:t>tados Unidos, intentando expresar su estima por Luther King, hubieran dicho que era anónimamente un blanco (o como si los hombres dijeran que las mujeres son virtualmente tan buenas como los hombres). Parece además, que el hecho de leer ideas cristianas en las religiones del mundo no a</w:t>
      </w:r>
      <w:r w:rsidR="008564AC" w:rsidRPr="00205D40">
        <w:rPr>
          <w:rFonts w:ascii="Bookman Old Style" w:hAnsi="Bookman Old Style"/>
          <w:noProof w:val="0"/>
          <w:sz w:val="18"/>
          <w:lang w:val="es-ES_tradnl"/>
        </w:rPr>
        <w:t>ña</w:t>
      </w:r>
      <w:r w:rsidRPr="00205D40">
        <w:rPr>
          <w:rFonts w:ascii="Bookman Old Style" w:hAnsi="Bookman Old Style"/>
          <w:noProof w:val="0"/>
          <w:sz w:val="18"/>
          <w:lang w:val="es-ES_tradnl"/>
        </w:rPr>
        <w:t xml:space="preserve">de justicia al carácter distintivo de estas creencias. En cada religión encontramos una fe distinta y, por lo mismo, ideales diferentes en cuanto a la </w:t>
      </w:r>
      <w:r w:rsidR="008564AC" w:rsidRPr="00205D40">
        <w:rPr>
          <w:rFonts w:ascii="Bookman Old Style" w:hAnsi="Bookman Old Style"/>
          <w:noProof w:val="0"/>
          <w:sz w:val="18"/>
          <w:lang w:val="es-ES_tradnl"/>
        </w:rPr>
        <w:t>perfec</w:t>
      </w:r>
      <w:r w:rsidRPr="00205D40">
        <w:rPr>
          <w:rFonts w:ascii="Bookman Old Style" w:hAnsi="Bookman Old Style"/>
          <w:noProof w:val="0"/>
          <w:sz w:val="18"/>
          <w:lang w:val="es-ES_tradnl"/>
        </w:rPr>
        <w:t>ción, a la felicidad y a la salvación; reivindicaciones distintas sobre la presentación de la verdad que se refiere a Dios, al universo, a la naturaleza de nuestro ser.</w:t>
      </w:r>
    </w:p>
    <w:p w:rsidR="00565787" w:rsidRPr="00205D40" w:rsidRDefault="00565787" w:rsidP="00565787">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El acto de fe está como base de cada religión. Cada una de ellas tiene una identidad y </w:t>
      </w:r>
      <w:r w:rsidR="008564AC" w:rsidRPr="00205D40">
        <w:rPr>
          <w:rFonts w:ascii="Bookman Old Style" w:hAnsi="Bookman Old Style"/>
          <w:noProof w:val="0"/>
          <w:sz w:val="18"/>
          <w:lang w:val="es-ES_tradnl"/>
        </w:rPr>
        <w:t>una autono</w:t>
      </w:r>
      <w:r w:rsidRPr="00205D40">
        <w:rPr>
          <w:rFonts w:ascii="Bookman Old Style" w:hAnsi="Bookman Old Style"/>
          <w:noProof w:val="0"/>
          <w:sz w:val="18"/>
          <w:lang w:val="es-ES_tradnl"/>
        </w:rPr>
        <w:t xml:space="preserve">mía propias a causa de la naturaleza </w:t>
      </w:r>
      <w:r w:rsidR="008564AC" w:rsidRPr="00205D40">
        <w:rPr>
          <w:rFonts w:ascii="Bookman Old Style" w:hAnsi="Bookman Old Style"/>
          <w:noProof w:val="0"/>
          <w:sz w:val="18"/>
          <w:lang w:val="es-ES_tradnl"/>
        </w:rPr>
        <w:t>epistemológi</w:t>
      </w:r>
      <w:r w:rsidRPr="00205D40">
        <w:rPr>
          <w:rFonts w:ascii="Bookman Old Style" w:hAnsi="Bookman Old Style"/>
          <w:noProof w:val="0"/>
          <w:sz w:val="18"/>
          <w:lang w:val="es-ES_tradnl"/>
        </w:rPr>
        <w:t xml:space="preserve">ca específica de la fe, es decir, a causa de la </w:t>
      </w:r>
      <w:r w:rsidR="008564AC" w:rsidRPr="00205D40">
        <w:rPr>
          <w:rFonts w:ascii="Bookman Old Style" w:hAnsi="Bookman Old Style"/>
          <w:noProof w:val="0"/>
          <w:sz w:val="18"/>
          <w:lang w:val="es-ES_tradnl"/>
        </w:rPr>
        <w:t>certi</w:t>
      </w:r>
      <w:r w:rsidRPr="00205D40">
        <w:rPr>
          <w:rFonts w:ascii="Bookman Old Style" w:hAnsi="Bookman Old Style"/>
          <w:noProof w:val="0"/>
          <w:sz w:val="18"/>
          <w:lang w:val="es-ES_tradnl"/>
        </w:rPr>
        <w:t>dumbre «absoluta» que la fe confiere al creyente sobre el contenido de su fe. Cuando el musulmán, por ejemplo, hace un acto de fe, se encuentra en relación con Alá, con el Absoluto, una posición que</w:t>
      </w:r>
      <w:r w:rsidR="008564AC" w:rsidRPr="00205D40">
        <w:rPr>
          <w:rFonts w:ascii="Bookman Old Style" w:hAnsi="Bookman Old Style"/>
          <w:noProof w:val="0"/>
          <w:sz w:val="18"/>
          <w:lang w:val="es-ES_tradnl"/>
        </w:rPr>
        <w:t xml:space="preserve"> no es de ninguna manera menos inmediata de la</w:t>
      </w:r>
    </w:p>
    <w:p w:rsidR="00B36A83" w:rsidRPr="00205D40" w:rsidRDefault="00B36A83" w:rsidP="00565787">
      <w:pPr>
        <w:jc w:val="both"/>
        <w:rPr>
          <w:rFonts w:ascii="Bookman Old Style" w:hAnsi="Bookman Old Style"/>
          <w:noProof w:val="0"/>
          <w:sz w:val="18"/>
          <w:lang w:val="es-ES_tradnl"/>
        </w:rPr>
      </w:pPr>
    </w:p>
    <w:p w:rsidR="00B36A83" w:rsidRPr="00205D40" w:rsidRDefault="00565787" w:rsidP="00B36A83">
      <w:pPr>
        <w:spacing w:before="288"/>
        <w:jc w:val="both"/>
        <w:rPr>
          <w:rFonts w:ascii="Bookman Old Style" w:hAnsi="Bookman Old Style"/>
          <w:noProof w:val="0"/>
          <w:sz w:val="18"/>
          <w:lang w:val="es-ES_tradnl"/>
        </w:rPr>
      </w:pPr>
      <w:r w:rsidRPr="00205D40">
        <w:rPr>
          <w:rFonts w:ascii="Bookman Old Style" w:hAnsi="Bookman Old Style"/>
          <w:noProof w:val="0"/>
          <w:sz w:val="18"/>
          <w:lang w:val="es-ES_tradnl"/>
        </w:rPr>
        <w:tab/>
      </w:r>
      <w:r w:rsidR="00B36A83" w:rsidRPr="00205D40">
        <w:rPr>
          <w:rFonts w:ascii="Bookman Old Style" w:hAnsi="Bookman Old Style"/>
          <w:noProof w:val="0"/>
          <w:sz w:val="18"/>
          <w:lang w:val="es-ES_tradnl"/>
        </w:rPr>
        <w:t>del cristiano frente a la Trinidad. La teología postconciliar afirma que el Evangelio de Jesucristo es sólo una vía, un camino hacia la salvación. El concepto preconciliar era eclesiocéntrico: la salvación en la sola Iglesia católica. El concepto conciliar era cristocéntrica: la salvación se da únicamente en Cristo. El concepto postconciliar es teocéntrico: la salvación se da en Dios que trabaja en el corazón y en la historia de cada persona.</w:t>
      </w:r>
    </w:p>
    <w:p w:rsidR="00B36A83" w:rsidRPr="00205D40" w:rsidRDefault="00B36A83" w:rsidP="00B36A83">
      <w:pPr>
        <w:spacing w:before="288"/>
        <w:jc w:val="both"/>
        <w:rPr>
          <w:rFonts w:ascii="Bookman Old Style" w:hAnsi="Bookman Old Style"/>
          <w:noProof w:val="0"/>
          <w:sz w:val="18"/>
          <w:lang w:val="es-ES_tradnl"/>
        </w:rPr>
      </w:pPr>
    </w:p>
    <w:p w:rsidR="00565787" w:rsidRPr="00205D40" w:rsidRDefault="00565787" w:rsidP="00B36A83">
      <w:pPr>
        <w:spacing w:before="288"/>
        <w:jc w:val="both"/>
        <w:rPr>
          <w:rFonts w:ascii="Bookman Old Style" w:hAnsi="Bookman Old Style"/>
          <w:noProof w:val="0"/>
          <w:sz w:val="18"/>
          <w:lang w:val="es-ES_tradnl"/>
        </w:rPr>
      </w:pPr>
      <w:r w:rsidRPr="00205D40">
        <w:rPr>
          <w:rFonts w:ascii="Bookman Old Style" w:hAnsi="Bookman Old Style"/>
          <w:noProof w:val="0"/>
          <w:sz w:val="18"/>
          <w:lang w:val="es-ES_tradnl"/>
        </w:rPr>
        <w:t>misionero es hacer libres a los adherentes de otras</w:t>
      </w:r>
      <w:r w:rsidR="00B36A83"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religiones para conseguir un contacto salvifico con</w:t>
      </w:r>
      <w:r w:rsidR="00B36A83"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 xml:space="preserve">lo que hay de mejor en sus </w:t>
      </w:r>
      <w:r w:rsidR="008564AC" w:rsidRPr="00205D40">
        <w:rPr>
          <w:rFonts w:ascii="Bookman Old Style" w:hAnsi="Bookman Old Style"/>
          <w:noProof w:val="0"/>
          <w:sz w:val="18"/>
          <w:lang w:val="es-ES_tradnl"/>
        </w:rPr>
        <w:t>propias</w:t>
      </w:r>
      <w:r w:rsidRPr="00205D40">
        <w:rPr>
          <w:rFonts w:ascii="Bookman Old Style" w:hAnsi="Bookman Old Style"/>
          <w:noProof w:val="0"/>
          <w:sz w:val="18"/>
          <w:lang w:val="es-ES_tradnl"/>
        </w:rPr>
        <w:t xml:space="preserve"> tradiciones </w:t>
      </w:r>
      <w:r w:rsidR="00B36A83" w:rsidRPr="00205D40">
        <w:rPr>
          <w:rFonts w:ascii="Bookman Old Style" w:hAnsi="Bookman Old Style"/>
          <w:noProof w:val="0"/>
          <w:sz w:val="18"/>
          <w:lang w:val="es-ES_tradnl"/>
        </w:rPr>
        <w:t>re</w:t>
      </w:r>
      <w:r w:rsidRPr="00205D40">
        <w:rPr>
          <w:rFonts w:ascii="Bookman Old Style" w:hAnsi="Bookman Old Style"/>
          <w:noProof w:val="0"/>
          <w:sz w:val="18"/>
          <w:lang w:val="es-ES_tradnl"/>
        </w:rPr>
        <w:t xml:space="preserve">ligiosas. Humildemente, sinceramente, </w:t>
      </w:r>
      <w:r w:rsidR="00B36A83" w:rsidRPr="00205D40">
        <w:rPr>
          <w:rFonts w:ascii="Bookman Old Style" w:hAnsi="Bookman Old Style"/>
          <w:noProof w:val="0"/>
          <w:sz w:val="18"/>
          <w:lang w:val="es-ES_tradnl"/>
        </w:rPr>
        <w:t>abiertamen</w:t>
      </w:r>
      <w:r w:rsidRPr="00205D40">
        <w:rPr>
          <w:rFonts w:ascii="Bookman Old Style" w:hAnsi="Bookman Old Style"/>
          <w:noProof w:val="0"/>
          <w:sz w:val="18"/>
          <w:lang w:val="es-ES_tradnl"/>
        </w:rPr>
        <w:t>te, el misionero ayuda a esas gentes a resolver sus</w:t>
      </w:r>
      <w:r w:rsidR="00B36A83"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propios</w:t>
      </w:r>
      <w:r w:rsidR="00B36A83"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problemas</w:t>
      </w:r>
      <w:r w:rsidR="00B36A83"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respetando</w:t>
      </w:r>
      <w:r w:rsidR="00B36A83"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sus</w:t>
      </w:r>
      <w:r w:rsidR="00B36A83"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tradiciones</w:t>
      </w:r>
      <w:r w:rsidR="00B36A83"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 xml:space="preserve">y disponiéndose a aprender de ellos algo </w:t>
      </w:r>
      <w:r w:rsidR="00B36A83" w:rsidRPr="00205D40">
        <w:rPr>
          <w:rFonts w:ascii="Bookman Old Style" w:hAnsi="Bookman Old Style"/>
          <w:noProof w:val="0"/>
          <w:sz w:val="18"/>
          <w:lang w:val="es-ES_tradnl"/>
        </w:rPr>
        <w:t>so</w:t>
      </w:r>
      <w:r w:rsidRPr="00205D40">
        <w:rPr>
          <w:rFonts w:ascii="Bookman Old Style" w:hAnsi="Bookman Old Style"/>
          <w:noProof w:val="0"/>
          <w:sz w:val="18"/>
          <w:lang w:val="es-ES_tradnl"/>
        </w:rPr>
        <w:t>bre Dios.</w:t>
      </w:r>
    </w:p>
    <w:p w:rsidR="00B36A83" w:rsidRPr="00205D40" w:rsidRDefault="00B36A83" w:rsidP="00B36A83">
      <w:pPr>
        <w:spacing w:before="288"/>
        <w:jc w:val="both"/>
        <w:rPr>
          <w:rFonts w:ascii="Bookman Old Style" w:hAnsi="Bookman Old Style"/>
          <w:noProof w:val="0"/>
          <w:sz w:val="18"/>
          <w:lang w:val="es-ES_tradnl"/>
        </w:rPr>
      </w:pPr>
      <w:r w:rsidRPr="00205D40">
        <w:rPr>
          <w:rFonts w:ascii="Bookman Old Style" w:hAnsi="Bookman Old Style"/>
          <w:noProof w:val="0"/>
          <w:sz w:val="18"/>
          <w:lang w:val="es-ES_tradnl"/>
        </w:rPr>
        <w:t>2. La mediación de Cristo La teología ha adoptado esta posición teocéntrica por dos razones: la Iglesia está en función del Reino de Dios y la obra de Jesús y de su Espíritu está en función de la obra del Padre. En otras palabras, nuestra teología ha desplazado su centro de atención desde lo que era específicamente católico, al conjunto de la comunidad cristiana y finalmente a toda la familia humana. La razón de esta evolución está en el redescubrimiento de un hecho fundamental que concierne a Cristo: él llama a todos los pueblos a abrirse totalmente a su humanidad de forma que reciban la gracia del Padre. Cristo dice que todos los pueblos tienen un valor infinito a los ojos de su Padre,</w:t>
      </w:r>
    </w:p>
    <w:p w:rsidR="00B36A83" w:rsidRPr="00205D40" w:rsidRDefault="00B36A83" w:rsidP="00B36A83">
      <w:pPr>
        <w:spacing w:before="288"/>
        <w:jc w:val="both"/>
        <w:rPr>
          <w:rFonts w:ascii="Bookman Old Style" w:hAnsi="Bookman Old Style"/>
          <w:noProof w:val="0"/>
          <w:sz w:val="18"/>
          <w:lang w:val="es-ES_tradnl"/>
        </w:rPr>
      </w:pPr>
    </w:p>
    <w:p w:rsidR="00565787" w:rsidRPr="00205D40" w:rsidRDefault="00565787" w:rsidP="00565787">
      <w:pPr>
        <w:tabs>
          <w:tab w:val="left" w:pos="4176"/>
        </w:tabs>
        <w:spacing w:before="216"/>
        <w:jc w:val="both"/>
        <w:rPr>
          <w:rFonts w:ascii="Bookman Old Style" w:hAnsi="Bookman Old Style"/>
          <w:noProof w:val="0"/>
          <w:sz w:val="18"/>
          <w:lang w:val="es-ES_tradnl"/>
        </w:rPr>
      </w:pPr>
      <w:r w:rsidRPr="00205D40">
        <w:rPr>
          <w:rFonts w:ascii="Bookman Old Style" w:hAnsi="Bookman Old Style"/>
          <w:noProof w:val="0"/>
          <w:sz w:val="18"/>
          <w:lang w:val="es-ES_tradnl"/>
        </w:rPr>
        <w:tab/>
      </w:r>
    </w:p>
    <w:p w:rsidR="00565787" w:rsidRPr="00205D40" w:rsidRDefault="00565787" w:rsidP="00B36A83">
      <w:pPr>
        <w:tabs>
          <w:tab w:val="left" w:pos="4464"/>
        </w:tabs>
        <w:jc w:val="both"/>
        <w:rPr>
          <w:rFonts w:ascii="Bookman Old Style" w:hAnsi="Bookman Old Style"/>
          <w:noProof w:val="0"/>
          <w:sz w:val="18"/>
          <w:lang w:val="es-ES_tradnl"/>
        </w:rPr>
      </w:pPr>
      <w:r w:rsidRPr="00205D40">
        <w:rPr>
          <w:rFonts w:ascii="Bookman Old Style" w:hAnsi="Bookman Old Style"/>
          <w:noProof w:val="0"/>
          <w:sz w:val="18"/>
          <w:lang w:val="es-ES_tradnl"/>
        </w:rPr>
        <w:t>La Iglesia ense</w:t>
      </w:r>
      <w:r w:rsidR="00B36A83" w:rsidRPr="00205D40">
        <w:rPr>
          <w:rFonts w:ascii="Bookman Old Style" w:hAnsi="Bookman Old Style"/>
          <w:noProof w:val="0"/>
          <w:sz w:val="18"/>
          <w:lang w:val="es-ES_tradnl"/>
        </w:rPr>
        <w:t>ñ</w:t>
      </w:r>
      <w:r w:rsidRPr="00205D40">
        <w:rPr>
          <w:rFonts w:ascii="Bookman Old Style" w:hAnsi="Bookman Old Style"/>
          <w:noProof w:val="0"/>
          <w:sz w:val="18"/>
          <w:lang w:val="es-ES_tradnl"/>
        </w:rPr>
        <w:t>a que Jesús es el Príncipe de la</w:t>
      </w:r>
      <w:r w:rsidR="00B36A83"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Vida eterna, que da a la historia su sentido y que es</w:t>
      </w:r>
      <w:r w:rsidR="00B36A83"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el modelo de la humanidad. La función y la misión</w:t>
      </w:r>
      <w:r w:rsidR="00B36A83"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de la Iglesia son continuación de las de Jesús.</w:t>
      </w:r>
      <w:r w:rsidR="00B36A83"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 xml:space="preserve">En la Iglesia preconciliar, el misionero </w:t>
      </w:r>
      <w:r w:rsidR="00B36A83" w:rsidRPr="00205D40">
        <w:rPr>
          <w:rFonts w:ascii="Bookman Old Style" w:hAnsi="Bookman Old Style"/>
          <w:noProof w:val="0"/>
          <w:sz w:val="18"/>
          <w:lang w:val="es-ES_tradnl"/>
        </w:rPr>
        <w:t>enseña</w:t>
      </w:r>
      <w:r w:rsidRPr="00205D40">
        <w:rPr>
          <w:rFonts w:ascii="Bookman Old Style" w:hAnsi="Bookman Old Style"/>
          <w:noProof w:val="0"/>
          <w:sz w:val="18"/>
          <w:lang w:val="es-ES_tradnl"/>
        </w:rPr>
        <w:t xml:space="preserve">ba que Jesús ha fundado una sola Iglesia </w:t>
      </w:r>
      <w:r w:rsidR="00B36A83" w:rsidRPr="00205D40">
        <w:rPr>
          <w:rFonts w:ascii="Bookman Old Style" w:hAnsi="Bookman Old Style"/>
          <w:noProof w:val="0"/>
          <w:sz w:val="18"/>
          <w:lang w:val="es-ES_tradnl"/>
        </w:rPr>
        <w:t>verdade</w:t>
      </w:r>
      <w:r w:rsidRPr="00205D40">
        <w:rPr>
          <w:rFonts w:ascii="Bookman Old Style" w:hAnsi="Bookman Old Style"/>
          <w:noProof w:val="0"/>
          <w:sz w:val="18"/>
          <w:lang w:val="es-ES_tradnl"/>
        </w:rPr>
        <w:t xml:space="preserve">ra; Iglesia Católica, y que en ella se encuentra </w:t>
      </w:r>
      <w:r w:rsidR="00B36A83" w:rsidRPr="00205D40">
        <w:rPr>
          <w:rFonts w:ascii="Bookman Old Style" w:hAnsi="Bookman Old Style"/>
          <w:noProof w:val="0"/>
          <w:sz w:val="18"/>
          <w:lang w:val="es-ES_tradnl"/>
        </w:rPr>
        <w:t>pre</w:t>
      </w:r>
      <w:r w:rsidRPr="00205D40">
        <w:rPr>
          <w:rFonts w:ascii="Bookman Old Style" w:hAnsi="Bookman Old Style"/>
          <w:noProof w:val="0"/>
          <w:sz w:val="18"/>
          <w:lang w:val="es-ES_tradnl"/>
        </w:rPr>
        <w:t xml:space="preserve">sente actuando de mediador cerca del Padre y </w:t>
      </w:r>
      <w:r w:rsidR="00B36A83" w:rsidRPr="00205D40">
        <w:rPr>
          <w:rFonts w:ascii="Bookman Old Style" w:hAnsi="Bookman Old Style"/>
          <w:noProof w:val="0"/>
          <w:sz w:val="18"/>
          <w:lang w:val="es-ES_tradnl"/>
        </w:rPr>
        <w:t>en</w:t>
      </w:r>
      <w:r w:rsidRPr="00205D40">
        <w:rPr>
          <w:rFonts w:ascii="Bookman Old Style" w:hAnsi="Bookman Old Style"/>
          <w:noProof w:val="0"/>
          <w:sz w:val="18"/>
          <w:lang w:val="es-ES_tradnl"/>
        </w:rPr>
        <w:t>viando su Espíritu. Había un corte radical entre el cristianismo y las religiones del mundo. Jesús era</w:t>
      </w:r>
      <w:r w:rsidR="00B36A83"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el Salvador exclusivo del mundo (Hechos 4, 12).</w:t>
      </w:r>
    </w:p>
    <w:p w:rsidR="00205D40" w:rsidRPr="00205D40" w:rsidRDefault="00205D40" w:rsidP="00B36A83">
      <w:pPr>
        <w:tabs>
          <w:tab w:val="left" w:pos="4464"/>
        </w:tabs>
        <w:jc w:val="both"/>
        <w:rPr>
          <w:rFonts w:ascii="Bookman Old Style" w:hAnsi="Bookman Old Style"/>
          <w:noProof w:val="0"/>
          <w:sz w:val="18"/>
          <w:lang w:val="es-ES_tradnl"/>
        </w:rPr>
      </w:pPr>
    </w:p>
    <w:p w:rsidR="00205D40" w:rsidRPr="00205D40" w:rsidRDefault="00205D40" w:rsidP="00B36A83">
      <w:pPr>
        <w:tabs>
          <w:tab w:val="left" w:pos="4464"/>
        </w:tabs>
        <w:jc w:val="both"/>
        <w:rPr>
          <w:rFonts w:ascii="Bookman Old Style" w:hAnsi="Bookman Old Style"/>
          <w:noProof w:val="0"/>
          <w:sz w:val="18"/>
          <w:lang w:val="es-ES_tradnl"/>
        </w:rPr>
      </w:pPr>
    </w:p>
    <w:p w:rsidR="00205D40" w:rsidRPr="00205D40" w:rsidRDefault="00205D40" w:rsidP="00205D40">
      <w:pPr>
        <w:jc w:val="both"/>
        <w:rPr>
          <w:rFonts w:ascii="Bookman Old Style" w:hAnsi="Bookman Old Style"/>
          <w:noProof w:val="0"/>
          <w:sz w:val="18"/>
          <w:lang w:val="es-ES_tradnl"/>
        </w:rPr>
      </w:pPr>
      <w:r w:rsidRPr="00205D40">
        <w:rPr>
          <w:rFonts w:ascii="Bookman Old Style" w:hAnsi="Bookman Old Style"/>
          <w:noProof w:val="0"/>
          <w:sz w:val="18"/>
          <w:lang w:val="es-ES_tradnl"/>
        </w:rPr>
        <w:t xml:space="preserve">Algunos ponen en tela de juicio esta teología del pluralismo religioso; temen que, en realidad, ella nos lleve al indiferentismo y a una negación de la primacía de Cristo. Y no es esto. Los cristianos continúan evangelizando porque saben que toda religión afecta a la cualidad de la vida personal y comunitaria de la persona. Los de otras religiones tienen necesidad de saber en qué la vida cristiana difiere de la suya. ¿Y en qué el cristianismo es distinto de las otras religiones? No añade verdades nuevas al conocimiento que la gente tiene de Dios, pero aporta una transformación de la toma de conciencia, al conferir a la persona una visión nueva de toda la historia, de sí mismo y de los otros, del mundo y de Dios. Toda la historia se vive en su dimensión escatológica. Los cristianos creen que su vida diaria está llena de la gloria de Cristo resucitado y de su Espíritu. Jesucristo ha transformado la realidad. Ha traído una creación nueva. Cristo resucitado está presente, transformando el conjunto del espacio y del tiempo, de modo que la vida, la muerte, el sufrimiento, el amor, el trabajo, el </w:t>
      </w:r>
      <w:r w:rsidRPr="00205D40">
        <w:rPr>
          <w:rFonts w:ascii="Bookman Old Style" w:hAnsi="Bookman Old Style"/>
          <w:noProof w:val="0"/>
          <w:sz w:val="18"/>
          <w:lang w:val="es-ES_tradnl"/>
        </w:rPr>
        <w:lastRenderedPageBreak/>
        <w:t>alimento, la sexualidad, etc. con comprendidos; y vividos a la luz de su resurrección. La vida cristiana consiste en compartir el amor transformador de Cristo; la vida cristiana consiste en vivir con y por Cristo como se vive con y para los otros.</w:t>
      </w:r>
    </w:p>
    <w:p w:rsidR="00205D40" w:rsidRPr="00205D40" w:rsidRDefault="00205D40" w:rsidP="00205D40">
      <w:pPr>
        <w:jc w:val="both"/>
        <w:rPr>
          <w:rFonts w:ascii="Bookman Old Style" w:hAnsi="Bookman Old Style"/>
          <w:noProof w:val="0"/>
          <w:sz w:val="18"/>
          <w:lang w:val="es-ES_tradnl"/>
        </w:rPr>
      </w:pPr>
      <w:r w:rsidRPr="00205D40">
        <w:rPr>
          <w:rFonts w:ascii="Bookman Old Style" w:hAnsi="Bookman Old Style"/>
          <w:noProof w:val="0"/>
          <w:sz w:val="18"/>
          <w:lang w:val="es-ES_tradnl"/>
        </w:rPr>
        <w:t>Así, mientras que esta teología del pluralismo religioso rechaza claramente el indiferentismo, no afirma que los otros deban necesariamente entrar en la Iglesia católica para salvarse. Una teología del pluralismo religioso sostiene que la misión por la que Dios transforma y cura la gente puede darse en todas y cada una de las fes aun cuando esté lejos de estar completa en cada una de ellas. La conclusión que aporta una teología del pluralismo religioso es que el objetivo del mensaje del</w:t>
      </w:r>
    </w:p>
    <w:p w:rsidR="00205D40" w:rsidRPr="00205D40" w:rsidRDefault="00205D40" w:rsidP="00B36A83">
      <w:pPr>
        <w:tabs>
          <w:tab w:val="left" w:pos="4464"/>
        </w:tabs>
        <w:jc w:val="both"/>
        <w:rPr>
          <w:rFonts w:ascii="Bookman Old Style" w:hAnsi="Bookman Old Style"/>
          <w:noProof w:val="0"/>
          <w:sz w:val="18"/>
          <w:lang w:val="es-ES_tradnl"/>
        </w:rPr>
      </w:pPr>
    </w:p>
    <w:p w:rsidR="00205D40" w:rsidRPr="00205D40" w:rsidRDefault="00205D40" w:rsidP="00B36A83">
      <w:pPr>
        <w:tabs>
          <w:tab w:val="left" w:pos="4464"/>
        </w:tabs>
        <w:jc w:val="both"/>
        <w:rPr>
          <w:rFonts w:ascii="Bookman Old Style" w:hAnsi="Bookman Old Style"/>
          <w:noProof w:val="0"/>
          <w:sz w:val="18"/>
          <w:lang w:val="es-ES_tradnl"/>
        </w:rPr>
      </w:pPr>
    </w:p>
    <w:p w:rsidR="00205D40" w:rsidRPr="00205D40" w:rsidRDefault="00205D40" w:rsidP="00B36A83">
      <w:pPr>
        <w:tabs>
          <w:tab w:val="left" w:pos="4464"/>
        </w:tabs>
        <w:jc w:val="both"/>
        <w:rPr>
          <w:rFonts w:ascii="Bookman Old Style" w:hAnsi="Bookman Old Style"/>
          <w:noProof w:val="0"/>
          <w:sz w:val="18"/>
          <w:lang w:val="es-ES_tradnl"/>
        </w:rPr>
      </w:pPr>
    </w:p>
    <w:p w:rsidR="00565787" w:rsidRPr="00205D40" w:rsidRDefault="00565787" w:rsidP="00205D40">
      <w:pPr>
        <w:spacing w:before="216"/>
        <w:jc w:val="both"/>
        <w:rPr>
          <w:rFonts w:ascii="Bookman Old Style" w:hAnsi="Bookman Old Style"/>
          <w:noProof w:val="0"/>
          <w:sz w:val="18"/>
          <w:lang w:val="es-ES_tradnl"/>
        </w:rPr>
      </w:pPr>
      <w:r w:rsidRPr="00205D40">
        <w:rPr>
          <w:rFonts w:ascii="Bookman Old Style" w:hAnsi="Bookman Old Style"/>
          <w:noProof w:val="0"/>
          <w:sz w:val="18"/>
          <w:lang w:val="es-ES_tradnl"/>
        </w:rPr>
        <w:t>En el Vaticano II se produjo una nueva lectura</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 xml:space="preserve">de las Escrituras según la cual </w:t>
      </w:r>
      <w:r w:rsidR="00205D40" w:rsidRPr="00205D40">
        <w:rPr>
          <w:rFonts w:ascii="Bookman Old Style" w:hAnsi="Bookman Old Style"/>
          <w:noProof w:val="0"/>
          <w:sz w:val="18"/>
          <w:lang w:val="es-ES_tradnl"/>
        </w:rPr>
        <w:t>Jesús</w:t>
      </w:r>
      <w:r w:rsidRPr="00205D40">
        <w:rPr>
          <w:rFonts w:ascii="Bookman Old Style" w:hAnsi="Bookman Old Style"/>
          <w:noProof w:val="0"/>
          <w:sz w:val="18"/>
          <w:lang w:val="es-ES_tradnl"/>
        </w:rPr>
        <w:t xml:space="preserve"> es el </w:t>
      </w:r>
      <w:r w:rsidR="00205D40" w:rsidRPr="00205D40">
        <w:rPr>
          <w:rFonts w:ascii="Bookman Old Style" w:hAnsi="Bookman Old Style"/>
          <w:noProof w:val="0"/>
          <w:sz w:val="18"/>
          <w:lang w:val="es-ES_tradnl"/>
        </w:rPr>
        <w:t>cumpli</w:t>
      </w:r>
      <w:r w:rsidRPr="00205D40">
        <w:rPr>
          <w:rFonts w:ascii="Bookman Old Style" w:hAnsi="Bookman Old Style"/>
          <w:noProof w:val="0"/>
          <w:sz w:val="18"/>
          <w:lang w:val="es-ES_tradnl"/>
        </w:rPr>
        <w:t xml:space="preserve">miento de las religiones del mundo. Auténticas </w:t>
      </w:r>
      <w:r w:rsidR="00205D40" w:rsidRPr="00205D40">
        <w:rPr>
          <w:rFonts w:ascii="Bookman Old Style" w:hAnsi="Bookman Old Style"/>
          <w:noProof w:val="0"/>
          <w:sz w:val="18"/>
          <w:lang w:val="es-ES_tradnl"/>
        </w:rPr>
        <w:t>se</w:t>
      </w:r>
      <w:r w:rsidRPr="00205D40">
        <w:rPr>
          <w:rFonts w:ascii="Bookman Old Style" w:hAnsi="Bookman Old Style"/>
          <w:noProof w:val="0"/>
          <w:sz w:val="18"/>
          <w:lang w:val="es-ES_tradnl"/>
        </w:rPr>
        <w:t xml:space="preserve">millas de Evangelio se contienen en ellas. El </w:t>
      </w:r>
      <w:r w:rsidR="00205D40" w:rsidRPr="00205D40">
        <w:rPr>
          <w:rFonts w:ascii="Bookman Old Style" w:hAnsi="Bookman Old Style"/>
          <w:noProof w:val="0"/>
          <w:sz w:val="18"/>
          <w:lang w:val="es-ES_tradnl"/>
        </w:rPr>
        <w:t>cristia</w:t>
      </w:r>
      <w:r w:rsidRPr="00205D40">
        <w:rPr>
          <w:rFonts w:ascii="Bookman Old Style" w:hAnsi="Bookman Old Style"/>
          <w:noProof w:val="0"/>
          <w:sz w:val="18"/>
          <w:lang w:val="es-ES_tradnl"/>
        </w:rPr>
        <w:t>nismo no está cortada de las religiones del mundo:</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es la levadura que se encuentra en el interior de</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 xml:space="preserve">cada una de ellas. Con relación a los otras </w:t>
      </w:r>
      <w:r w:rsidR="00205D40" w:rsidRPr="00205D40">
        <w:rPr>
          <w:rFonts w:ascii="Bookman Old Style" w:hAnsi="Bookman Old Style"/>
          <w:noProof w:val="0"/>
          <w:sz w:val="18"/>
          <w:lang w:val="es-ES_tradnl"/>
        </w:rPr>
        <w:t>religio</w:t>
      </w:r>
      <w:r w:rsidRPr="00205D40">
        <w:rPr>
          <w:rFonts w:ascii="Bookman Old Style" w:hAnsi="Bookman Old Style"/>
          <w:noProof w:val="0"/>
          <w:sz w:val="18"/>
          <w:lang w:val="es-ES_tradnl"/>
        </w:rPr>
        <w:t xml:space="preserve">nes, la relación de la Iglesia no es de competencia de intento de sustitución. Es una relación de </w:t>
      </w:r>
      <w:r w:rsidR="00205D40" w:rsidRPr="00205D40">
        <w:rPr>
          <w:rFonts w:ascii="Bookman Old Style" w:hAnsi="Bookman Old Style"/>
          <w:noProof w:val="0"/>
          <w:sz w:val="18"/>
          <w:lang w:val="es-ES_tradnl"/>
        </w:rPr>
        <w:t>su</w:t>
      </w:r>
      <w:r w:rsidRPr="00205D40">
        <w:rPr>
          <w:rFonts w:ascii="Bookman Old Style" w:hAnsi="Bookman Old Style"/>
          <w:noProof w:val="0"/>
          <w:sz w:val="18"/>
          <w:lang w:val="es-ES_tradnl"/>
        </w:rPr>
        <w:t>blimación. La misión de la Iglesia es tomar en las</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religiones del mundo lo que es santo y verdadero</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 xml:space="preserve">y manifestar su </w:t>
      </w:r>
      <w:r w:rsidR="00205D40" w:rsidRPr="00205D40">
        <w:rPr>
          <w:rFonts w:ascii="Bookman Old Style" w:hAnsi="Bookman Old Style"/>
          <w:noProof w:val="0"/>
          <w:sz w:val="18"/>
          <w:lang w:val="es-ES_tradnl"/>
        </w:rPr>
        <w:t>cumplimiento</w:t>
      </w:r>
      <w:r w:rsidRPr="00205D40">
        <w:rPr>
          <w:rFonts w:ascii="Bookman Old Style" w:hAnsi="Bookman Old Style"/>
          <w:noProof w:val="0"/>
          <w:sz w:val="18"/>
          <w:lang w:val="es-ES_tradnl"/>
        </w:rPr>
        <w:t xml:space="preserve"> y plenitud en Cristo. El</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es una parte constitutiva de estas religiones.</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No se trata de un trabajo fácil, porque una teología del pluralismo religioso acepta una diversidad</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 xml:space="preserve">de mediadores y de avatares en las que la referencia a Cristo se hace sobre todo en un pie de igualdad que no se hubiera </w:t>
      </w:r>
      <w:r w:rsidR="00205D40" w:rsidRPr="00205D40">
        <w:rPr>
          <w:rFonts w:ascii="Bookman Old Style" w:hAnsi="Bookman Old Style"/>
          <w:noProof w:val="0"/>
          <w:sz w:val="18"/>
          <w:lang w:val="es-ES_tradnl"/>
        </w:rPr>
        <w:t>creído</w:t>
      </w:r>
      <w:r w:rsidRPr="00205D40">
        <w:rPr>
          <w:rFonts w:ascii="Bookman Old Style" w:hAnsi="Bookman Old Style"/>
          <w:noProof w:val="0"/>
          <w:sz w:val="18"/>
          <w:lang w:val="es-ES_tradnl"/>
        </w:rPr>
        <w:t xml:space="preserve"> posible en toda la</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historia del cristianismo. La teología postconciliar</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mantiene la mediación universal de Cristo, subra</w:t>
      </w:r>
      <w:r w:rsidR="00205D40" w:rsidRPr="00205D40">
        <w:rPr>
          <w:rFonts w:ascii="Bookman Old Style" w:hAnsi="Bookman Old Style"/>
          <w:noProof w:val="0"/>
          <w:sz w:val="18"/>
          <w:lang w:val="es-ES_tradnl"/>
        </w:rPr>
        <w:t>y</w:t>
      </w:r>
      <w:r w:rsidRPr="00205D40">
        <w:rPr>
          <w:rFonts w:ascii="Bookman Old Style" w:hAnsi="Bookman Old Style"/>
          <w:noProof w:val="0"/>
          <w:sz w:val="18"/>
          <w:lang w:val="es-ES_tradnl"/>
        </w:rPr>
        <w:t>ando el hecho de que es en su relación con respecto a la comunidad humana que la gente toma su</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decisión con respecto a lo divino. Los evangelios</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dicen que en su relación con la comunidad humana</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la gente se abre al Espíritu, recibe su mensaje y</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puede comprometerse en El. Cuando el misionero</w:t>
      </w:r>
      <w:r w:rsidR="00205D40" w:rsidRPr="00205D40">
        <w:rPr>
          <w:rFonts w:ascii="Bookman Old Style" w:hAnsi="Bookman Old Style"/>
          <w:noProof w:val="0"/>
          <w:sz w:val="18"/>
          <w:lang w:val="es-ES_tradnl"/>
        </w:rPr>
        <w:t xml:space="preserve"> enseña</w:t>
      </w:r>
      <w:r w:rsidRPr="00205D40">
        <w:rPr>
          <w:rFonts w:ascii="Bookman Old Style" w:hAnsi="Bookman Old Style"/>
          <w:noProof w:val="0"/>
          <w:sz w:val="18"/>
          <w:lang w:val="es-ES_tradnl"/>
        </w:rPr>
        <w:t xml:space="preserve"> a la gente a amar a todos los pueblos, especialmente a los enemigos, está en el verdadero</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plan de la evangelización.</w:t>
      </w:r>
    </w:p>
    <w:p w:rsidR="00565787" w:rsidRPr="00205D40" w:rsidRDefault="00565787" w:rsidP="00205D40">
      <w:pPr>
        <w:spacing w:before="216"/>
        <w:jc w:val="both"/>
        <w:rPr>
          <w:rFonts w:ascii="Bookman Old Style" w:hAnsi="Bookman Old Style"/>
          <w:noProof w:val="0"/>
          <w:sz w:val="18"/>
          <w:lang w:val="es-ES_tradnl"/>
        </w:rPr>
      </w:pPr>
      <w:r w:rsidRPr="00205D40">
        <w:rPr>
          <w:rFonts w:ascii="Bookman Old Style" w:hAnsi="Bookman Old Style"/>
          <w:noProof w:val="0"/>
          <w:sz w:val="18"/>
          <w:lang w:val="es-ES_tradnl"/>
        </w:rPr>
        <w:t>En nuestra teología postconciliar, Jesús es el</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 xml:space="preserve">mediador normativo. Y esta palabra no se da sin </w:t>
      </w:r>
      <w:r w:rsidR="00205D40" w:rsidRPr="00205D40">
        <w:rPr>
          <w:rFonts w:ascii="Bookman Old Style" w:hAnsi="Bookman Old Style"/>
          <w:noProof w:val="0"/>
          <w:sz w:val="18"/>
          <w:lang w:val="es-ES_tradnl"/>
        </w:rPr>
        <w:t>di</w:t>
      </w:r>
      <w:r w:rsidRPr="00205D40">
        <w:rPr>
          <w:rFonts w:ascii="Bookman Old Style" w:hAnsi="Bookman Old Style"/>
          <w:noProof w:val="0"/>
          <w:sz w:val="18"/>
          <w:lang w:val="es-ES_tradnl"/>
        </w:rPr>
        <w:t>ficultades. Puede parecer que es sólo otra versión</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 xml:space="preserve">del «mediador exclusivo» de la teología </w:t>
      </w:r>
      <w:r w:rsidR="00205D40" w:rsidRPr="00205D40">
        <w:rPr>
          <w:rFonts w:ascii="Bookman Old Style" w:hAnsi="Bookman Old Style"/>
          <w:noProof w:val="0"/>
          <w:sz w:val="18"/>
          <w:lang w:val="es-ES_tradnl"/>
        </w:rPr>
        <w:t>preconci</w:t>
      </w:r>
      <w:r w:rsidRPr="00205D40">
        <w:rPr>
          <w:rFonts w:ascii="Bookman Old Style" w:hAnsi="Bookman Old Style"/>
          <w:noProof w:val="0"/>
          <w:sz w:val="18"/>
          <w:lang w:val="es-ES_tradnl"/>
        </w:rPr>
        <w:t xml:space="preserve">liar. La mejor explicación que encontré es la de </w:t>
      </w:r>
      <w:r w:rsidR="00205D40" w:rsidRPr="00205D40">
        <w:rPr>
          <w:rFonts w:ascii="Bookman Old Style" w:hAnsi="Bookman Old Style"/>
          <w:noProof w:val="0"/>
          <w:sz w:val="18"/>
          <w:lang w:val="es-ES_tradnl"/>
        </w:rPr>
        <w:t>Jam</w:t>
      </w:r>
      <w:r w:rsidRPr="00205D40">
        <w:rPr>
          <w:rFonts w:ascii="Bookman Old Style" w:hAnsi="Bookman Old Style"/>
          <w:noProof w:val="0"/>
          <w:sz w:val="18"/>
          <w:lang w:val="es-ES_tradnl"/>
        </w:rPr>
        <w:t>es Redington: Jesús es el que, cuando el misionero encuentra otras religiones, le pone en claro</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«otros caminos por los que Dios ha salvado y sigue</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salvando a la gente». En otras palabras, Jesús es la</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Piedra de toque que permite examinar y apreciar</w:t>
      </w:r>
      <w:r w:rsidR="00205D40" w:rsidRPr="00205D40">
        <w:rPr>
          <w:rFonts w:ascii="Bookman Old Style" w:hAnsi="Bookman Old Style"/>
          <w:noProof w:val="0"/>
          <w:sz w:val="18"/>
          <w:lang w:val="es-ES_tradnl"/>
        </w:rPr>
        <w:t xml:space="preserve"> </w:t>
      </w:r>
      <w:r w:rsidRPr="00205D40">
        <w:rPr>
          <w:rFonts w:ascii="Bookman Old Style" w:hAnsi="Bookman Old Style"/>
          <w:noProof w:val="0"/>
          <w:sz w:val="18"/>
          <w:lang w:val="es-ES_tradnl"/>
        </w:rPr>
        <w:t>las otras experiencias religiosas.</w:t>
      </w:r>
    </w:p>
    <w:p w:rsidR="00205D40" w:rsidRPr="00205D40" w:rsidRDefault="00205D40" w:rsidP="00205D40">
      <w:pPr>
        <w:spacing w:before="216"/>
        <w:jc w:val="both"/>
        <w:rPr>
          <w:rFonts w:ascii="Bookman Old Style" w:hAnsi="Bookman Old Style"/>
          <w:noProof w:val="0"/>
          <w:sz w:val="18"/>
          <w:lang w:val="es-ES_tradnl"/>
        </w:rPr>
      </w:pPr>
    </w:p>
    <w:p w:rsidR="00205D40" w:rsidRPr="00205D40" w:rsidRDefault="00205D40" w:rsidP="00205D40">
      <w:pPr>
        <w:spacing w:before="216"/>
        <w:jc w:val="both"/>
        <w:rPr>
          <w:rFonts w:ascii="Bookman Old Style" w:hAnsi="Bookman Old Style"/>
          <w:noProof w:val="0"/>
          <w:sz w:val="18"/>
          <w:lang w:val="es-ES_tradnl"/>
        </w:rPr>
      </w:pPr>
    </w:p>
    <w:p w:rsidR="00205D40" w:rsidRPr="00205D40" w:rsidRDefault="00205D40" w:rsidP="00205D40">
      <w:pPr>
        <w:spacing w:before="216"/>
        <w:jc w:val="both"/>
        <w:rPr>
          <w:rFonts w:ascii="Bookman Old Style" w:hAnsi="Bookman Old Style"/>
          <w:noProof w:val="0"/>
          <w:sz w:val="18"/>
          <w:lang w:val="es-ES_tradnl"/>
        </w:rPr>
      </w:pPr>
    </w:p>
    <w:p w:rsidR="00205D40" w:rsidRPr="00205D40" w:rsidRDefault="00205D40" w:rsidP="00205D40">
      <w:pPr>
        <w:spacing w:before="216"/>
        <w:jc w:val="both"/>
        <w:rPr>
          <w:rFonts w:ascii="Bookman Old Style" w:hAnsi="Bookman Old Style"/>
          <w:noProof w:val="0"/>
          <w:sz w:val="18"/>
          <w:lang w:val="es-ES_tradnl"/>
        </w:rPr>
      </w:pPr>
    </w:p>
    <w:p w:rsidR="00205D40" w:rsidRPr="00205D40" w:rsidRDefault="00205D40" w:rsidP="00205D40">
      <w:pPr>
        <w:spacing w:before="216"/>
        <w:jc w:val="both"/>
        <w:rPr>
          <w:rFonts w:ascii="Bookman Old Style" w:hAnsi="Bookman Old Style"/>
          <w:noProof w:val="0"/>
          <w:sz w:val="18"/>
          <w:lang w:val="es-ES_tradnl"/>
        </w:rPr>
      </w:pPr>
    </w:p>
    <w:p w:rsidR="00205D40" w:rsidRPr="00205D40" w:rsidRDefault="00205D40" w:rsidP="00205D40">
      <w:pPr>
        <w:spacing w:before="216"/>
        <w:jc w:val="both"/>
        <w:rPr>
          <w:rFonts w:ascii="Bookman Old Style" w:hAnsi="Bookman Old Style"/>
          <w:noProof w:val="0"/>
          <w:sz w:val="18"/>
          <w:lang w:val="es-ES_tradnl"/>
        </w:rPr>
      </w:pPr>
    </w:p>
    <w:p w:rsidR="00205D40" w:rsidRPr="00205D40" w:rsidRDefault="00205D40" w:rsidP="00205D40">
      <w:pPr>
        <w:spacing w:before="216"/>
        <w:jc w:val="both"/>
        <w:rPr>
          <w:rFonts w:ascii="Bookman Old Style" w:hAnsi="Bookman Old Style"/>
          <w:noProof w:val="0"/>
          <w:sz w:val="18"/>
          <w:lang w:val="es-ES_tradnl"/>
        </w:rPr>
      </w:pPr>
    </w:p>
    <w:p w:rsidR="00205D40" w:rsidRPr="00205D40" w:rsidRDefault="00205D40" w:rsidP="00205D40">
      <w:pPr>
        <w:spacing w:before="216"/>
        <w:jc w:val="both"/>
        <w:rPr>
          <w:rFonts w:ascii="Bookman Old Style" w:hAnsi="Bookman Old Style"/>
          <w:noProof w:val="0"/>
          <w:sz w:val="18"/>
          <w:lang w:val="es-ES_tradnl"/>
        </w:rPr>
      </w:pPr>
    </w:p>
    <w:p w:rsidR="00205D40" w:rsidRPr="00205D40" w:rsidRDefault="00205D40" w:rsidP="00205D40">
      <w:pPr>
        <w:spacing w:before="216"/>
        <w:jc w:val="both"/>
        <w:rPr>
          <w:rFonts w:ascii="Bookman Old Style" w:hAnsi="Bookman Old Style"/>
          <w:noProof w:val="0"/>
          <w:sz w:val="18"/>
          <w:lang w:val="es-ES_tradnl"/>
        </w:rPr>
      </w:pPr>
    </w:p>
    <w:p w:rsidR="00205D40" w:rsidRPr="00205D40" w:rsidRDefault="00205D40" w:rsidP="00205D40">
      <w:pPr>
        <w:spacing w:before="216"/>
        <w:jc w:val="both"/>
        <w:rPr>
          <w:rFonts w:ascii="Bookman Old Style" w:hAnsi="Bookman Old Style"/>
          <w:noProof w:val="0"/>
          <w:sz w:val="18"/>
          <w:lang w:val="es-ES_tradnl"/>
        </w:rPr>
      </w:pPr>
    </w:p>
    <w:p w:rsidR="00205D40" w:rsidRPr="00205D40" w:rsidRDefault="00205D40" w:rsidP="00205D40">
      <w:pPr>
        <w:spacing w:before="216"/>
        <w:jc w:val="both"/>
        <w:rPr>
          <w:rFonts w:ascii="Bookman Old Style" w:hAnsi="Bookman Old Style"/>
          <w:noProof w:val="0"/>
          <w:sz w:val="18"/>
          <w:lang w:val="es-ES_tradnl"/>
        </w:rPr>
      </w:pPr>
    </w:p>
    <w:p w:rsidR="00565787" w:rsidRPr="00205D40" w:rsidRDefault="000F71CB" w:rsidP="00205D40">
      <w:pPr>
        <w:tabs>
          <w:tab w:val="left" w:pos="4176"/>
        </w:tabs>
        <w:spacing w:after="300"/>
        <w:jc w:val="center"/>
        <w:rPr>
          <w:rFonts w:ascii="Bookman Old Style" w:hAnsi="Bookman Old Style"/>
          <w:noProof w:val="0"/>
          <w:sz w:val="18"/>
          <w:lang w:val="es-ES_tradnl"/>
        </w:rPr>
      </w:pPr>
      <w:r>
        <w:rPr>
          <w:rFonts w:ascii="Bookman Old Style" w:hAnsi="Bookman Old Style"/>
          <w:sz w:val="18"/>
          <w:lang w:val="es-ES" w:eastAsia="es-ES"/>
        </w:rPr>
        <w:drawing>
          <wp:inline distT="0" distB="0" distL="0" distR="0">
            <wp:extent cx="2076450" cy="742950"/>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2076450" cy="742950"/>
                    </a:xfrm>
                    <a:prstGeom prst="rect">
                      <a:avLst/>
                    </a:prstGeom>
                    <a:noFill/>
                    <a:ln w="9525">
                      <a:noFill/>
                      <a:miter lim="800000"/>
                      <a:headEnd/>
                      <a:tailEnd/>
                    </a:ln>
                  </pic:spPr>
                </pic:pic>
              </a:graphicData>
            </a:graphic>
          </wp:inline>
        </w:drawing>
      </w:r>
    </w:p>
    <w:p w:rsidR="00565787" w:rsidRPr="00205D40" w:rsidRDefault="00565787" w:rsidP="00205D40">
      <w:pPr>
        <w:tabs>
          <w:tab w:val="left" w:pos="4176"/>
        </w:tabs>
        <w:spacing w:after="400"/>
        <w:jc w:val="center"/>
        <w:rPr>
          <w:rFonts w:ascii="Bookman Old Style" w:hAnsi="Bookman Old Style"/>
          <w:b/>
          <w:noProof w:val="0"/>
          <w:sz w:val="30"/>
          <w:lang w:val="es-ES_tradnl"/>
        </w:rPr>
      </w:pPr>
      <w:r w:rsidRPr="00205D40">
        <w:rPr>
          <w:rFonts w:ascii="Bookman Old Style" w:hAnsi="Bookman Old Style"/>
          <w:b/>
          <w:noProof w:val="0"/>
          <w:sz w:val="30"/>
          <w:lang w:val="es-ES_tradnl"/>
        </w:rPr>
        <w:lastRenderedPageBreak/>
        <w:t>UNA TEOLOGIA DE LA MISIÓN PARA LA IGLESIA LOCAL Y UNIVERSAL (3)</w:t>
      </w:r>
    </w:p>
    <w:p w:rsidR="00565787" w:rsidRPr="00205D40" w:rsidRDefault="00565787" w:rsidP="00205D40">
      <w:pPr>
        <w:tabs>
          <w:tab w:val="left" w:pos="4176"/>
        </w:tabs>
        <w:spacing w:after="100"/>
        <w:jc w:val="both"/>
        <w:rPr>
          <w:rFonts w:ascii="Bookman Old Style" w:hAnsi="Bookman Old Style"/>
          <w:b/>
          <w:noProof w:val="0"/>
          <w:sz w:val="18"/>
          <w:szCs w:val="18"/>
          <w:lang w:val="es-ES_tradnl"/>
        </w:rPr>
      </w:pPr>
      <w:r w:rsidRPr="00205D40">
        <w:rPr>
          <w:rFonts w:ascii="Bookman Old Style" w:hAnsi="Bookman Old Style"/>
          <w:b/>
          <w:noProof w:val="0"/>
          <w:sz w:val="18"/>
          <w:szCs w:val="18"/>
          <w:lang w:val="es-ES_tradnl"/>
        </w:rPr>
        <w:t>3. La Conversión</w:t>
      </w:r>
    </w:p>
    <w:p w:rsidR="00565787" w:rsidRPr="00205D40" w:rsidRDefault="00565787" w:rsidP="00565787">
      <w:pPr>
        <w:tabs>
          <w:tab w:val="left" w:pos="4176"/>
        </w:tabs>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La conversión consiste en pasar de una </w:t>
      </w:r>
      <w:r w:rsidR="00205D40" w:rsidRPr="00205D40">
        <w:rPr>
          <w:rFonts w:ascii="Bookman Old Style" w:hAnsi="Bookman Old Style"/>
          <w:noProof w:val="0"/>
          <w:sz w:val="18"/>
          <w:szCs w:val="18"/>
          <w:lang w:val="es-ES_tradnl"/>
        </w:rPr>
        <w:t>for</w:t>
      </w:r>
      <w:r w:rsidRPr="00205D40">
        <w:rPr>
          <w:rFonts w:ascii="Bookman Old Style" w:hAnsi="Bookman Old Style"/>
          <w:noProof w:val="0"/>
          <w:sz w:val="18"/>
          <w:szCs w:val="18"/>
          <w:lang w:val="es-ES_tradnl"/>
        </w:rPr>
        <w:t xml:space="preserve">ma de vivir a </w:t>
      </w:r>
      <w:r w:rsidR="00205D40" w:rsidRPr="00205D40">
        <w:rPr>
          <w:rFonts w:ascii="Bookman Old Style" w:hAnsi="Bookman Old Style"/>
          <w:noProof w:val="0"/>
          <w:sz w:val="18"/>
          <w:szCs w:val="18"/>
          <w:lang w:val="es-ES_tradnl"/>
        </w:rPr>
        <w:t>otra.</w:t>
      </w:r>
    </w:p>
    <w:p w:rsidR="00565787" w:rsidRPr="00205D40" w:rsidRDefault="00565787" w:rsidP="00565787">
      <w:pPr>
        <w:tabs>
          <w:tab w:val="left" w:pos="4176"/>
        </w:tabs>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En la teología misionera preconciliar, el objetivo era la conversión explícita de u</w:t>
      </w:r>
      <w:r w:rsidR="00205D40" w:rsidRPr="00205D40">
        <w:rPr>
          <w:rFonts w:ascii="Bookman Old Style" w:hAnsi="Bookman Old Style"/>
          <w:noProof w:val="0"/>
          <w:sz w:val="18"/>
          <w:szCs w:val="18"/>
          <w:lang w:val="es-ES_tradnl"/>
        </w:rPr>
        <w:t>na re</w:t>
      </w:r>
      <w:r w:rsidRPr="00205D40">
        <w:rPr>
          <w:rFonts w:ascii="Bookman Old Style" w:hAnsi="Bookman Old Style"/>
          <w:noProof w:val="0"/>
          <w:sz w:val="18"/>
          <w:szCs w:val="18"/>
          <w:lang w:val="es-ES_tradnl"/>
        </w:rPr>
        <w:t xml:space="preserve">ligión del mundo al cristianismo. Los misione ros iban en nombre de Cristo y de su Iglesia para bautizar a todas las personas y </w:t>
      </w:r>
      <w:r w:rsidR="00205D40" w:rsidRPr="00205D40">
        <w:rPr>
          <w:rFonts w:ascii="Bookman Old Style" w:hAnsi="Bookman Old Style"/>
          <w:noProof w:val="0"/>
          <w:sz w:val="18"/>
          <w:szCs w:val="18"/>
          <w:lang w:val="es-ES_tradnl"/>
        </w:rPr>
        <w:t>cristiani</w:t>
      </w:r>
      <w:r w:rsidRPr="00205D40">
        <w:rPr>
          <w:rFonts w:ascii="Bookman Old Style" w:hAnsi="Bookman Old Style"/>
          <w:noProof w:val="0"/>
          <w:sz w:val="18"/>
          <w:szCs w:val="18"/>
          <w:lang w:val="es-ES_tradnl"/>
        </w:rPr>
        <w:t>zar a todas las naciones.</w:t>
      </w:r>
    </w:p>
    <w:p w:rsidR="00565787" w:rsidRPr="00205D40" w:rsidRDefault="00565787" w:rsidP="00565787">
      <w:pPr>
        <w:tabs>
          <w:tab w:val="left" w:pos="4176"/>
        </w:tabs>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En el Vaticano II, la Iglesia católica adoptó una política de «fusión». Ya que las religiones del mundo preparaban los caminos al </w:t>
      </w:r>
      <w:r w:rsidR="00205D40" w:rsidRPr="00205D40">
        <w:rPr>
          <w:rFonts w:ascii="Bookman Old Style" w:hAnsi="Bookman Old Style"/>
          <w:noProof w:val="0"/>
          <w:sz w:val="18"/>
          <w:szCs w:val="18"/>
          <w:lang w:val="es-ES_tradnl"/>
        </w:rPr>
        <w:t>cristia</w:t>
      </w:r>
      <w:r w:rsidRPr="00205D40">
        <w:rPr>
          <w:rFonts w:ascii="Bookman Old Style" w:hAnsi="Bookman Old Style"/>
          <w:noProof w:val="0"/>
          <w:sz w:val="18"/>
          <w:szCs w:val="18"/>
          <w:lang w:val="es-ES_tradnl"/>
        </w:rPr>
        <w:t>nismo y que ya poseían elementos que podían encontrar su cumplimiento en Cristo, se pudo so</w:t>
      </w:r>
      <w:r w:rsidR="00205D40" w:rsidRPr="00205D40">
        <w:rPr>
          <w:rFonts w:ascii="Bookman Old Style" w:hAnsi="Bookman Old Style"/>
          <w:noProof w:val="0"/>
          <w:sz w:val="18"/>
          <w:szCs w:val="18"/>
          <w:lang w:val="es-ES_tradnl"/>
        </w:rPr>
        <w:t>ñ</w:t>
      </w:r>
      <w:r w:rsidRPr="00205D40">
        <w:rPr>
          <w:rFonts w:ascii="Bookman Old Style" w:hAnsi="Bookman Old Style"/>
          <w:noProof w:val="0"/>
          <w:sz w:val="18"/>
          <w:szCs w:val="18"/>
          <w:lang w:val="es-ES_tradnl"/>
        </w:rPr>
        <w:t>ar en una convergencia gradual de todas las religiones hasta llegar a formar una sola.</w:t>
      </w:r>
    </w:p>
    <w:p w:rsidR="00565787" w:rsidRPr="00205D40" w:rsidRDefault="00565787" w:rsidP="00565787">
      <w:pPr>
        <w:tabs>
          <w:tab w:val="left" w:pos="4176"/>
        </w:tabs>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Esta teología era difícilmente aceptable, especialmente para los no-cristianos, porque suponía una unión por absorción. En </w:t>
      </w:r>
      <w:r w:rsidR="00205D40">
        <w:rPr>
          <w:rFonts w:ascii="Bookman Old Style" w:hAnsi="Bookman Old Style"/>
          <w:noProof w:val="0"/>
          <w:sz w:val="18"/>
          <w:szCs w:val="18"/>
          <w:lang w:val="es-ES_tradnl"/>
        </w:rPr>
        <w:t>una teo</w:t>
      </w:r>
      <w:r w:rsidRPr="00205D40">
        <w:rPr>
          <w:rFonts w:ascii="Bookman Old Style" w:hAnsi="Bookman Old Style"/>
          <w:noProof w:val="0"/>
          <w:sz w:val="18"/>
          <w:szCs w:val="18"/>
          <w:lang w:val="es-ES_tradnl"/>
        </w:rPr>
        <w:t>logía postconciliar, se da un mayor respeto por la autonomía de cada religión. A</w:t>
      </w:r>
      <w:r w:rsidR="00E20ED6">
        <w:rPr>
          <w:rFonts w:ascii="Bookman Old Style" w:hAnsi="Bookman Old Style"/>
          <w:noProof w:val="0"/>
          <w:sz w:val="18"/>
          <w:szCs w:val="18"/>
          <w:lang w:val="es-ES_tradnl"/>
        </w:rPr>
        <w:t>l</w:t>
      </w:r>
      <w:r w:rsidRPr="00205D40">
        <w:rPr>
          <w:rFonts w:ascii="Bookman Old Style" w:hAnsi="Bookman Old Style"/>
          <w:noProof w:val="0"/>
          <w:sz w:val="18"/>
          <w:szCs w:val="18"/>
          <w:lang w:val="es-ES_tradnl"/>
        </w:rPr>
        <w:t xml:space="preserve"> ver la resistencia tenaz y el constante crecimiento en número de las religiones del mundo, se tiene cada vez más tendencia a aceptar el pluralismo religioso como parte integrante del plan divino. La conversión primordial que el misionero intenta provocar es que cada creyente se convierta, en el cuadro de la religión que ya profesa. E</w:t>
      </w:r>
      <w:r w:rsidR="00205D40">
        <w:rPr>
          <w:rFonts w:ascii="Bookman Old Style" w:hAnsi="Bookman Old Style"/>
          <w:noProof w:val="0"/>
          <w:sz w:val="18"/>
          <w:szCs w:val="18"/>
          <w:lang w:val="es-ES_tradnl"/>
        </w:rPr>
        <w:t>l</w:t>
      </w:r>
      <w:r w:rsidRPr="00205D40">
        <w:rPr>
          <w:rFonts w:ascii="Bookman Old Style" w:hAnsi="Bookman Old Style"/>
          <w:noProof w:val="0"/>
          <w:sz w:val="18"/>
          <w:szCs w:val="18"/>
          <w:lang w:val="es-ES_tradnl"/>
        </w:rPr>
        <w:t xml:space="preserve"> primer deber del misionero es ayudar al creyente que viva su religión más </w:t>
      </w:r>
      <w:r w:rsidR="00205D40" w:rsidRPr="00205D40">
        <w:rPr>
          <w:rFonts w:ascii="Bookman Old Style" w:hAnsi="Bookman Old Style"/>
          <w:noProof w:val="0"/>
          <w:sz w:val="18"/>
          <w:szCs w:val="18"/>
          <w:lang w:val="es-ES_tradnl"/>
        </w:rPr>
        <w:t>íntegramente</w:t>
      </w:r>
      <w:r w:rsidRPr="00205D40">
        <w:rPr>
          <w:rFonts w:ascii="Bookman Old Style" w:hAnsi="Bookman Old Style"/>
          <w:noProof w:val="0"/>
          <w:sz w:val="18"/>
          <w:szCs w:val="18"/>
          <w:lang w:val="es-ES_tradnl"/>
        </w:rPr>
        <w:t>, más honradamente.</w:t>
      </w:r>
    </w:p>
    <w:p w:rsidR="00565787" w:rsidRPr="00205D40" w:rsidRDefault="00565787" w:rsidP="00565787">
      <w:pPr>
        <w:tabs>
          <w:tab w:val="left" w:pos="4176"/>
        </w:tabs>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verdad. Cada uno de esos grupos religiosos no ve casi nunca ningún provecho en </w:t>
      </w:r>
      <w:r w:rsidR="00205D40">
        <w:rPr>
          <w:rFonts w:ascii="Bookman Old Style" w:hAnsi="Bookman Old Style"/>
          <w:noProof w:val="0"/>
          <w:sz w:val="18"/>
          <w:szCs w:val="18"/>
          <w:lang w:val="es-ES_tradnl"/>
        </w:rPr>
        <w:t>intere</w:t>
      </w:r>
      <w:r w:rsidRPr="00205D40">
        <w:rPr>
          <w:rFonts w:ascii="Bookman Old Style" w:hAnsi="Bookman Old Style"/>
          <w:noProof w:val="0"/>
          <w:sz w:val="18"/>
          <w:szCs w:val="18"/>
          <w:lang w:val="es-ES_tradnl"/>
        </w:rPr>
        <w:t>sarse por otras religiones.</w:t>
      </w:r>
    </w:p>
    <w:p w:rsidR="00565787" w:rsidRPr="00205D40" w:rsidRDefault="00565787" w:rsidP="00565787">
      <w:pPr>
        <w:tabs>
          <w:tab w:val="left" w:pos="4176"/>
        </w:tabs>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En la teología conciliar en el momento en que la Igle</w:t>
      </w:r>
      <w:r w:rsidR="00205D40">
        <w:rPr>
          <w:rFonts w:ascii="Bookman Old Style" w:hAnsi="Bookman Old Style"/>
          <w:noProof w:val="0"/>
          <w:sz w:val="18"/>
          <w:szCs w:val="18"/>
          <w:lang w:val="es-ES_tradnl"/>
        </w:rPr>
        <w:t>sia evolucionaba desde una posi</w:t>
      </w:r>
      <w:r w:rsidRPr="00205D40">
        <w:rPr>
          <w:rFonts w:ascii="Bookman Old Style" w:hAnsi="Bookman Old Style"/>
          <w:noProof w:val="0"/>
          <w:sz w:val="18"/>
          <w:szCs w:val="18"/>
          <w:lang w:val="es-ES_tradnl"/>
        </w:rPr>
        <w:t xml:space="preserve">ción eclesiocéntrica a una posición </w:t>
      </w:r>
      <w:r w:rsidR="00205D40">
        <w:rPr>
          <w:rFonts w:ascii="Bookman Old Style" w:hAnsi="Bookman Old Style"/>
          <w:noProof w:val="0"/>
          <w:sz w:val="18"/>
          <w:szCs w:val="18"/>
          <w:lang w:val="es-ES_tradnl"/>
        </w:rPr>
        <w:t>cr</w:t>
      </w:r>
      <w:r w:rsidR="00E20ED6">
        <w:rPr>
          <w:rFonts w:ascii="Bookman Old Style" w:hAnsi="Bookman Old Style"/>
          <w:noProof w:val="0"/>
          <w:sz w:val="18"/>
          <w:szCs w:val="18"/>
          <w:lang w:val="es-ES_tradnl"/>
        </w:rPr>
        <w:t>i</w:t>
      </w:r>
      <w:r w:rsidR="00205D40">
        <w:rPr>
          <w:rFonts w:ascii="Bookman Old Style" w:hAnsi="Bookman Old Style"/>
          <w:noProof w:val="0"/>
          <w:sz w:val="18"/>
          <w:szCs w:val="18"/>
          <w:lang w:val="es-ES_tradnl"/>
        </w:rPr>
        <w:t>stocén</w:t>
      </w:r>
      <w:r w:rsidRPr="00205D40">
        <w:rPr>
          <w:rFonts w:ascii="Bookman Old Style" w:hAnsi="Bookman Old Style"/>
          <w:noProof w:val="0"/>
          <w:sz w:val="18"/>
          <w:szCs w:val="18"/>
          <w:lang w:val="es-ES_tradnl"/>
        </w:rPr>
        <w:t xml:space="preserve">trica, reconocía algunas verdades en las otras religiones. Estas verdades tenían su fuente en Cristo que es el cumplimiento de </w:t>
      </w:r>
      <w:r w:rsidR="00205D40">
        <w:rPr>
          <w:rFonts w:ascii="Bookman Old Style" w:hAnsi="Bookman Old Style"/>
          <w:noProof w:val="0"/>
          <w:sz w:val="18"/>
          <w:szCs w:val="18"/>
          <w:lang w:val="es-ES_tradnl"/>
        </w:rPr>
        <w:t>estas religio</w:t>
      </w:r>
      <w:r w:rsidRPr="00205D40">
        <w:rPr>
          <w:rFonts w:ascii="Bookman Old Style" w:hAnsi="Bookman Old Style"/>
          <w:noProof w:val="0"/>
          <w:sz w:val="18"/>
          <w:szCs w:val="18"/>
          <w:lang w:val="es-ES_tradnl"/>
        </w:rPr>
        <w:t xml:space="preserve">nes. El misionero intentaba explicar los desarrollos conseguidos en </w:t>
      </w:r>
      <w:r w:rsidR="00205D40">
        <w:rPr>
          <w:rFonts w:ascii="Bookman Old Style" w:hAnsi="Bookman Old Style"/>
          <w:noProof w:val="0"/>
          <w:sz w:val="18"/>
          <w:szCs w:val="18"/>
          <w:lang w:val="es-ES_tradnl"/>
        </w:rPr>
        <w:t>cada religión del mun</w:t>
      </w:r>
      <w:r w:rsidRPr="00205D40">
        <w:rPr>
          <w:rFonts w:ascii="Bookman Old Style" w:hAnsi="Bookman Old Style"/>
          <w:noProof w:val="0"/>
          <w:sz w:val="18"/>
          <w:szCs w:val="18"/>
          <w:lang w:val="es-ES_tradnl"/>
        </w:rPr>
        <w:t>do a lo largo de su evolución en dirección al ideal cristiano.</w:t>
      </w:r>
    </w:p>
    <w:p w:rsidR="00565787" w:rsidRPr="00205D40" w:rsidRDefault="00565787" w:rsidP="00565787">
      <w:pPr>
        <w:tabs>
          <w:tab w:val="left" w:pos="4176"/>
        </w:tabs>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En la teología postconciliar, se aborda el concepto de la religión verdadera o falsa, no a partir de un estudio de la calidad de </w:t>
      </w:r>
      <w:r w:rsidR="00205D40">
        <w:rPr>
          <w:rFonts w:ascii="Bookman Old Style" w:hAnsi="Bookman Old Style"/>
          <w:noProof w:val="0"/>
          <w:sz w:val="18"/>
          <w:szCs w:val="18"/>
          <w:lang w:val="es-ES_tradnl"/>
        </w:rPr>
        <w:t>las doc</w:t>
      </w:r>
      <w:r w:rsidRPr="00205D40">
        <w:rPr>
          <w:rFonts w:ascii="Bookman Old Style" w:hAnsi="Bookman Old Style"/>
          <w:noProof w:val="0"/>
          <w:sz w:val="18"/>
          <w:szCs w:val="18"/>
          <w:lang w:val="es-ES_tradnl"/>
        </w:rPr>
        <w:t xml:space="preserve">trinas eclesiásticas, sino de la convicción de que la verdadera religión humaniza y </w:t>
      </w:r>
      <w:r w:rsidR="00205D40">
        <w:rPr>
          <w:rFonts w:ascii="Bookman Old Style" w:hAnsi="Bookman Old Style"/>
          <w:noProof w:val="0"/>
          <w:sz w:val="18"/>
          <w:szCs w:val="18"/>
          <w:lang w:val="es-ES_tradnl"/>
        </w:rPr>
        <w:t>reconci</w:t>
      </w:r>
      <w:r w:rsidRPr="00205D40">
        <w:rPr>
          <w:rFonts w:ascii="Bookman Old Style" w:hAnsi="Bookman Old Style"/>
          <w:noProof w:val="0"/>
          <w:sz w:val="18"/>
          <w:szCs w:val="18"/>
          <w:lang w:val="es-ES_tradnl"/>
        </w:rPr>
        <w:t xml:space="preserve">lia las personas, mientras que la religión falsa </w:t>
      </w:r>
      <w:r w:rsidR="00205D40" w:rsidRPr="00205D40">
        <w:rPr>
          <w:rFonts w:ascii="Bookman Old Style" w:hAnsi="Bookman Old Style"/>
          <w:noProof w:val="0"/>
          <w:sz w:val="18"/>
          <w:szCs w:val="18"/>
          <w:lang w:val="es-ES_tradnl"/>
        </w:rPr>
        <w:t>deshumaniza</w:t>
      </w:r>
      <w:r w:rsidRPr="00205D40">
        <w:rPr>
          <w:rFonts w:ascii="Bookman Old Style" w:hAnsi="Bookman Old Style"/>
          <w:noProof w:val="0"/>
          <w:sz w:val="18"/>
          <w:szCs w:val="18"/>
          <w:lang w:val="es-ES_tradnl"/>
        </w:rPr>
        <w:t xml:space="preserve"> y fragmenta la comunidad humana. Se trata pues de un acercamiento teocéntrico de la religión. Y parte del hecho de que Dios se encarna en toda persona humana, por encima de todas las barreras religiosas.</w:t>
      </w:r>
    </w:p>
    <w:p w:rsidR="00565787" w:rsidRPr="00205D40" w:rsidRDefault="00565787" w:rsidP="00565787">
      <w:pPr>
        <w:tabs>
          <w:tab w:val="left" w:pos="4176"/>
        </w:tabs>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Jesús ha </w:t>
      </w:r>
      <w:r w:rsidR="00205D40" w:rsidRPr="00205D40">
        <w:rPr>
          <w:rFonts w:ascii="Bookman Old Style" w:hAnsi="Bookman Old Style"/>
          <w:noProof w:val="0"/>
          <w:sz w:val="18"/>
          <w:szCs w:val="18"/>
          <w:lang w:val="es-ES_tradnl"/>
        </w:rPr>
        <w:t>enseñado</w:t>
      </w:r>
      <w:r w:rsidRPr="00205D40">
        <w:rPr>
          <w:rFonts w:ascii="Bookman Old Style" w:hAnsi="Bookman Old Style"/>
          <w:noProof w:val="0"/>
          <w:sz w:val="18"/>
          <w:szCs w:val="18"/>
          <w:lang w:val="es-ES_tradnl"/>
        </w:rPr>
        <w:t xml:space="preserve"> una religión teocéntrica. Dijo que una persona no entra en relación de culto con Dios (una práctica religiosa) dejando en segundo plano la relación justa con </w:t>
      </w:r>
      <w:r w:rsidR="00205D40">
        <w:rPr>
          <w:rFonts w:ascii="Bookman Old Style" w:hAnsi="Bookman Old Style"/>
          <w:noProof w:val="0"/>
          <w:sz w:val="18"/>
          <w:szCs w:val="18"/>
          <w:lang w:val="es-ES_tradnl"/>
        </w:rPr>
        <w:t>su her</w:t>
      </w:r>
      <w:r w:rsidRPr="00205D40">
        <w:rPr>
          <w:rFonts w:ascii="Bookman Old Style" w:hAnsi="Bookman Old Style"/>
          <w:noProof w:val="0"/>
          <w:sz w:val="18"/>
          <w:szCs w:val="18"/>
          <w:lang w:val="es-ES_tradnl"/>
        </w:rPr>
        <w:t xml:space="preserve">mano o hermana (Mat 5,23-24). Lo que se nos revela en Jesús, es que en la relación de la gente con la comunidad humana se da la </w:t>
      </w:r>
      <w:r w:rsidR="00205D40">
        <w:rPr>
          <w:rFonts w:ascii="Bookman Old Style" w:hAnsi="Bookman Old Style"/>
          <w:noProof w:val="0"/>
          <w:sz w:val="18"/>
          <w:szCs w:val="18"/>
          <w:lang w:val="es-ES_tradnl"/>
        </w:rPr>
        <w:t>rela</w:t>
      </w:r>
      <w:r w:rsidRPr="00205D40">
        <w:rPr>
          <w:rFonts w:ascii="Bookman Old Style" w:hAnsi="Bookman Old Style"/>
          <w:noProof w:val="0"/>
          <w:sz w:val="18"/>
          <w:szCs w:val="18"/>
          <w:lang w:val="es-ES_tradnl"/>
        </w:rPr>
        <w:t xml:space="preserve">ción con el Padre. El Padre es amor y quien no ama a su hermano o a su hermana no conoce a Dios (Mat 25, 31-46). En consecuencia, la reconciliación de las personas en la comunidad es el test decisivo en el debate entre verdadera y falsa religión. Todo lo que en la Iglesia constituye un obstáculo a la, </w:t>
      </w:r>
      <w:r w:rsidR="00205D40">
        <w:rPr>
          <w:rFonts w:ascii="Bookman Old Style" w:hAnsi="Bookman Old Style"/>
          <w:noProof w:val="0"/>
          <w:sz w:val="18"/>
          <w:szCs w:val="18"/>
          <w:lang w:val="es-ES_tradnl"/>
        </w:rPr>
        <w:t>comunidad huma</w:t>
      </w:r>
      <w:r w:rsidRPr="00205D40">
        <w:rPr>
          <w:rFonts w:ascii="Bookman Old Style" w:hAnsi="Bookman Old Style"/>
          <w:noProof w:val="0"/>
          <w:sz w:val="18"/>
          <w:szCs w:val="18"/>
          <w:lang w:val="es-ES_tradnl"/>
        </w:rPr>
        <w:t>na es religión falsa.</w:t>
      </w:r>
    </w:p>
    <w:p w:rsidR="00565787" w:rsidRPr="00205D40" w:rsidRDefault="00565787" w:rsidP="00565787">
      <w:pPr>
        <w:tabs>
          <w:tab w:val="left" w:pos="4176"/>
        </w:tabs>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Este concepto de verdadera y </w:t>
      </w:r>
      <w:r w:rsidR="00205D40">
        <w:rPr>
          <w:rFonts w:ascii="Bookman Old Style" w:hAnsi="Bookman Old Style"/>
          <w:noProof w:val="0"/>
          <w:sz w:val="18"/>
          <w:szCs w:val="18"/>
          <w:lang w:val="es-ES_tradnl"/>
        </w:rPr>
        <w:t>falsa reli</w:t>
      </w:r>
      <w:r w:rsidRPr="00205D40">
        <w:rPr>
          <w:rFonts w:ascii="Bookman Old Style" w:hAnsi="Bookman Old Style"/>
          <w:noProof w:val="0"/>
          <w:sz w:val="18"/>
          <w:szCs w:val="18"/>
          <w:lang w:val="es-ES_tradnl"/>
        </w:rPr>
        <w:t xml:space="preserve">gión no exige que los miembros de </w:t>
      </w:r>
      <w:r w:rsidR="00205D40">
        <w:rPr>
          <w:rFonts w:ascii="Bookman Old Style" w:hAnsi="Bookman Old Style"/>
          <w:noProof w:val="0"/>
          <w:sz w:val="18"/>
          <w:szCs w:val="18"/>
          <w:lang w:val="es-ES_tradnl"/>
        </w:rPr>
        <w:t>las reli</w:t>
      </w:r>
      <w:r w:rsidRPr="00205D40">
        <w:rPr>
          <w:rFonts w:ascii="Bookman Old Style" w:hAnsi="Bookman Old Style"/>
          <w:noProof w:val="0"/>
          <w:sz w:val="18"/>
          <w:szCs w:val="18"/>
          <w:lang w:val="es-ES_tradnl"/>
        </w:rPr>
        <w:t>giones del mundo se hagan cristianos. El misionero hace obra de evangelización cuando ayuda a los pueblos a superar todo lo que favorece el egoísmo, el odio y la injusticia.</w:t>
      </w:r>
    </w:p>
    <w:p w:rsidR="00205D40" w:rsidRDefault="00205D40" w:rsidP="00565787">
      <w:pPr>
        <w:tabs>
          <w:tab w:val="left" w:pos="4176"/>
        </w:tabs>
        <w:jc w:val="both"/>
        <w:rPr>
          <w:rFonts w:ascii="Bookman Old Style" w:hAnsi="Bookman Old Style"/>
          <w:noProof w:val="0"/>
          <w:sz w:val="18"/>
          <w:szCs w:val="18"/>
          <w:lang w:val="es-ES_tradnl"/>
        </w:rPr>
      </w:pPr>
    </w:p>
    <w:p w:rsidR="00565787" w:rsidRPr="00205D40" w:rsidRDefault="00565787" w:rsidP="00565787">
      <w:pPr>
        <w:tabs>
          <w:tab w:val="left" w:pos="4176"/>
        </w:tabs>
        <w:jc w:val="both"/>
        <w:rPr>
          <w:rFonts w:ascii="Bookman Old Style" w:hAnsi="Bookman Old Style"/>
          <w:b/>
          <w:noProof w:val="0"/>
          <w:sz w:val="18"/>
          <w:szCs w:val="18"/>
          <w:lang w:val="es-ES_tradnl"/>
        </w:rPr>
      </w:pPr>
      <w:r w:rsidRPr="00205D40">
        <w:rPr>
          <w:rFonts w:ascii="Bookman Old Style" w:hAnsi="Bookman Old Style"/>
          <w:b/>
          <w:noProof w:val="0"/>
          <w:sz w:val="18"/>
          <w:szCs w:val="18"/>
          <w:lang w:val="es-ES_tradnl"/>
        </w:rPr>
        <w:t>Resumen</w:t>
      </w:r>
    </w:p>
    <w:p w:rsidR="00565787" w:rsidRPr="00205D40" w:rsidRDefault="00565787" w:rsidP="00565787">
      <w:pPr>
        <w:tabs>
          <w:tab w:val="left" w:pos="4176"/>
        </w:tabs>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4. </w:t>
      </w:r>
      <w:r w:rsidR="00205D40" w:rsidRPr="00205D40">
        <w:rPr>
          <w:rFonts w:ascii="Bookman Old Style" w:hAnsi="Bookman Old Style"/>
          <w:noProof w:val="0"/>
          <w:sz w:val="18"/>
          <w:szCs w:val="18"/>
          <w:lang w:val="es-ES_tradnl"/>
        </w:rPr>
        <w:t>Religión</w:t>
      </w:r>
      <w:r w:rsidRPr="00205D40">
        <w:rPr>
          <w:rFonts w:ascii="Bookman Old Style" w:hAnsi="Bookman Old Style"/>
          <w:noProof w:val="0"/>
          <w:sz w:val="18"/>
          <w:szCs w:val="18"/>
          <w:lang w:val="es-ES_tradnl"/>
        </w:rPr>
        <w:t xml:space="preserve"> verdadera; </w:t>
      </w:r>
      <w:r w:rsidR="00205D40" w:rsidRPr="00205D40">
        <w:rPr>
          <w:rFonts w:ascii="Bookman Old Style" w:hAnsi="Bookman Old Style"/>
          <w:noProof w:val="0"/>
          <w:sz w:val="18"/>
          <w:szCs w:val="18"/>
          <w:lang w:val="es-ES_tradnl"/>
        </w:rPr>
        <w:t>religión</w:t>
      </w:r>
      <w:r w:rsidRPr="00205D40">
        <w:rPr>
          <w:rFonts w:ascii="Bookman Old Style" w:hAnsi="Bookman Old Style"/>
          <w:noProof w:val="0"/>
          <w:sz w:val="18"/>
          <w:szCs w:val="18"/>
          <w:lang w:val="es-ES_tradnl"/>
        </w:rPr>
        <w:t xml:space="preserve"> falsa:</w:t>
      </w:r>
    </w:p>
    <w:p w:rsidR="00565787" w:rsidRPr="00205D40" w:rsidRDefault="00565787" w:rsidP="00565787">
      <w:pPr>
        <w:tabs>
          <w:tab w:val="left" w:pos="4176"/>
        </w:tabs>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La religión se refiere a la relación de Dios con los humanos. Toda religión declara que Dios se ha revelado por medio de personajes sagrados, de signos, de símbolos. Todos los grupos religiosos piensan haber recibido la</w:t>
      </w:r>
    </w:p>
    <w:p w:rsidR="00E20ED6" w:rsidRDefault="00E20ED6" w:rsidP="00565787">
      <w:pPr>
        <w:tabs>
          <w:tab w:val="left" w:pos="4176"/>
        </w:tabs>
        <w:jc w:val="both"/>
        <w:rPr>
          <w:rFonts w:ascii="Bookman Old Style" w:hAnsi="Bookman Old Style"/>
          <w:noProof w:val="0"/>
          <w:sz w:val="18"/>
          <w:szCs w:val="18"/>
          <w:lang w:val="es-ES_tradnl"/>
        </w:rPr>
      </w:pPr>
    </w:p>
    <w:p w:rsidR="00E20ED6" w:rsidRDefault="00E20ED6" w:rsidP="00565787">
      <w:pPr>
        <w:tabs>
          <w:tab w:val="left" w:pos="4176"/>
        </w:tabs>
        <w:jc w:val="both"/>
        <w:rPr>
          <w:rFonts w:ascii="Bookman Old Style" w:hAnsi="Bookman Old Style"/>
          <w:noProof w:val="0"/>
          <w:sz w:val="18"/>
          <w:szCs w:val="18"/>
          <w:lang w:val="es-ES_tradnl"/>
        </w:rPr>
      </w:pPr>
    </w:p>
    <w:p w:rsidR="00565787" w:rsidRPr="00205D40" w:rsidRDefault="00565787" w:rsidP="00565787">
      <w:pPr>
        <w:tabs>
          <w:tab w:val="left" w:pos="4176"/>
        </w:tabs>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La misionología postconciliar resumida en estas páginas es diferente de las otras dos concepciones de la actividad misionera y de sus objetivo. Por una parte, una opinión liberal pero secular, sostiene que no debería haber ninguna actividad misionera cristiana porque</w:t>
      </w:r>
      <w:r w:rsidR="00205D40">
        <w:rPr>
          <w:rFonts w:ascii="Bookman Old Style" w:hAnsi="Bookman Old Style"/>
          <w:noProof w:val="0"/>
          <w:sz w:val="18"/>
          <w:szCs w:val="18"/>
          <w:lang w:val="es-ES_tradnl"/>
        </w:rPr>
        <w:t xml:space="preserve"> </w:t>
      </w:r>
      <w:r w:rsidRPr="00205D40">
        <w:rPr>
          <w:rFonts w:ascii="Bookman Old Style" w:hAnsi="Bookman Old Style"/>
          <w:noProof w:val="0"/>
          <w:sz w:val="18"/>
          <w:szCs w:val="18"/>
          <w:lang w:val="es-ES_tradnl"/>
        </w:rPr>
        <w:t>estamos en una época de pluralismo religioso. Jesús no es el camino. Por otra parte, algunos representant</w:t>
      </w:r>
      <w:r w:rsidR="00205D40">
        <w:rPr>
          <w:rFonts w:ascii="Bookman Old Style" w:hAnsi="Bookman Old Style"/>
          <w:noProof w:val="0"/>
          <w:sz w:val="18"/>
          <w:szCs w:val="18"/>
          <w:lang w:val="es-ES_tradnl"/>
        </w:rPr>
        <w:t>es evangélicos muy celosos afir</w:t>
      </w:r>
      <w:r w:rsidRPr="00205D40">
        <w:rPr>
          <w:rFonts w:ascii="Bookman Old Style" w:hAnsi="Bookman Old Style"/>
          <w:noProof w:val="0"/>
          <w:sz w:val="18"/>
          <w:szCs w:val="18"/>
          <w:lang w:val="es-ES_tradnl"/>
        </w:rPr>
        <w:t>man fuerteme</w:t>
      </w:r>
      <w:r w:rsidR="00205D40">
        <w:rPr>
          <w:rFonts w:ascii="Bookman Old Style" w:hAnsi="Bookman Old Style"/>
          <w:noProof w:val="0"/>
          <w:sz w:val="18"/>
          <w:szCs w:val="18"/>
          <w:lang w:val="es-ES_tradnl"/>
        </w:rPr>
        <w:t>nte que es necesaria una activi</w:t>
      </w:r>
      <w:r w:rsidRPr="00205D40">
        <w:rPr>
          <w:rFonts w:ascii="Bookman Old Style" w:hAnsi="Bookman Old Style"/>
          <w:noProof w:val="0"/>
          <w:sz w:val="18"/>
          <w:szCs w:val="18"/>
          <w:lang w:val="es-ES_tradnl"/>
        </w:rPr>
        <w:t xml:space="preserve">dad misionera orientada hacia la conversión al cristianismo, no </w:t>
      </w:r>
      <w:r w:rsidR="00E20ED6">
        <w:rPr>
          <w:rFonts w:ascii="Bookman Old Style" w:hAnsi="Bookman Old Style"/>
          <w:noProof w:val="0"/>
          <w:sz w:val="18"/>
          <w:szCs w:val="18"/>
          <w:lang w:val="es-ES_tradnl"/>
        </w:rPr>
        <w:t>sólo porque Jesús es el cami</w:t>
      </w:r>
      <w:r w:rsidRPr="00205D40">
        <w:rPr>
          <w:rFonts w:ascii="Bookman Old Style" w:hAnsi="Bookman Old Style"/>
          <w:noProof w:val="0"/>
          <w:sz w:val="18"/>
          <w:szCs w:val="18"/>
          <w:lang w:val="es-ES_tradnl"/>
        </w:rPr>
        <w:t xml:space="preserve">no, sino porque ninguna otra </w:t>
      </w:r>
      <w:r w:rsidR="00202021">
        <w:rPr>
          <w:rFonts w:ascii="Bookman Old Style" w:hAnsi="Bookman Old Style"/>
          <w:noProof w:val="0"/>
          <w:sz w:val="18"/>
          <w:szCs w:val="18"/>
          <w:lang w:val="es-ES_tradnl"/>
        </w:rPr>
        <w:t>religión es legítima para la s</w:t>
      </w:r>
      <w:r w:rsidRPr="00205D40">
        <w:rPr>
          <w:rFonts w:ascii="Bookman Old Style" w:hAnsi="Bookman Old Style"/>
          <w:noProof w:val="0"/>
          <w:sz w:val="18"/>
          <w:szCs w:val="18"/>
          <w:lang w:val="es-ES_tradnl"/>
        </w:rPr>
        <w:t>a</w:t>
      </w:r>
      <w:r w:rsidR="00202021">
        <w:rPr>
          <w:rFonts w:ascii="Bookman Old Style" w:hAnsi="Bookman Old Style"/>
          <w:noProof w:val="0"/>
          <w:sz w:val="18"/>
          <w:szCs w:val="18"/>
          <w:lang w:val="es-ES_tradnl"/>
        </w:rPr>
        <w:t>l</w:t>
      </w:r>
      <w:r w:rsidRPr="00205D40">
        <w:rPr>
          <w:rFonts w:ascii="Bookman Old Style" w:hAnsi="Bookman Old Style"/>
          <w:noProof w:val="0"/>
          <w:sz w:val="18"/>
          <w:szCs w:val="18"/>
          <w:lang w:val="es-ES_tradnl"/>
        </w:rPr>
        <w:t xml:space="preserve">vación. La posición liberal </w:t>
      </w:r>
      <w:r w:rsidR="00E20ED6">
        <w:rPr>
          <w:rFonts w:ascii="Bookman Old Style" w:hAnsi="Bookman Old Style"/>
          <w:noProof w:val="0"/>
          <w:sz w:val="18"/>
          <w:szCs w:val="18"/>
          <w:lang w:val="es-ES_tradnl"/>
        </w:rPr>
        <w:t>re</w:t>
      </w:r>
      <w:r w:rsidRPr="00205D40">
        <w:rPr>
          <w:rFonts w:ascii="Bookman Old Style" w:hAnsi="Bookman Old Style"/>
          <w:noProof w:val="0"/>
          <w:sz w:val="18"/>
          <w:szCs w:val="18"/>
          <w:lang w:val="es-ES_tradnl"/>
        </w:rPr>
        <w:t>chaza la mediación universal de Cristo mientras que la posición evangélica rechaza el carácter salvífico de las religiones del mundo.</w:t>
      </w:r>
    </w:p>
    <w:p w:rsidR="00565787" w:rsidRPr="00205D40" w:rsidRDefault="00565787" w:rsidP="00565787">
      <w:pPr>
        <w:tabs>
          <w:tab w:val="left" w:pos="4176"/>
        </w:tabs>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La misionología expuesta aquí, afirma que desde un ciert</w:t>
      </w:r>
      <w:r w:rsidR="00B56B1B">
        <w:rPr>
          <w:rFonts w:ascii="Bookman Old Style" w:hAnsi="Bookman Old Style"/>
          <w:noProof w:val="0"/>
          <w:sz w:val="18"/>
          <w:szCs w:val="18"/>
          <w:lang w:val="es-ES_tradnl"/>
        </w:rPr>
        <w:t>o punto de vista, la evangeliza</w:t>
      </w:r>
      <w:r w:rsidRPr="00205D40">
        <w:rPr>
          <w:rFonts w:ascii="Bookman Old Style" w:hAnsi="Bookman Old Style"/>
          <w:noProof w:val="0"/>
          <w:sz w:val="18"/>
          <w:szCs w:val="18"/>
          <w:lang w:val="es-ES_tradnl"/>
        </w:rPr>
        <w:t>ción cristia</w:t>
      </w:r>
      <w:r w:rsidR="00202021">
        <w:rPr>
          <w:rFonts w:ascii="Bookman Old Style" w:hAnsi="Bookman Old Style"/>
          <w:noProof w:val="0"/>
          <w:sz w:val="18"/>
          <w:szCs w:val="18"/>
          <w:lang w:val="es-ES_tradnl"/>
        </w:rPr>
        <w:t>na comporta tre dimensiones: hu</w:t>
      </w:r>
      <w:r w:rsidRPr="00205D40">
        <w:rPr>
          <w:rFonts w:ascii="Bookman Old Style" w:hAnsi="Bookman Old Style"/>
          <w:noProof w:val="0"/>
          <w:sz w:val="18"/>
          <w:szCs w:val="18"/>
          <w:lang w:val="es-ES_tradnl"/>
        </w:rPr>
        <w:t xml:space="preserve">mana, religiosa y cristiano-católica. La Iglesia católica evangeliza a la </w:t>
      </w:r>
      <w:r w:rsidRPr="00205D40">
        <w:rPr>
          <w:rFonts w:ascii="Bookman Old Style" w:hAnsi="Bookman Old Style"/>
          <w:noProof w:val="0"/>
          <w:sz w:val="18"/>
          <w:szCs w:val="18"/>
          <w:lang w:val="es-ES_tradnl"/>
        </w:rPr>
        <w:lastRenderedPageBreak/>
        <w:t>vez a todos, cristianos y los otros, a cada uno según su nivel, según las circunstancias y necesidades de la gente.</w:t>
      </w:r>
    </w:p>
    <w:p w:rsidR="00565787" w:rsidRPr="00205D40" w:rsidRDefault="00565787" w:rsidP="00565787">
      <w:pPr>
        <w:tabs>
          <w:tab w:val="left" w:pos="4176"/>
        </w:tabs>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La Iglesia católica evangeliza a nivel huma-no transmitiendo a todos la invitación de Cristo a aceptar su humanidad y a considerar a todas las personas como hermanos y hermanas.</w:t>
      </w:r>
      <w:r w:rsidR="00B56B1B">
        <w:rPr>
          <w:rFonts w:ascii="Bookman Old Style" w:hAnsi="Bookman Old Style"/>
          <w:noProof w:val="0"/>
          <w:sz w:val="18"/>
          <w:szCs w:val="18"/>
          <w:lang w:val="es-ES_tradnl"/>
        </w:rPr>
        <w:t xml:space="preserve"> </w:t>
      </w:r>
      <w:r w:rsidRPr="00205D40">
        <w:rPr>
          <w:rFonts w:ascii="Bookman Old Style" w:hAnsi="Bookman Old Style"/>
          <w:noProof w:val="0"/>
          <w:sz w:val="18"/>
          <w:szCs w:val="18"/>
          <w:lang w:val="es-ES_tradnl"/>
        </w:rPr>
        <w:t>«La Iglesia promueve lo humano al evangelizar y evangeliza cuando promueve lo humano».</w:t>
      </w:r>
    </w:p>
    <w:p w:rsidR="00565787" w:rsidRPr="00205D40" w:rsidRDefault="00565787" w:rsidP="00565787">
      <w:pPr>
        <w:tabs>
          <w:tab w:val="left" w:pos="4176"/>
        </w:tabs>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La Iglesia cat</w:t>
      </w:r>
      <w:r w:rsidR="00202021">
        <w:rPr>
          <w:rFonts w:ascii="Bookman Old Style" w:hAnsi="Bookman Old Style"/>
          <w:noProof w:val="0"/>
          <w:sz w:val="18"/>
          <w:szCs w:val="18"/>
          <w:lang w:val="es-ES_tradnl"/>
        </w:rPr>
        <w:t>ólica evangeliza a nivel reli</w:t>
      </w:r>
      <w:r w:rsidRPr="00205D40">
        <w:rPr>
          <w:rFonts w:ascii="Bookman Old Style" w:hAnsi="Bookman Old Style"/>
          <w:noProof w:val="0"/>
          <w:sz w:val="18"/>
          <w:szCs w:val="18"/>
          <w:lang w:val="es-ES_tradnl"/>
        </w:rPr>
        <w:t xml:space="preserve">gioso </w:t>
      </w:r>
      <w:r w:rsidR="00202021" w:rsidRPr="00205D40">
        <w:rPr>
          <w:rFonts w:ascii="Bookman Old Style" w:hAnsi="Bookman Old Style"/>
          <w:noProof w:val="0"/>
          <w:sz w:val="18"/>
          <w:szCs w:val="18"/>
          <w:lang w:val="es-ES_tradnl"/>
        </w:rPr>
        <w:t>enseñ</w:t>
      </w:r>
      <w:r w:rsidR="00202021">
        <w:rPr>
          <w:rFonts w:ascii="Bookman Old Style" w:hAnsi="Bookman Old Style"/>
          <w:noProof w:val="0"/>
          <w:sz w:val="18"/>
          <w:szCs w:val="18"/>
          <w:lang w:val="es-ES_tradnl"/>
        </w:rPr>
        <w:t>ando que toda religión es verda</w:t>
      </w:r>
      <w:r w:rsidRPr="00205D40">
        <w:rPr>
          <w:rFonts w:ascii="Bookman Old Style" w:hAnsi="Bookman Old Style"/>
          <w:noProof w:val="0"/>
          <w:sz w:val="18"/>
          <w:szCs w:val="18"/>
          <w:lang w:val="es-ES_tradnl"/>
        </w:rPr>
        <w:t>dera en la m</w:t>
      </w:r>
      <w:r w:rsidR="00202021">
        <w:rPr>
          <w:rFonts w:ascii="Bookman Old Style" w:hAnsi="Bookman Old Style"/>
          <w:noProof w:val="0"/>
          <w:sz w:val="18"/>
          <w:szCs w:val="18"/>
          <w:lang w:val="es-ES_tradnl"/>
        </w:rPr>
        <w:t>edida en que contribuye a la hu</w:t>
      </w:r>
      <w:r w:rsidRPr="00205D40">
        <w:rPr>
          <w:rFonts w:ascii="Bookman Old Style" w:hAnsi="Bookman Old Style"/>
          <w:noProof w:val="0"/>
          <w:sz w:val="18"/>
          <w:szCs w:val="18"/>
          <w:lang w:val="es-ES_tradnl"/>
        </w:rPr>
        <w:t xml:space="preserve">manización, a </w:t>
      </w:r>
      <w:r w:rsidR="00B56B1B">
        <w:rPr>
          <w:rFonts w:ascii="Bookman Old Style" w:hAnsi="Bookman Old Style"/>
          <w:noProof w:val="0"/>
          <w:sz w:val="18"/>
          <w:szCs w:val="18"/>
          <w:lang w:val="es-ES_tradnl"/>
        </w:rPr>
        <w:t>la liberación y a la reconcilia</w:t>
      </w:r>
      <w:r w:rsidRPr="00205D40">
        <w:rPr>
          <w:rFonts w:ascii="Bookman Old Style" w:hAnsi="Bookman Old Style"/>
          <w:noProof w:val="0"/>
          <w:sz w:val="18"/>
          <w:szCs w:val="18"/>
          <w:lang w:val="es-ES_tradnl"/>
        </w:rPr>
        <w:t>ción (Sant. 1, 27) y falsa en la medida en que contribuye a la superstición, a la injusticia y a la explotación.</w:t>
      </w:r>
    </w:p>
    <w:p w:rsidR="00565787" w:rsidRPr="00205D40" w:rsidRDefault="00565787" w:rsidP="00565787">
      <w:pPr>
        <w:tabs>
          <w:tab w:val="left" w:pos="4176"/>
        </w:tabs>
        <w:spacing w:after="216"/>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La Iglesia c</w:t>
      </w:r>
      <w:r w:rsidR="00202021">
        <w:rPr>
          <w:rFonts w:ascii="Bookman Old Style" w:hAnsi="Bookman Old Style"/>
          <w:noProof w:val="0"/>
          <w:sz w:val="18"/>
          <w:szCs w:val="18"/>
          <w:lang w:val="es-ES_tradnl"/>
        </w:rPr>
        <w:t>atólica evangeliza a nivel cris</w:t>
      </w:r>
      <w:r w:rsidRPr="00205D40">
        <w:rPr>
          <w:rFonts w:ascii="Bookman Old Style" w:hAnsi="Bookman Old Style"/>
          <w:noProof w:val="0"/>
          <w:sz w:val="18"/>
          <w:szCs w:val="18"/>
          <w:lang w:val="es-ES_tradnl"/>
        </w:rPr>
        <w:t xml:space="preserve">tiano-católico </w:t>
      </w:r>
      <w:r w:rsidR="00202021" w:rsidRPr="00205D40">
        <w:rPr>
          <w:rFonts w:ascii="Bookman Old Style" w:hAnsi="Bookman Old Style"/>
          <w:noProof w:val="0"/>
          <w:sz w:val="18"/>
          <w:szCs w:val="18"/>
          <w:lang w:val="es-ES_tradnl"/>
        </w:rPr>
        <w:t>enseñando</w:t>
      </w:r>
      <w:r w:rsidRPr="00205D40">
        <w:rPr>
          <w:rFonts w:ascii="Bookman Old Style" w:hAnsi="Bookman Old Style"/>
          <w:noProof w:val="0"/>
          <w:sz w:val="18"/>
          <w:szCs w:val="18"/>
          <w:lang w:val="es-ES_tradnl"/>
        </w:rPr>
        <w:t xml:space="preserve"> que la gente puede conocer a Jesús a través de una tradición viva, conservada por una comunidad de discípulos y que a través de esta comunidad de discípulos pueden responder a Cristo.</w:t>
      </w:r>
    </w:p>
    <w:p w:rsidR="00565787" w:rsidRPr="00202021" w:rsidRDefault="00B56B1B" w:rsidP="00565787">
      <w:pPr>
        <w:tabs>
          <w:tab w:val="left" w:pos="4176"/>
        </w:tabs>
        <w:spacing w:after="72"/>
        <w:jc w:val="both"/>
        <w:rPr>
          <w:rFonts w:ascii="Bookman Old Style" w:hAnsi="Bookman Old Style"/>
          <w:b/>
          <w:noProof w:val="0"/>
          <w:sz w:val="18"/>
          <w:szCs w:val="18"/>
          <w:lang w:val="es-ES_tradnl"/>
        </w:rPr>
      </w:pPr>
      <w:r w:rsidRPr="00202021">
        <w:rPr>
          <w:rFonts w:ascii="Bookman Old Style" w:hAnsi="Bookman Old Style"/>
          <w:b/>
          <w:noProof w:val="0"/>
          <w:sz w:val="18"/>
          <w:szCs w:val="18"/>
          <w:lang w:val="es-ES_tradnl"/>
        </w:rPr>
        <w:t>Conclusión</w:t>
      </w:r>
    </w:p>
    <w:p w:rsidR="00565787" w:rsidRPr="00205D40" w:rsidRDefault="00565787" w:rsidP="00565787">
      <w:pPr>
        <w:tabs>
          <w:tab w:val="left" w:pos="4176"/>
        </w:tabs>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Los Hermanos de las Escuelas Cristianas son siempre misioneros «llamados personalmente y enviados comunitariamente» ya estén en actividad o en retiro, ya </w:t>
      </w:r>
      <w:r w:rsidR="00B56B1B" w:rsidRPr="00205D40">
        <w:rPr>
          <w:rFonts w:ascii="Bookman Old Style" w:hAnsi="Bookman Old Style"/>
          <w:noProof w:val="0"/>
          <w:sz w:val="18"/>
          <w:szCs w:val="18"/>
          <w:lang w:val="es-ES_tradnl"/>
        </w:rPr>
        <w:t>enseñen</w:t>
      </w:r>
      <w:r w:rsidRPr="00205D40">
        <w:rPr>
          <w:rFonts w:ascii="Bookman Old Style" w:hAnsi="Bookman Old Style"/>
          <w:noProof w:val="0"/>
          <w:sz w:val="18"/>
          <w:szCs w:val="18"/>
          <w:lang w:val="es-ES_tradnl"/>
        </w:rPr>
        <w:t xml:space="preserve"> en su país natal o en el extranjero. Pueden </w:t>
      </w:r>
      <w:r w:rsidR="00B56B1B" w:rsidRPr="00205D40">
        <w:rPr>
          <w:rFonts w:ascii="Bookman Old Style" w:hAnsi="Bookman Old Style"/>
          <w:noProof w:val="0"/>
          <w:sz w:val="18"/>
          <w:szCs w:val="18"/>
          <w:lang w:val="es-ES_tradnl"/>
        </w:rPr>
        <w:t>enseñar</w:t>
      </w:r>
      <w:r w:rsidRPr="00205D40">
        <w:rPr>
          <w:rFonts w:ascii="Bookman Old Style" w:hAnsi="Bookman Old Style"/>
          <w:noProof w:val="0"/>
          <w:sz w:val="18"/>
          <w:szCs w:val="18"/>
          <w:lang w:val="es-ES_tradnl"/>
        </w:rPr>
        <w:t xml:space="preserve"> el Evangelio especialmente a sus alumnos y a sus colegas en los </w:t>
      </w:r>
      <w:r w:rsidR="00B56B1B">
        <w:rPr>
          <w:rFonts w:ascii="Bookman Old Style" w:hAnsi="Bookman Old Style"/>
          <w:noProof w:val="0"/>
          <w:sz w:val="18"/>
          <w:szCs w:val="18"/>
          <w:lang w:val="es-ES_tradnl"/>
        </w:rPr>
        <w:t>tres niveles dichos: humano, re</w:t>
      </w:r>
      <w:r w:rsidRPr="00205D40">
        <w:rPr>
          <w:rFonts w:ascii="Bookman Old Style" w:hAnsi="Bookman Old Style"/>
          <w:noProof w:val="0"/>
          <w:sz w:val="18"/>
          <w:szCs w:val="18"/>
          <w:lang w:val="es-ES_tradnl"/>
        </w:rPr>
        <w:t>ligioso y cristiano-católico.</w:t>
      </w:r>
    </w:p>
    <w:p w:rsidR="00565787" w:rsidRPr="00205D40" w:rsidRDefault="00565787" w:rsidP="00565787">
      <w:pPr>
        <w:tabs>
          <w:tab w:val="left" w:pos="4176"/>
        </w:tabs>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En el nivel humano, los Hermanos tienen la posibilidad de profundizar, por la educación, la humanización de la sociedad. </w:t>
      </w:r>
      <w:r w:rsidR="00B56B1B" w:rsidRPr="00205D40">
        <w:rPr>
          <w:rFonts w:ascii="Bookman Old Style" w:hAnsi="Bookman Old Style"/>
          <w:noProof w:val="0"/>
          <w:sz w:val="18"/>
          <w:szCs w:val="18"/>
          <w:lang w:val="es-ES_tradnl"/>
        </w:rPr>
        <w:t>Enseñar</w:t>
      </w:r>
      <w:r w:rsidR="00B56B1B">
        <w:rPr>
          <w:rFonts w:ascii="Bookman Old Style" w:hAnsi="Bookman Old Style"/>
          <w:noProof w:val="0"/>
          <w:sz w:val="18"/>
          <w:szCs w:val="18"/>
          <w:lang w:val="es-ES_tradnl"/>
        </w:rPr>
        <w:t xml:space="preserve"> len</w:t>
      </w:r>
      <w:r w:rsidRPr="00205D40">
        <w:rPr>
          <w:rFonts w:ascii="Bookman Old Style" w:hAnsi="Bookman Old Style"/>
          <w:noProof w:val="0"/>
          <w:sz w:val="18"/>
          <w:szCs w:val="18"/>
          <w:lang w:val="es-ES_tradnl"/>
        </w:rPr>
        <w:t>guas, arte, ciencias, historia, filosofía, religión, es ayudar a los alumnos a desarrollarse como</w:t>
      </w:r>
      <w:r w:rsidR="00B56B1B">
        <w:rPr>
          <w:rFonts w:ascii="Bookman Old Style" w:hAnsi="Bookman Old Style"/>
          <w:noProof w:val="0"/>
          <w:sz w:val="18"/>
          <w:szCs w:val="18"/>
          <w:lang w:val="es-ES_tradnl"/>
        </w:rPr>
        <w:t xml:space="preserve"> </w:t>
      </w:r>
      <w:r w:rsidRPr="00205D40">
        <w:rPr>
          <w:rFonts w:ascii="Bookman Old Style" w:hAnsi="Bookman Old Style"/>
          <w:noProof w:val="0"/>
          <w:sz w:val="18"/>
          <w:szCs w:val="18"/>
          <w:lang w:val="es-ES_tradnl"/>
        </w:rPr>
        <w:t>seres humano</w:t>
      </w:r>
      <w:r w:rsidR="00B56B1B">
        <w:rPr>
          <w:rFonts w:ascii="Bookman Old Style" w:hAnsi="Bookman Old Style"/>
          <w:noProof w:val="0"/>
          <w:sz w:val="18"/>
          <w:szCs w:val="18"/>
          <w:lang w:val="es-ES_tradnl"/>
        </w:rPr>
        <w:t>s. Hay que recordar que la huma</w:t>
      </w:r>
      <w:r w:rsidRPr="00205D40">
        <w:rPr>
          <w:rFonts w:ascii="Bookman Old Style" w:hAnsi="Bookman Old Style"/>
          <w:noProof w:val="0"/>
          <w:sz w:val="18"/>
          <w:szCs w:val="18"/>
          <w:lang w:val="es-ES_tradnl"/>
        </w:rPr>
        <w:t>nización de las</w:t>
      </w:r>
      <w:r w:rsidR="00B56B1B">
        <w:rPr>
          <w:rFonts w:ascii="Bookman Old Style" w:hAnsi="Bookman Old Style"/>
          <w:noProof w:val="0"/>
          <w:sz w:val="18"/>
          <w:szCs w:val="18"/>
          <w:lang w:val="es-ES_tradnl"/>
        </w:rPr>
        <w:t xml:space="preserve"> personas es en sí misma una di</w:t>
      </w:r>
      <w:r w:rsidRPr="00205D40">
        <w:rPr>
          <w:rFonts w:ascii="Bookman Old Style" w:hAnsi="Bookman Old Style"/>
          <w:noProof w:val="0"/>
          <w:sz w:val="18"/>
          <w:szCs w:val="18"/>
          <w:lang w:val="es-ES_tradnl"/>
        </w:rPr>
        <w:t xml:space="preserve">mensión de la salvación y no sólo un preludio táctico para la </w:t>
      </w:r>
      <w:r w:rsidR="00B56B1B" w:rsidRPr="00205D40">
        <w:rPr>
          <w:rFonts w:ascii="Bookman Old Style" w:hAnsi="Bookman Old Style"/>
          <w:noProof w:val="0"/>
          <w:sz w:val="18"/>
          <w:szCs w:val="18"/>
          <w:lang w:val="es-ES_tradnl"/>
        </w:rPr>
        <w:t>enseñanza</w:t>
      </w:r>
      <w:r w:rsidRPr="00205D40">
        <w:rPr>
          <w:rFonts w:ascii="Bookman Old Style" w:hAnsi="Bookman Old Style"/>
          <w:noProof w:val="0"/>
          <w:sz w:val="18"/>
          <w:szCs w:val="18"/>
          <w:lang w:val="es-ES_tradnl"/>
        </w:rPr>
        <w:t xml:space="preserve"> del Evangelio. En «Evangel</w:t>
      </w:r>
      <w:r w:rsidR="00B56B1B">
        <w:rPr>
          <w:rFonts w:ascii="Bookman Old Style" w:hAnsi="Bookman Old Style"/>
          <w:noProof w:val="0"/>
          <w:sz w:val="18"/>
          <w:szCs w:val="18"/>
          <w:lang w:val="es-ES_tradnl"/>
        </w:rPr>
        <w:t>ii</w:t>
      </w:r>
      <w:r w:rsidRPr="00205D40">
        <w:rPr>
          <w:rFonts w:ascii="Bookman Old Style" w:hAnsi="Bookman Old Style"/>
          <w:noProof w:val="0"/>
          <w:sz w:val="18"/>
          <w:szCs w:val="18"/>
          <w:lang w:val="es-ES_tradnl"/>
        </w:rPr>
        <w:t xml:space="preserve"> Nuntiandi» (8 diciembre 1975) que siguió al Sín</w:t>
      </w:r>
      <w:r w:rsidR="00B56B1B">
        <w:rPr>
          <w:rFonts w:ascii="Bookman Old Style" w:hAnsi="Bookman Old Style"/>
          <w:noProof w:val="0"/>
          <w:sz w:val="18"/>
          <w:szCs w:val="18"/>
          <w:lang w:val="es-ES_tradnl"/>
        </w:rPr>
        <w:t>odo de 1974 sobre la evangeliza</w:t>
      </w:r>
      <w:r w:rsidRPr="00205D40">
        <w:rPr>
          <w:rFonts w:ascii="Bookman Old Style" w:hAnsi="Bookman Old Style"/>
          <w:noProof w:val="0"/>
          <w:sz w:val="18"/>
          <w:szCs w:val="18"/>
          <w:lang w:val="es-ES_tradnl"/>
        </w:rPr>
        <w:t xml:space="preserve">ción, Pablo VI </w:t>
      </w:r>
      <w:r w:rsidR="00B56B1B" w:rsidRPr="00205D40">
        <w:rPr>
          <w:rFonts w:ascii="Bookman Old Style" w:hAnsi="Bookman Old Style"/>
          <w:noProof w:val="0"/>
          <w:sz w:val="18"/>
          <w:szCs w:val="18"/>
          <w:lang w:val="es-ES_tradnl"/>
        </w:rPr>
        <w:t>enseñaba</w:t>
      </w:r>
      <w:r w:rsidRPr="00205D40">
        <w:rPr>
          <w:rFonts w:ascii="Bookman Old Style" w:hAnsi="Bookman Old Style"/>
          <w:noProof w:val="0"/>
          <w:sz w:val="18"/>
          <w:szCs w:val="18"/>
          <w:lang w:val="es-ES_tradnl"/>
        </w:rPr>
        <w:t xml:space="preserve"> que todo lo que ayuda a la gente a ser más humanos es ya una </w:t>
      </w:r>
      <w:r w:rsidR="00B56B1B" w:rsidRPr="00205D40">
        <w:rPr>
          <w:rFonts w:ascii="Bookman Old Style" w:hAnsi="Bookman Old Style"/>
          <w:noProof w:val="0"/>
          <w:sz w:val="18"/>
          <w:szCs w:val="18"/>
          <w:lang w:val="es-ES_tradnl"/>
        </w:rPr>
        <w:t>evangelización</w:t>
      </w:r>
      <w:r w:rsidRPr="00205D40">
        <w:rPr>
          <w:rFonts w:ascii="Bookman Old Style" w:hAnsi="Bookman Old Style"/>
          <w:noProof w:val="0"/>
          <w:sz w:val="18"/>
          <w:szCs w:val="18"/>
          <w:lang w:val="es-ES_tradnl"/>
        </w:rPr>
        <w:t xml:space="preserve"> «au</w:t>
      </w:r>
      <w:r w:rsidR="00B56B1B">
        <w:rPr>
          <w:rFonts w:ascii="Bookman Old Style" w:hAnsi="Bookman Old Style"/>
          <w:noProof w:val="0"/>
          <w:sz w:val="18"/>
          <w:szCs w:val="18"/>
          <w:lang w:val="es-ES_tradnl"/>
        </w:rPr>
        <w:t>nque en su estadio inicial e in</w:t>
      </w:r>
      <w:r w:rsidRPr="00205D40">
        <w:rPr>
          <w:rFonts w:ascii="Bookman Old Style" w:hAnsi="Bookman Old Style"/>
          <w:noProof w:val="0"/>
          <w:sz w:val="18"/>
          <w:szCs w:val="18"/>
          <w:lang w:val="es-ES_tradnl"/>
        </w:rPr>
        <w:t>completo». Más aun, visto el desarrollo de la teología polít</w:t>
      </w:r>
      <w:r w:rsidR="00B56B1B">
        <w:rPr>
          <w:rFonts w:ascii="Bookman Old Style" w:hAnsi="Bookman Old Style"/>
          <w:noProof w:val="0"/>
          <w:sz w:val="18"/>
          <w:szCs w:val="18"/>
          <w:lang w:val="es-ES_tradnl"/>
        </w:rPr>
        <w:t>ica, los Hermanos deben en cier</w:t>
      </w:r>
      <w:r w:rsidRPr="00205D40">
        <w:rPr>
          <w:rFonts w:ascii="Bookman Old Style" w:hAnsi="Bookman Old Style"/>
          <w:noProof w:val="0"/>
          <w:sz w:val="18"/>
          <w:szCs w:val="18"/>
          <w:lang w:val="es-ES_tradnl"/>
        </w:rPr>
        <w:t>tas circunsta</w:t>
      </w:r>
      <w:r w:rsidR="00B56B1B">
        <w:rPr>
          <w:rFonts w:ascii="Bookman Old Style" w:hAnsi="Bookman Old Style"/>
          <w:noProof w:val="0"/>
          <w:sz w:val="18"/>
          <w:szCs w:val="18"/>
          <w:lang w:val="es-ES_tradnl"/>
        </w:rPr>
        <w:t>ncias, oponerse a la cultura am</w:t>
      </w:r>
      <w:r w:rsidRPr="00205D40">
        <w:rPr>
          <w:rFonts w:ascii="Bookman Old Style" w:hAnsi="Bookman Old Style"/>
          <w:noProof w:val="0"/>
          <w:sz w:val="18"/>
          <w:szCs w:val="18"/>
          <w:lang w:val="es-ES_tradnl"/>
        </w:rPr>
        <w:t>biente. Habrá que educar a los alumnos en lo que concierne a las estructuras de pecado en la sociedad y en la Iglesia, las que engendran el racismo, el sexismo, la opresión y la violencia.</w:t>
      </w:r>
    </w:p>
    <w:p w:rsidR="00565787" w:rsidRPr="00205D40" w:rsidRDefault="00565787" w:rsidP="00565787">
      <w:pPr>
        <w:tabs>
          <w:tab w:val="left" w:pos="4176"/>
        </w:tabs>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En el nivel religioso, los Hermanos tienen la posibilidad de dar testimonio por su palabra y por su actividad </w:t>
      </w:r>
      <w:r w:rsidR="00B56B1B">
        <w:rPr>
          <w:rFonts w:ascii="Bookman Old Style" w:hAnsi="Bookman Old Style"/>
          <w:noProof w:val="0"/>
          <w:sz w:val="18"/>
          <w:szCs w:val="18"/>
          <w:lang w:val="es-ES_tradnl"/>
        </w:rPr>
        <w:t>a la llamada de Cristo a la fra</w:t>
      </w:r>
      <w:r w:rsidRPr="00205D40">
        <w:rPr>
          <w:rFonts w:ascii="Bookman Old Style" w:hAnsi="Bookman Old Style"/>
          <w:noProof w:val="0"/>
          <w:sz w:val="18"/>
          <w:szCs w:val="18"/>
          <w:lang w:val="es-ES_tradnl"/>
        </w:rPr>
        <w:t xml:space="preserve">ternidad universal. Lo hacen con su propia vida de comunidad y por esta especie de comunidad que animan en su propia escuela. La gente debería ver en nosotros comunidades de discípulos sinceramente abiertas al poder y a la presencia del Espíritu: la verdadera religión reconcilia a la gente; la religión falsa divide a la gente, crea injusticias y destruye la comunidad. Los Hermanos deberían </w:t>
      </w:r>
      <w:r w:rsidR="00B56B1B" w:rsidRPr="00205D40">
        <w:rPr>
          <w:rFonts w:ascii="Bookman Old Style" w:hAnsi="Bookman Old Style"/>
          <w:noProof w:val="0"/>
          <w:sz w:val="18"/>
          <w:szCs w:val="18"/>
          <w:lang w:val="es-ES_tradnl"/>
        </w:rPr>
        <w:t>enseñar</w:t>
      </w:r>
      <w:r w:rsidRPr="00205D40">
        <w:rPr>
          <w:rFonts w:ascii="Bookman Old Style" w:hAnsi="Bookman Old Style"/>
          <w:noProof w:val="0"/>
          <w:sz w:val="18"/>
          <w:szCs w:val="18"/>
          <w:lang w:val="es-ES_tradnl"/>
        </w:rPr>
        <w:t xml:space="preserve"> la diferencia entre l</w:t>
      </w:r>
      <w:r w:rsidR="00174F9D">
        <w:rPr>
          <w:rFonts w:ascii="Bookman Old Style" w:hAnsi="Bookman Old Style"/>
          <w:noProof w:val="0"/>
          <w:sz w:val="18"/>
          <w:szCs w:val="18"/>
          <w:lang w:val="es-ES_tradnl"/>
        </w:rPr>
        <w:t>a verdadera y la falsa religión.</w:t>
      </w:r>
    </w:p>
    <w:p w:rsidR="00565787" w:rsidRPr="00205D40" w:rsidRDefault="00565787" w:rsidP="00565787">
      <w:pPr>
        <w:tabs>
          <w:tab w:val="left" w:pos="4176"/>
        </w:tabs>
        <w:spacing w:after="144"/>
        <w:jc w:val="both"/>
        <w:rPr>
          <w:rFonts w:ascii="Bookman Old Style" w:hAnsi="Bookman Old Style"/>
          <w:noProof w:val="0"/>
          <w:sz w:val="18"/>
          <w:szCs w:val="18"/>
          <w:lang w:val="es-ES_tradnl"/>
        </w:rPr>
      </w:pPr>
      <w:r w:rsidRPr="00205D40">
        <w:rPr>
          <w:rFonts w:ascii="Bookman Old Style" w:hAnsi="Bookman Old Style"/>
          <w:noProof w:val="0"/>
          <w:sz w:val="18"/>
          <w:szCs w:val="18"/>
          <w:lang w:val="es-ES_tradnl"/>
        </w:rPr>
        <w:t xml:space="preserve">En el nivel cristiano-católico, los Hermanos tienen la posibilidad de </w:t>
      </w:r>
      <w:r w:rsidR="00174F9D" w:rsidRPr="00205D40">
        <w:rPr>
          <w:rFonts w:ascii="Bookman Old Style" w:hAnsi="Bookman Old Style"/>
          <w:noProof w:val="0"/>
          <w:sz w:val="18"/>
          <w:szCs w:val="18"/>
          <w:lang w:val="es-ES_tradnl"/>
        </w:rPr>
        <w:t>enseñar</w:t>
      </w:r>
      <w:r w:rsidRPr="00205D40">
        <w:rPr>
          <w:rFonts w:ascii="Bookman Old Style" w:hAnsi="Bookman Old Style"/>
          <w:noProof w:val="0"/>
          <w:sz w:val="18"/>
          <w:szCs w:val="18"/>
          <w:lang w:val="es-ES_tradnl"/>
        </w:rPr>
        <w:t xml:space="preserve"> la doctrina sobre Cristo tal y como es interpretada en la larga y rica tradición de la Iglesia católica. Cuando trabajen en un país extranjero deberán discernir cómo Cristo está presente en la cultura del país. Si los Hermanos </w:t>
      </w:r>
      <w:r w:rsidR="00174F9D" w:rsidRPr="00205D40">
        <w:rPr>
          <w:rFonts w:ascii="Bookman Old Style" w:hAnsi="Bookman Old Style"/>
          <w:noProof w:val="0"/>
          <w:sz w:val="18"/>
          <w:szCs w:val="18"/>
          <w:lang w:val="es-ES_tradnl"/>
        </w:rPr>
        <w:t>enseñaran</w:t>
      </w:r>
      <w:r w:rsidRPr="00205D40">
        <w:rPr>
          <w:rFonts w:ascii="Bookman Old Style" w:hAnsi="Bookman Old Style"/>
          <w:noProof w:val="0"/>
          <w:sz w:val="18"/>
          <w:szCs w:val="18"/>
          <w:lang w:val="es-ES_tradnl"/>
        </w:rPr>
        <w:t xml:space="preserve"> a Cristo de forma que no sea más que una copia del Cristo que han descubierto en su propia cultura, esta </w:t>
      </w:r>
      <w:r w:rsidR="00174F9D" w:rsidRPr="00205D40">
        <w:rPr>
          <w:rFonts w:ascii="Bookman Old Style" w:hAnsi="Bookman Old Style"/>
          <w:noProof w:val="0"/>
          <w:sz w:val="18"/>
          <w:szCs w:val="18"/>
          <w:lang w:val="es-ES_tradnl"/>
        </w:rPr>
        <w:t>enseñanza</w:t>
      </w:r>
      <w:r w:rsidRPr="00205D40">
        <w:rPr>
          <w:rFonts w:ascii="Bookman Old Style" w:hAnsi="Bookman Old Style"/>
          <w:noProof w:val="0"/>
          <w:sz w:val="18"/>
          <w:szCs w:val="18"/>
          <w:lang w:val="es-ES_tradnl"/>
        </w:rPr>
        <w:t xml:space="preserve"> constituiría verdadera-mente un contratestimonio: significaría que la Iglesia católica, lejos de ser una Iglesia mundial, es esencial</w:t>
      </w:r>
      <w:r w:rsidR="00174F9D">
        <w:rPr>
          <w:rFonts w:ascii="Bookman Old Style" w:hAnsi="Bookman Old Style"/>
          <w:noProof w:val="0"/>
          <w:sz w:val="18"/>
          <w:szCs w:val="18"/>
          <w:lang w:val="es-ES_tradnl"/>
        </w:rPr>
        <w:t>mente algo ligado a la civiliza</w:t>
      </w:r>
      <w:r w:rsidRPr="00205D40">
        <w:rPr>
          <w:rFonts w:ascii="Bookman Old Style" w:hAnsi="Bookman Old Style"/>
          <w:noProof w:val="0"/>
          <w:sz w:val="18"/>
          <w:szCs w:val="18"/>
          <w:lang w:val="es-ES_tradnl"/>
        </w:rPr>
        <w:t xml:space="preserve">ción occidental. La médula de las </w:t>
      </w:r>
      <w:r w:rsidR="00174F9D" w:rsidRPr="00205D40">
        <w:rPr>
          <w:rFonts w:ascii="Bookman Old Style" w:hAnsi="Bookman Old Style"/>
          <w:noProof w:val="0"/>
          <w:sz w:val="18"/>
          <w:szCs w:val="18"/>
          <w:lang w:val="es-ES_tradnl"/>
        </w:rPr>
        <w:t>enseñanzas</w:t>
      </w:r>
      <w:r w:rsidRPr="00205D40">
        <w:rPr>
          <w:rFonts w:ascii="Bookman Old Style" w:hAnsi="Bookman Old Style"/>
          <w:noProof w:val="0"/>
          <w:sz w:val="18"/>
          <w:szCs w:val="18"/>
          <w:lang w:val="es-ES_tradnl"/>
        </w:rPr>
        <w:t xml:space="preserve"> de los Hermanos sobre Cristo </w:t>
      </w:r>
      <w:r w:rsidR="00174F9D" w:rsidRPr="00205D40">
        <w:rPr>
          <w:rFonts w:ascii="Bookman Old Style" w:hAnsi="Bookman Old Style"/>
          <w:noProof w:val="0"/>
          <w:sz w:val="18"/>
          <w:szCs w:val="18"/>
          <w:lang w:val="es-ES_tradnl"/>
        </w:rPr>
        <w:t>Resucitado</w:t>
      </w:r>
      <w:r w:rsidRPr="00205D40">
        <w:rPr>
          <w:rFonts w:ascii="Bookman Old Style" w:hAnsi="Bookman Old Style"/>
          <w:noProof w:val="0"/>
          <w:sz w:val="18"/>
          <w:szCs w:val="18"/>
          <w:lang w:val="es-ES_tradnl"/>
        </w:rPr>
        <w:t xml:space="preserve"> debe, pues, mostrar a Cristo como hermano, amigo, maestro, ejemplo, liberador. Jesús es el principio de la vida eterna, él da a la historia su significado, él es el modelo de la </w:t>
      </w:r>
      <w:r w:rsidR="00205D40" w:rsidRPr="00205D40">
        <w:rPr>
          <w:rFonts w:ascii="Bookman Old Style" w:hAnsi="Bookman Old Style"/>
          <w:noProof w:val="0"/>
          <w:sz w:val="18"/>
          <w:szCs w:val="18"/>
          <w:lang w:val="es-ES_tradnl"/>
        </w:rPr>
        <w:t>hu</w:t>
      </w:r>
      <w:r w:rsidRPr="00205D40">
        <w:rPr>
          <w:rFonts w:ascii="Bookman Old Style" w:hAnsi="Bookman Old Style"/>
          <w:noProof w:val="0"/>
          <w:sz w:val="18"/>
          <w:szCs w:val="18"/>
          <w:lang w:val="es-ES_tradnl"/>
        </w:rPr>
        <w:t>manidad.</w:t>
      </w:r>
    </w:p>
    <w:p w:rsidR="00174F9D" w:rsidRPr="00174F9D" w:rsidRDefault="00565787" w:rsidP="00174F9D">
      <w:pPr>
        <w:ind w:left="6237"/>
        <w:jc w:val="center"/>
        <w:rPr>
          <w:rFonts w:ascii="Bookman Old Style" w:hAnsi="Bookman Old Style"/>
          <w:b/>
          <w:noProof w:val="0"/>
          <w:sz w:val="16"/>
          <w:szCs w:val="16"/>
        </w:rPr>
      </w:pPr>
      <w:r w:rsidRPr="00174F9D">
        <w:rPr>
          <w:rFonts w:ascii="Bookman Old Style" w:hAnsi="Bookman Old Style"/>
          <w:b/>
          <w:noProof w:val="0"/>
          <w:sz w:val="16"/>
          <w:szCs w:val="16"/>
        </w:rPr>
        <w:t>Hno Timothy McCARTHY FSC</w:t>
      </w:r>
    </w:p>
    <w:p w:rsidR="00174F9D" w:rsidRPr="00174F9D" w:rsidRDefault="00174F9D" w:rsidP="00174F9D">
      <w:pPr>
        <w:ind w:left="6237"/>
        <w:jc w:val="center"/>
        <w:rPr>
          <w:rFonts w:ascii="Bookman Old Style" w:hAnsi="Bookman Old Style"/>
          <w:i/>
          <w:noProof w:val="0"/>
          <w:sz w:val="16"/>
          <w:szCs w:val="16"/>
        </w:rPr>
      </w:pPr>
      <w:r w:rsidRPr="00174F9D">
        <w:rPr>
          <w:rFonts w:ascii="Bookman Old Style" w:hAnsi="Bookman Old Style"/>
          <w:i/>
          <w:noProof w:val="0"/>
          <w:sz w:val="16"/>
          <w:szCs w:val="16"/>
        </w:rPr>
        <w:t>St Mary's College MORAGIi</w:t>
      </w:r>
    </w:p>
    <w:p w:rsidR="00565787" w:rsidRPr="00174F9D" w:rsidRDefault="00565787" w:rsidP="00174F9D">
      <w:pPr>
        <w:ind w:left="6237"/>
        <w:jc w:val="center"/>
        <w:rPr>
          <w:rFonts w:ascii="Bookman Old Style" w:hAnsi="Bookman Old Style"/>
          <w:i/>
          <w:noProof w:val="0"/>
          <w:sz w:val="16"/>
          <w:szCs w:val="16"/>
          <w:lang w:val="es-ES_tradnl"/>
        </w:rPr>
      </w:pPr>
      <w:r w:rsidRPr="00174F9D">
        <w:rPr>
          <w:rFonts w:ascii="Bookman Old Style" w:hAnsi="Bookman Old Style"/>
          <w:i/>
          <w:noProof w:val="0"/>
          <w:sz w:val="16"/>
          <w:szCs w:val="16"/>
          <w:lang w:val="es-ES_tradnl"/>
        </w:rPr>
        <w:t>California 94575 Estados Unidos</w:t>
      </w:r>
    </w:p>
    <w:p w:rsidR="00205D40" w:rsidRPr="00205D40" w:rsidRDefault="00205D40" w:rsidP="00565787">
      <w:pPr>
        <w:tabs>
          <w:tab w:val="left" w:pos="4176"/>
        </w:tabs>
        <w:spacing w:after="936"/>
        <w:jc w:val="both"/>
        <w:rPr>
          <w:rFonts w:ascii="Bookman Old Style" w:hAnsi="Bookman Old Style"/>
          <w:noProof w:val="0"/>
          <w:lang w:val="es-ES_tradnl"/>
        </w:rPr>
      </w:pPr>
    </w:p>
    <w:p w:rsidR="00205D40" w:rsidRPr="00205D40" w:rsidRDefault="00205D40" w:rsidP="00565787">
      <w:pPr>
        <w:tabs>
          <w:tab w:val="left" w:pos="4176"/>
        </w:tabs>
        <w:spacing w:after="936"/>
        <w:jc w:val="both"/>
        <w:rPr>
          <w:rFonts w:ascii="Bookman Old Style" w:hAnsi="Bookman Old Style"/>
          <w:noProof w:val="0"/>
          <w:lang w:val="es-ES_tradnl"/>
        </w:rPr>
      </w:pPr>
    </w:p>
    <w:p w:rsidR="00174F9D" w:rsidRPr="00174F9D" w:rsidRDefault="00174F9D" w:rsidP="00174F9D">
      <w:pPr>
        <w:tabs>
          <w:tab w:val="left" w:pos="4176"/>
        </w:tabs>
        <w:spacing w:after="200"/>
        <w:jc w:val="center"/>
        <w:rPr>
          <w:rFonts w:ascii="Bookman Old Style" w:hAnsi="Bookman Old Style"/>
          <w:b/>
          <w:noProof w:val="0"/>
          <w:sz w:val="30"/>
          <w:szCs w:val="30"/>
          <w:lang w:val="es-ES_tradnl"/>
        </w:rPr>
      </w:pPr>
      <w:r w:rsidRPr="00174F9D">
        <w:rPr>
          <w:rFonts w:ascii="Bookman Old Style" w:hAnsi="Bookman Old Style"/>
          <w:b/>
          <w:noProof w:val="0"/>
          <w:sz w:val="30"/>
          <w:szCs w:val="30"/>
          <w:lang w:val="es-ES_tradnl"/>
        </w:rPr>
        <w:t>Lasalliana</w:t>
      </w:r>
    </w:p>
    <w:p w:rsidR="00565787" w:rsidRPr="00205D40" w:rsidRDefault="00565787" w:rsidP="00174F9D">
      <w:pPr>
        <w:tabs>
          <w:tab w:val="left" w:pos="4176"/>
        </w:tabs>
        <w:spacing w:after="200"/>
        <w:jc w:val="center"/>
        <w:rPr>
          <w:rFonts w:ascii="Bookman Old Style" w:hAnsi="Bookman Old Style"/>
          <w:noProof w:val="0"/>
          <w:lang w:val="es-ES_tradnl"/>
        </w:rPr>
      </w:pPr>
      <w:r w:rsidRPr="00205D40">
        <w:rPr>
          <w:rFonts w:ascii="Bookman Old Style" w:hAnsi="Bookman Old Style"/>
          <w:noProof w:val="0"/>
          <w:lang w:val="es-ES_tradnl"/>
        </w:rPr>
        <w:t>12-E-31</w:t>
      </w:r>
    </w:p>
    <w:p w:rsidR="00565787" w:rsidRPr="00205D40" w:rsidRDefault="00565787" w:rsidP="00174F9D">
      <w:pPr>
        <w:tabs>
          <w:tab w:val="left" w:pos="4176"/>
        </w:tabs>
        <w:jc w:val="center"/>
        <w:rPr>
          <w:rFonts w:ascii="Bookman Old Style" w:hAnsi="Bookman Old Style"/>
          <w:noProof w:val="0"/>
          <w:lang w:val="es-ES_tradnl"/>
        </w:rPr>
      </w:pPr>
    </w:p>
    <w:p w:rsidR="00565787" w:rsidRPr="00205D40" w:rsidRDefault="00565787" w:rsidP="00174F9D">
      <w:pPr>
        <w:tabs>
          <w:tab w:val="left" w:pos="4176"/>
        </w:tabs>
        <w:spacing w:before="216" w:after="720"/>
        <w:jc w:val="center"/>
        <w:rPr>
          <w:rFonts w:ascii="Bookman Old Style" w:hAnsi="Bookman Old Style"/>
          <w:b/>
          <w:noProof w:val="0"/>
          <w:sz w:val="28"/>
          <w:lang w:val="es-ES_tradnl"/>
        </w:rPr>
      </w:pPr>
      <w:r w:rsidRPr="00205D40">
        <w:rPr>
          <w:rFonts w:ascii="Bookman Old Style" w:hAnsi="Bookman Old Style"/>
          <w:b/>
          <w:noProof w:val="0"/>
          <w:sz w:val="28"/>
          <w:lang w:val="es-ES_tradnl"/>
        </w:rPr>
        <w:lastRenderedPageBreak/>
        <w:t>UN A</w:t>
      </w:r>
      <w:r w:rsidR="00174F9D">
        <w:rPr>
          <w:rFonts w:ascii="Bookman Old Style" w:hAnsi="Bookman Old Style"/>
          <w:b/>
          <w:noProof w:val="0"/>
          <w:sz w:val="28"/>
          <w:lang w:val="es-ES_tradnl"/>
        </w:rPr>
        <w:t>Ñ</w:t>
      </w:r>
      <w:r w:rsidRPr="00205D40">
        <w:rPr>
          <w:rFonts w:ascii="Bookman Old Style" w:hAnsi="Bookman Old Style"/>
          <w:b/>
          <w:noProof w:val="0"/>
          <w:sz w:val="28"/>
          <w:lang w:val="es-ES_tradnl"/>
        </w:rPr>
        <w:t xml:space="preserve">O </w:t>
      </w:r>
      <w:r w:rsidR="00174F9D">
        <w:rPr>
          <w:rFonts w:ascii="Bookman Old Style" w:hAnsi="Bookman Old Style"/>
          <w:b/>
          <w:noProof w:val="0"/>
          <w:sz w:val="28"/>
          <w:lang w:val="es-ES_tradnl"/>
        </w:rPr>
        <w:t>DE LA VOCACION</w:t>
      </w:r>
    </w:p>
    <w:p w:rsidR="00565787" w:rsidRPr="00174F9D" w:rsidRDefault="00565787" w:rsidP="00565787">
      <w:pPr>
        <w:tabs>
          <w:tab w:val="left" w:pos="4176"/>
        </w:tabs>
        <w:jc w:val="both"/>
        <w:rPr>
          <w:rFonts w:ascii="Bookman Old Style" w:hAnsi="Bookman Old Style"/>
          <w:noProof w:val="0"/>
          <w:lang w:val="es-ES_tradnl"/>
        </w:rPr>
      </w:pPr>
      <w:r w:rsidRPr="00174F9D">
        <w:rPr>
          <w:rFonts w:ascii="Bookman Old Style" w:hAnsi="Bookman Old Style"/>
          <w:noProof w:val="0"/>
          <w:lang w:val="es-ES_tradnl"/>
        </w:rPr>
        <w:t>El 20 de a</w:t>
      </w:r>
      <w:r w:rsidR="00174F9D" w:rsidRPr="00174F9D">
        <w:rPr>
          <w:rFonts w:ascii="Bookman Old Style" w:hAnsi="Bookman Old Style"/>
          <w:noProof w:val="0"/>
          <w:lang w:val="es-ES_tradnl"/>
        </w:rPr>
        <w:t>bril de 1986, en Malvern (Victo</w:t>
      </w:r>
      <w:r w:rsidRPr="00174F9D">
        <w:rPr>
          <w:rFonts w:ascii="Bookman Old Style" w:hAnsi="Bookman Old Style"/>
          <w:noProof w:val="0"/>
          <w:lang w:val="es-ES_tradnl"/>
        </w:rPr>
        <w:t xml:space="preserve">ria, Australia), la Asociación de Antiguos Alumnos del Colegio La Salle organizaba la más llamativa de sus actividades, por otra parte, muy numerosas y variadas: su reunión anual que incluía una Misa y la comida. Pero este </w:t>
      </w:r>
      <w:r w:rsidR="00174F9D" w:rsidRPr="00174F9D">
        <w:rPr>
          <w:rFonts w:ascii="Bookman Old Style" w:hAnsi="Bookman Old Style"/>
          <w:noProof w:val="0"/>
          <w:lang w:val="es-ES_tradnl"/>
        </w:rPr>
        <w:t>año</w:t>
      </w:r>
      <w:r w:rsidRPr="00174F9D">
        <w:rPr>
          <w:rFonts w:ascii="Bookman Old Style" w:hAnsi="Bookman Old Style"/>
          <w:noProof w:val="0"/>
          <w:lang w:val="es-ES_tradnl"/>
        </w:rPr>
        <w:t xml:space="preserve"> este e</w:t>
      </w:r>
      <w:r w:rsidR="00174F9D" w:rsidRPr="00174F9D">
        <w:rPr>
          <w:rFonts w:ascii="Bookman Old Style" w:hAnsi="Bookman Old Style"/>
          <w:noProof w:val="0"/>
          <w:lang w:val="es-ES_tradnl"/>
        </w:rPr>
        <w:t>ncuentro revestía una significa</w:t>
      </w:r>
      <w:r w:rsidRPr="00174F9D">
        <w:rPr>
          <w:rFonts w:ascii="Bookman Old Style" w:hAnsi="Bookman Old Style"/>
          <w:noProof w:val="0"/>
          <w:lang w:val="es-ES_tradnl"/>
        </w:rPr>
        <w:t>ción particul</w:t>
      </w:r>
      <w:r w:rsidR="00174F9D" w:rsidRPr="00174F9D">
        <w:rPr>
          <w:rFonts w:ascii="Bookman Old Style" w:hAnsi="Bookman Old Style"/>
          <w:noProof w:val="0"/>
          <w:lang w:val="es-ES_tradnl"/>
        </w:rPr>
        <w:t>ar ya que marcaba el 40° aniver</w:t>
      </w:r>
      <w:r w:rsidRPr="00174F9D">
        <w:rPr>
          <w:rFonts w:ascii="Bookman Old Style" w:hAnsi="Bookman Old Style"/>
          <w:noProof w:val="0"/>
          <w:lang w:val="es-ES_tradnl"/>
        </w:rPr>
        <w:t xml:space="preserve">sario de la resurrección de la Asociación, 1946, al final de la segunda guerra mundial. La Asociación que había nacido en 1929, diecisiete </w:t>
      </w:r>
      <w:r w:rsidR="00174F9D" w:rsidRPr="00174F9D">
        <w:rPr>
          <w:rFonts w:ascii="Bookman Old Style" w:hAnsi="Bookman Old Style"/>
          <w:noProof w:val="0"/>
          <w:lang w:val="es-ES_tradnl"/>
        </w:rPr>
        <w:t>años</w:t>
      </w:r>
      <w:r w:rsidRPr="00174F9D">
        <w:rPr>
          <w:rFonts w:ascii="Bookman Old Style" w:hAnsi="Bookman Old Style"/>
          <w:noProof w:val="0"/>
          <w:lang w:val="es-ES_tradnl"/>
        </w:rPr>
        <w:t xml:space="preserve"> después de la llegada de los Hermanos a Malvern, quedó inactiva durante los </w:t>
      </w:r>
      <w:r w:rsidR="00174F9D" w:rsidRPr="00174F9D">
        <w:rPr>
          <w:rFonts w:ascii="Bookman Old Style" w:hAnsi="Bookman Old Style"/>
          <w:noProof w:val="0"/>
          <w:lang w:val="es-ES_tradnl"/>
        </w:rPr>
        <w:t>años</w:t>
      </w:r>
      <w:r w:rsidRPr="00174F9D">
        <w:rPr>
          <w:rFonts w:ascii="Bookman Old Style" w:hAnsi="Bookman Old Style"/>
          <w:noProof w:val="0"/>
          <w:lang w:val="es-ES_tradnl"/>
        </w:rPr>
        <w:t xml:space="preserve"> de la guerra.</w:t>
      </w:r>
    </w:p>
    <w:p w:rsidR="00565787" w:rsidRPr="00174F9D" w:rsidRDefault="00565787" w:rsidP="00565787">
      <w:pPr>
        <w:tabs>
          <w:tab w:val="left" w:pos="4176"/>
        </w:tabs>
        <w:jc w:val="both"/>
        <w:rPr>
          <w:rFonts w:ascii="Bookman Old Style" w:hAnsi="Bookman Old Style"/>
          <w:noProof w:val="0"/>
          <w:lang w:val="es-ES_tradnl"/>
        </w:rPr>
      </w:pPr>
      <w:r w:rsidRPr="00174F9D">
        <w:rPr>
          <w:rFonts w:ascii="Bookman Old Style" w:hAnsi="Bookman Old Style"/>
          <w:noProof w:val="0"/>
          <w:lang w:val="es-ES_tradnl"/>
        </w:rPr>
        <w:t>Esta reunión de 1986 fue también la ocasión favorable para el lanzamiento del «</w:t>
      </w:r>
      <w:r w:rsidR="00174F9D" w:rsidRPr="00174F9D">
        <w:rPr>
          <w:rFonts w:ascii="Bookman Old Style" w:hAnsi="Bookman Old Style"/>
          <w:noProof w:val="0"/>
          <w:lang w:val="es-ES_tradnl"/>
        </w:rPr>
        <w:t>Año</w:t>
      </w:r>
      <w:r w:rsidRPr="00174F9D">
        <w:rPr>
          <w:rFonts w:ascii="Bookman Old Style" w:hAnsi="Bookman Old Style"/>
          <w:noProof w:val="0"/>
          <w:lang w:val="es-ES_tradnl"/>
        </w:rPr>
        <w:t xml:space="preserve"> de la Vocación», cuyo programa intenta acrecentar la toma de conciencia de la necesidad de Vocaciones sacerdotales y para la Vida religiosa, provocando a la vez y especialmente entre los alumnos de </w:t>
      </w:r>
      <w:r w:rsidR="00174F9D" w:rsidRPr="00174F9D">
        <w:rPr>
          <w:rFonts w:ascii="Bookman Old Style" w:hAnsi="Bookman Old Style"/>
          <w:noProof w:val="0"/>
          <w:lang w:val="es-ES_tradnl"/>
        </w:rPr>
        <w:t>los Hermanos que este año termi</w:t>
      </w:r>
      <w:r w:rsidRPr="00174F9D">
        <w:rPr>
          <w:rFonts w:ascii="Bookman Old Style" w:hAnsi="Bookman Old Style"/>
          <w:noProof w:val="0"/>
          <w:lang w:val="es-ES_tradnl"/>
        </w:rPr>
        <w:t>nan sus estudios, una reflexión-oración sobre el ideal de vida que se ofrece a todos y a cada uno.</w:t>
      </w:r>
    </w:p>
    <w:p w:rsidR="00565787" w:rsidRPr="00174F9D" w:rsidRDefault="00565787" w:rsidP="00565787">
      <w:pPr>
        <w:tabs>
          <w:tab w:val="left" w:pos="4176"/>
        </w:tabs>
        <w:jc w:val="both"/>
        <w:rPr>
          <w:rFonts w:ascii="Bookman Old Style" w:hAnsi="Bookman Old Style"/>
          <w:noProof w:val="0"/>
          <w:lang w:val="es-ES_tradnl"/>
        </w:rPr>
      </w:pPr>
      <w:r w:rsidRPr="00174F9D">
        <w:rPr>
          <w:rFonts w:ascii="Bookman Old Style" w:hAnsi="Bookman Old Style"/>
          <w:noProof w:val="0"/>
          <w:lang w:val="es-ES_tradnl"/>
        </w:rPr>
        <w:t xml:space="preserve">Hace como un </w:t>
      </w:r>
      <w:r w:rsidR="00174F9D" w:rsidRPr="00174F9D">
        <w:rPr>
          <w:rFonts w:ascii="Bookman Old Style" w:hAnsi="Bookman Old Style"/>
          <w:noProof w:val="0"/>
          <w:lang w:val="es-ES_tradnl"/>
        </w:rPr>
        <w:t>año</w:t>
      </w:r>
      <w:r w:rsidRPr="00174F9D">
        <w:rPr>
          <w:rFonts w:ascii="Bookman Old Style" w:hAnsi="Bookman Old Style"/>
          <w:noProof w:val="0"/>
          <w:lang w:val="es-ES_tradnl"/>
        </w:rPr>
        <w:t>, uno de los miembros más antiguos de la Asociación de Malvern ofreció una c</w:t>
      </w:r>
      <w:r w:rsidR="00174F9D" w:rsidRPr="00174F9D">
        <w:rPr>
          <w:rFonts w:ascii="Bookman Old Style" w:hAnsi="Bookman Old Style"/>
          <w:noProof w:val="0"/>
          <w:lang w:val="es-ES_tradnl"/>
        </w:rPr>
        <w:t>antidad substancial para la pre</w:t>
      </w:r>
      <w:r w:rsidRPr="00174F9D">
        <w:rPr>
          <w:rFonts w:ascii="Bookman Old Style" w:hAnsi="Bookman Old Style"/>
          <w:noProof w:val="0"/>
          <w:lang w:val="es-ES_tradnl"/>
        </w:rPr>
        <w:t xml:space="preserve">paración y distribución de una estampa </w:t>
      </w:r>
      <w:r w:rsidR="00174F9D" w:rsidRPr="00174F9D">
        <w:rPr>
          <w:rFonts w:ascii="Bookman Old Style" w:hAnsi="Bookman Old Style"/>
          <w:noProof w:val="0"/>
          <w:lang w:val="es-ES_tradnl"/>
        </w:rPr>
        <w:t>espe</w:t>
      </w:r>
      <w:r w:rsidRPr="00174F9D">
        <w:rPr>
          <w:rFonts w:ascii="Bookman Old Style" w:hAnsi="Bookman Old Style"/>
          <w:noProof w:val="0"/>
          <w:lang w:val="es-ES_tradnl"/>
        </w:rPr>
        <w:t>cial que ofrecí</w:t>
      </w:r>
      <w:r w:rsidR="00174F9D" w:rsidRPr="00174F9D">
        <w:rPr>
          <w:rFonts w:ascii="Bookman Old Style" w:hAnsi="Bookman Old Style"/>
          <w:noProof w:val="0"/>
          <w:lang w:val="es-ES_tradnl"/>
        </w:rPr>
        <w:t>a oraciones referentes a las vo</w:t>
      </w:r>
      <w:r w:rsidRPr="00174F9D">
        <w:rPr>
          <w:rFonts w:ascii="Bookman Old Style" w:hAnsi="Bookman Old Style"/>
          <w:noProof w:val="0"/>
          <w:lang w:val="es-ES_tradnl"/>
        </w:rPr>
        <w:t>caciones. Esta imagen se distribuyó entre los alumnos del colegio y entre los miembros de la Asociación.</w:t>
      </w:r>
      <w:r w:rsidR="00174F9D" w:rsidRPr="00174F9D">
        <w:rPr>
          <w:rFonts w:ascii="Bookman Old Style" w:hAnsi="Bookman Old Style"/>
          <w:noProof w:val="0"/>
          <w:lang w:val="es-ES_tradnl"/>
        </w:rPr>
        <w:t xml:space="preserve"> Luego, tras un encuentro y dis</w:t>
      </w:r>
      <w:r w:rsidRPr="00174F9D">
        <w:rPr>
          <w:rFonts w:ascii="Bookman Old Style" w:hAnsi="Bookman Old Style"/>
          <w:noProof w:val="0"/>
          <w:lang w:val="es-ES_tradnl"/>
        </w:rPr>
        <w:t xml:space="preserve">cusión entre los miembros del Comité se decidió aceptar esta oferta y </w:t>
      </w:r>
      <w:r w:rsidR="00174F9D" w:rsidRPr="00174F9D">
        <w:rPr>
          <w:rFonts w:ascii="Bookman Old Style" w:hAnsi="Bookman Old Style"/>
          <w:noProof w:val="0"/>
          <w:lang w:val="es-ES_tradnl"/>
        </w:rPr>
        <w:t>añadir</w:t>
      </w:r>
      <w:r w:rsidRPr="00174F9D">
        <w:rPr>
          <w:rFonts w:ascii="Bookman Old Style" w:hAnsi="Bookman Old Style"/>
          <w:noProof w:val="0"/>
          <w:lang w:val="es-ES_tradnl"/>
        </w:rPr>
        <w:t xml:space="preserve"> otros fondos a la donación primera para contribuir a la más amplia difusió</w:t>
      </w:r>
      <w:r w:rsidR="00174F9D" w:rsidRPr="00174F9D">
        <w:rPr>
          <w:rFonts w:ascii="Bookman Old Style" w:hAnsi="Bookman Old Style"/>
          <w:noProof w:val="0"/>
          <w:lang w:val="es-ES_tradnl"/>
        </w:rPr>
        <w:t>n posible. Entonces, el Secreta</w:t>
      </w:r>
      <w:r w:rsidRPr="00174F9D">
        <w:rPr>
          <w:rFonts w:ascii="Bookman Old Style" w:hAnsi="Bookman Old Style"/>
          <w:noProof w:val="0"/>
          <w:lang w:val="es-ES_tradnl"/>
        </w:rPr>
        <w:t>rio de la Federación Nacional que, cuando la canonizació</w:t>
      </w:r>
      <w:r w:rsidR="00174F9D" w:rsidRPr="00174F9D">
        <w:rPr>
          <w:rFonts w:ascii="Bookman Old Style" w:hAnsi="Bookman Old Style"/>
          <w:noProof w:val="0"/>
          <w:lang w:val="es-ES_tradnl"/>
        </w:rPr>
        <w:t>n del Hermano Miguel Febres Cor</w:t>
      </w:r>
      <w:r w:rsidRPr="00174F9D">
        <w:rPr>
          <w:rFonts w:ascii="Bookman Old Style" w:hAnsi="Bookman Old Style"/>
          <w:noProof w:val="0"/>
          <w:lang w:val="es-ES_tradnl"/>
        </w:rPr>
        <w:t>dero, había difundido estampas recuerdos que incluían</w:t>
      </w:r>
      <w:r w:rsidR="00174F9D" w:rsidRPr="00174F9D">
        <w:rPr>
          <w:rFonts w:ascii="Bookman Old Style" w:hAnsi="Bookman Old Style"/>
          <w:noProof w:val="0"/>
          <w:lang w:val="es-ES_tradnl"/>
        </w:rPr>
        <w:t xml:space="preserve"> también oraciones por las voca</w:t>
      </w:r>
      <w:r w:rsidRPr="00174F9D">
        <w:rPr>
          <w:rFonts w:ascii="Bookman Old Style" w:hAnsi="Bookman Old Style"/>
          <w:noProof w:val="0"/>
          <w:lang w:val="es-ES_tradnl"/>
        </w:rPr>
        <w:t>ciones, aceptó el encargo de preparar estas estampas y contactó las casas de los Hermanos</w:t>
      </w:r>
      <w:r w:rsidR="00174F9D" w:rsidRPr="00174F9D">
        <w:rPr>
          <w:rFonts w:ascii="Bookman Old Style" w:hAnsi="Bookman Old Style"/>
          <w:noProof w:val="0"/>
          <w:lang w:val="es-ES_tradnl"/>
        </w:rPr>
        <w:t xml:space="preserve"> </w:t>
      </w:r>
      <w:r w:rsidRPr="00174F9D">
        <w:rPr>
          <w:rFonts w:ascii="Bookman Old Style" w:hAnsi="Bookman Old Style"/>
          <w:noProof w:val="0"/>
          <w:lang w:val="es-ES_tradnl"/>
        </w:rPr>
        <w:t>del Distrito de Australia para solicitar de los Directores y comunidades participaran en esta iniciativa según sus posibilidades. Y se decidió, p</w:t>
      </w:r>
      <w:r w:rsidR="00174F9D" w:rsidRPr="00174F9D">
        <w:rPr>
          <w:rFonts w:ascii="Bookman Old Style" w:hAnsi="Bookman Old Style"/>
          <w:noProof w:val="0"/>
          <w:lang w:val="es-ES_tradnl"/>
        </w:rPr>
        <w:t>ara empezar, imprimir 10.000 es</w:t>
      </w:r>
      <w:r w:rsidRPr="00174F9D">
        <w:rPr>
          <w:rFonts w:ascii="Bookman Old Style" w:hAnsi="Bookman Old Style"/>
          <w:noProof w:val="0"/>
          <w:lang w:val="es-ES_tradnl"/>
        </w:rPr>
        <w:t>tampas e iniciar su distribución entre los miembros que habían asistido a la reunión y extender inmediatamente la difusión por todo el Distrito.</w:t>
      </w:r>
    </w:p>
    <w:p w:rsidR="00565787" w:rsidRPr="00174F9D" w:rsidRDefault="00565787" w:rsidP="00565787">
      <w:pPr>
        <w:tabs>
          <w:tab w:val="left" w:pos="4176"/>
        </w:tabs>
        <w:jc w:val="both"/>
        <w:rPr>
          <w:rFonts w:ascii="Bookman Old Style" w:hAnsi="Bookman Old Style"/>
          <w:noProof w:val="0"/>
          <w:lang w:val="es-ES_tradnl"/>
        </w:rPr>
      </w:pPr>
      <w:r w:rsidRPr="00174F9D">
        <w:rPr>
          <w:rFonts w:ascii="Bookman Old Style" w:hAnsi="Bookman Old Style"/>
          <w:noProof w:val="0"/>
          <w:lang w:val="es-ES_tradnl"/>
        </w:rPr>
        <w:t xml:space="preserve">Un Hermano Asesor propuso al Comité de la Asociación un tema que fue adoptado para la iniciativa proyectada. Helo </w:t>
      </w:r>
      <w:r w:rsidR="00174F9D" w:rsidRPr="00174F9D">
        <w:rPr>
          <w:rFonts w:ascii="Bookman Old Style" w:hAnsi="Bookman Old Style"/>
          <w:noProof w:val="0"/>
          <w:lang w:val="es-ES_tradnl"/>
        </w:rPr>
        <w:t>aquí</w:t>
      </w:r>
      <w:r w:rsidRPr="00174F9D">
        <w:rPr>
          <w:rFonts w:ascii="Bookman Old Style" w:hAnsi="Bookman Old Style"/>
          <w:noProof w:val="0"/>
          <w:lang w:val="es-ES_tradnl"/>
        </w:rPr>
        <w:t>:</w:t>
      </w:r>
    </w:p>
    <w:p w:rsidR="00565787" w:rsidRPr="00174F9D" w:rsidRDefault="00565787" w:rsidP="00565787">
      <w:pPr>
        <w:tabs>
          <w:tab w:val="left" w:pos="4176"/>
        </w:tabs>
        <w:jc w:val="both"/>
        <w:rPr>
          <w:rFonts w:ascii="Bookman Old Style" w:hAnsi="Bookman Old Style"/>
          <w:noProof w:val="0"/>
          <w:lang w:val="es-ES_tradnl"/>
        </w:rPr>
      </w:pPr>
      <w:r w:rsidRPr="00174F9D">
        <w:rPr>
          <w:rFonts w:ascii="Bookman Old Style" w:hAnsi="Bookman Old Style"/>
          <w:noProof w:val="0"/>
          <w:lang w:val="es-ES_tradnl"/>
        </w:rPr>
        <w:t xml:space="preserve">«Todos son llamados a una </w:t>
      </w:r>
      <w:r w:rsidR="00174F9D" w:rsidRPr="00174F9D">
        <w:rPr>
          <w:rFonts w:ascii="Bookman Old Style" w:hAnsi="Bookman Old Style"/>
          <w:noProof w:val="0"/>
          <w:lang w:val="es-ES_tradnl"/>
        </w:rPr>
        <w:t>Vocación</w:t>
      </w:r>
      <w:r w:rsidRPr="00174F9D">
        <w:rPr>
          <w:rFonts w:ascii="Bookman Old Style" w:hAnsi="Bookman Old Style"/>
          <w:noProof w:val="0"/>
          <w:lang w:val="es-ES_tradnl"/>
        </w:rPr>
        <w:t xml:space="preserve">» «Todos </w:t>
      </w:r>
      <w:r w:rsidR="00174F9D" w:rsidRPr="00174F9D">
        <w:rPr>
          <w:rFonts w:ascii="Bookman Old Style" w:hAnsi="Bookman Old Style"/>
          <w:noProof w:val="0"/>
          <w:lang w:val="es-ES_tradnl"/>
        </w:rPr>
        <w:t>son llamados a un grado de Voca</w:t>
      </w:r>
      <w:r w:rsidRPr="00174F9D">
        <w:rPr>
          <w:rFonts w:ascii="Bookman Old Style" w:hAnsi="Bookman Old Style"/>
          <w:noProof w:val="0"/>
          <w:lang w:val="es-ES_tradnl"/>
        </w:rPr>
        <w:t>ción religiosa».</w:t>
      </w:r>
    </w:p>
    <w:p w:rsidR="00565787" w:rsidRPr="00174F9D" w:rsidRDefault="00565787" w:rsidP="00565787">
      <w:pPr>
        <w:tabs>
          <w:tab w:val="left" w:pos="4176"/>
        </w:tabs>
        <w:jc w:val="both"/>
        <w:rPr>
          <w:rFonts w:ascii="Bookman Old Style" w:hAnsi="Bookman Old Style"/>
          <w:noProof w:val="0"/>
          <w:lang w:val="es-ES_tradnl"/>
        </w:rPr>
      </w:pPr>
      <w:r w:rsidRPr="00174F9D">
        <w:rPr>
          <w:rFonts w:ascii="Bookman Old Style" w:hAnsi="Bookman Old Style"/>
          <w:noProof w:val="0"/>
          <w:lang w:val="es-ES_tradnl"/>
        </w:rPr>
        <w:t>«Todos son ciertamente llamados a lo que para cada uno es una buena Vocación». Fueron elegidas dos oraciones. La primera «Oración para conocer mi Vocación».</w:t>
      </w:r>
    </w:p>
    <w:p w:rsidR="00565787" w:rsidRPr="00174F9D" w:rsidRDefault="00565787" w:rsidP="00565787">
      <w:pPr>
        <w:tabs>
          <w:tab w:val="left" w:pos="4176"/>
        </w:tabs>
        <w:jc w:val="both"/>
        <w:rPr>
          <w:rFonts w:ascii="Bookman Old Style" w:hAnsi="Bookman Old Style"/>
          <w:noProof w:val="0"/>
          <w:lang w:val="es-ES_tradnl"/>
        </w:rPr>
      </w:pPr>
      <w:r w:rsidRPr="00174F9D">
        <w:rPr>
          <w:rFonts w:ascii="Bookman Old Style" w:hAnsi="Bookman Old Style"/>
          <w:noProof w:val="0"/>
          <w:lang w:val="es-ES_tradnl"/>
        </w:rPr>
        <w:t xml:space="preserve">En el plan divino, cada uno tiene un papel especial que </w:t>
      </w:r>
      <w:r w:rsidR="00174F9D" w:rsidRPr="00174F9D">
        <w:rPr>
          <w:rFonts w:ascii="Bookman Old Style" w:hAnsi="Bookman Old Style"/>
          <w:noProof w:val="0"/>
          <w:lang w:val="es-ES_tradnl"/>
        </w:rPr>
        <w:t>tiene que desempeñar en esta vi</w:t>
      </w:r>
      <w:r w:rsidRPr="00174F9D">
        <w:rPr>
          <w:rFonts w:ascii="Bookman Old Style" w:hAnsi="Bookman Old Style"/>
          <w:noProof w:val="0"/>
          <w:lang w:val="es-ES_tradnl"/>
        </w:rPr>
        <w:t xml:space="preserve">da; y en el cumplimiento de este papel encontrará su mayor felicidad, tanto desde del punto de vista espiritual como material... Es esencial para todos y </w:t>
      </w:r>
      <w:r w:rsidR="00174F9D" w:rsidRPr="00174F9D">
        <w:rPr>
          <w:rFonts w:ascii="Bookman Old Style" w:hAnsi="Bookman Old Style"/>
          <w:noProof w:val="0"/>
          <w:lang w:val="es-ES_tradnl"/>
        </w:rPr>
        <w:t>para cada uno, saber cómo inser</w:t>
      </w:r>
      <w:r w:rsidRPr="00174F9D">
        <w:rPr>
          <w:rFonts w:ascii="Bookman Old Style" w:hAnsi="Bookman Old Style"/>
          <w:noProof w:val="0"/>
          <w:lang w:val="es-ES_tradnl"/>
        </w:rPr>
        <w:t xml:space="preserve">tarse en el papel para el que tiene mayor aptitud y para cuyo cumplimiento podrá ponerse a rendimiento todo el conjunto de dones que el </w:t>
      </w:r>
      <w:r w:rsidR="00174F9D" w:rsidRPr="00174F9D">
        <w:rPr>
          <w:rFonts w:ascii="Bookman Old Style" w:hAnsi="Bookman Old Style"/>
          <w:noProof w:val="0"/>
          <w:lang w:val="es-ES_tradnl"/>
        </w:rPr>
        <w:t>Señor</w:t>
      </w:r>
      <w:r w:rsidRPr="00174F9D">
        <w:rPr>
          <w:rFonts w:ascii="Bookman Old Style" w:hAnsi="Bookman Old Style"/>
          <w:noProof w:val="0"/>
          <w:lang w:val="es-ES_tradnl"/>
        </w:rPr>
        <w:t xml:space="preserve"> nos ha dado. Esta inquietud debe encontrar su lugar en nuestra oración, de modo que, en todas nuestras acciones, vayamos guiados por la Providencia.</w:t>
      </w:r>
    </w:p>
    <w:p w:rsidR="00565787" w:rsidRPr="00174F9D" w:rsidRDefault="00565787" w:rsidP="00565787">
      <w:pPr>
        <w:tabs>
          <w:tab w:val="left" w:pos="4176"/>
        </w:tabs>
        <w:jc w:val="both"/>
        <w:rPr>
          <w:rFonts w:ascii="Bookman Old Style" w:hAnsi="Bookman Old Style"/>
          <w:noProof w:val="0"/>
          <w:lang w:val="es-ES_tradnl"/>
        </w:rPr>
      </w:pPr>
      <w:r w:rsidRPr="00174F9D">
        <w:rPr>
          <w:rFonts w:ascii="Bookman Old Style" w:hAnsi="Bookman Old Style"/>
          <w:noProof w:val="0"/>
          <w:lang w:val="es-ES_tradnl"/>
        </w:rPr>
        <w:t>La segunda</w:t>
      </w:r>
      <w:r w:rsidR="00174F9D" w:rsidRPr="00174F9D">
        <w:rPr>
          <w:rFonts w:ascii="Bookman Old Style" w:hAnsi="Bookman Old Style"/>
          <w:noProof w:val="0"/>
          <w:lang w:val="es-ES_tradnl"/>
        </w:rPr>
        <w:t xml:space="preserve"> es la «Oración por las Vocacio</w:t>
      </w:r>
      <w:r w:rsidRPr="00174F9D">
        <w:rPr>
          <w:rFonts w:ascii="Bookman Old Style" w:hAnsi="Bookman Old Style"/>
          <w:noProof w:val="0"/>
          <w:lang w:val="es-ES_tradnl"/>
        </w:rPr>
        <w:t>nes especiales». Se trata de Vocaciones a la vida religiosa o sacerdotal. Se dirige a Dios para que llame a muchos de nuestros jóvenes para que sean buenos sacerdotes, buenos Hermanos, buenas religiosas en la «vi</w:t>
      </w:r>
      <w:r w:rsidR="00174F9D" w:rsidRPr="00174F9D">
        <w:rPr>
          <w:rFonts w:ascii="Bookman Old Style" w:hAnsi="Bookman Old Style"/>
          <w:noProof w:val="0"/>
          <w:lang w:val="es-ES_tradnl"/>
        </w:rPr>
        <w:t>ñ</w:t>
      </w:r>
      <w:r w:rsidRPr="00174F9D">
        <w:rPr>
          <w:rFonts w:ascii="Bookman Old Style" w:hAnsi="Bookman Old Style"/>
          <w:noProof w:val="0"/>
          <w:lang w:val="es-ES_tradnl"/>
        </w:rPr>
        <w:t>a de la Iglesia», implorando para quienes se sienten llamados las gracias necesarias para aceptar la invitación: el trabajo de la Iglesia podrá así seguir adelante.</w:t>
      </w:r>
    </w:p>
    <w:p w:rsidR="00565787" w:rsidRPr="00174F9D" w:rsidRDefault="00565787" w:rsidP="00565787">
      <w:pPr>
        <w:tabs>
          <w:tab w:val="left" w:pos="4176"/>
        </w:tabs>
        <w:jc w:val="both"/>
        <w:rPr>
          <w:rFonts w:ascii="Bookman Old Style" w:hAnsi="Bookman Old Style"/>
          <w:noProof w:val="0"/>
          <w:lang w:val="es-ES_tradnl"/>
        </w:rPr>
      </w:pPr>
      <w:r w:rsidRPr="00174F9D">
        <w:rPr>
          <w:rFonts w:ascii="Bookman Old Style" w:hAnsi="Bookman Old Style"/>
          <w:noProof w:val="0"/>
          <w:lang w:val="es-ES_tradnl"/>
        </w:rPr>
        <w:t>En lo que concierne a nuestro Instituto, las cifras que h</w:t>
      </w:r>
      <w:r w:rsidR="00174F9D" w:rsidRPr="00174F9D">
        <w:rPr>
          <w:rFonts w:ascii="Bookman Old Style" w:hAnsi="Bookman Old Style"/>
          <w:noProof w:val="0"/>
          <w:lang w:val="es-ES_tradnl"/>
        </w:rPr>
        <w:t>emos preparado para el 41º Capí</w:t>
      </w:r>
      <w:r w:rsidRPr="00174F9D">
        <w:rPr>
          <w:rFonts w:ascii="Bookman Old Style" w:hAnsi="Bookman Old Style"/>
          <w:noProof w:val="0"/>
          <w:lang w:val="es-ES_tradnl"/>
        </w:rPr>
        <w:t>tulo genera</w:t>
      </w:r>
      <w:r w:rsidR="00174F9D" w:rsidRPr="00174F9D">
        <w:rPr>
          <w:rFonts w:ascii="Bookman Old Style" w:hAnsi="Bookman Old Style"/>
          <w:noProof w:val="0"/>
          <w:lang w:val="es-ES_tradnl"/>
        </w:rPr>
        <w:t>l celebrado recientemente en Ro</w:t>
      </w:r>
      <w:r w:rsidRPr="00174F9D">
        <w:rPr>
          <w:rFonts w:ascii="Bookman Old Style" w:hAnsi="Bookman Old Style"/>
          <w:noProof w:val="0"/>
          <w:lang w:val="es-ES_tradnl"/>
        </w:rPr>
        <w:t xml:space="preserve">ma, </w:t>
      </w:r>
      <w:r w:rsidR="00174F9D" w:rsidRPr="00174F9D">
        <w:rPr>
          <w:rFonts w:ascii="Bookman Old Style" w:hAnsi="Bookman Old Style"/>
          <w:noProof w:val="0"/>
          <w:lang w:val="es-ES_tradnl"/>
        </w:rPr>
        <w:t>señalan</w:t>
      </w:r>
      <w:r w:rsidRPr="00174F9D">
        <w:rPr>
          <w:rFonts w:ascii="Bookman Old Style" w:hAnsi="Bookman Old Style"/>
          <w:noProof w:val="0"/>
          <w:lang w:val="es-ES_tradnl"/>
        </w:rPr>
        <w:t xml:space="preserve"> algunos hechos de interés vital. La disminución </w:t>
      </w:r>
      <w:r w:rsidR="00174F9D" w:rsidRPr="00174F9D">
        <w:rPr>
          <w:rFonts w:ascii="Bookman Old Style" w:hAnsi="Bookman Old Style"/>
          <w:noProof w:val="0"/>
          <w:lang w:val="es-ES_tradnl"/>
        </w:rPr>
        <w:t>constante del número de los Her</w:t>
      </w:r>
      <w:r w:rsidRPr="00174F9D">
        <w:rPr>
          <w:rFonts w:ascii="Bookman Old Style" w:hAnsi="Bookman Old Style"/>
          <w:noProof w:val="0"/>
          <w:lang w:val="es-ES_tradnl"/>
        </w:rPr>
        <w:t>manos es el objeto de</w:t>
      </w:r>
      <w:r w:rsidR="00174F9D" w:rsidRPr="00174F9D">
        <w:rPr>
          <w:rFonts w:ascii="Bookman Old Style" w:hAnsi="Bookman Old Style"/>
          <w:noProof w:val="0"/>
          <w:lang w:val="es-ES_tradnl"/>
        </w:rPr>
        <w:t xml:space="preserve"> nuestra grande preocu</w:t>
      </w:r>
      <w:r w:rsidRPr="00174F9D">
        <w:rPr>
          <w:rFonts w:ascii="Bookman Old Style" w:hAnsi="Bookman Old Style"/>
          <w:noProof w:val="0"/>
          <w:lang w:val="es-ES_tradnl"/>
        </w:rPr>
        <w:t>pación. Comp</w:t>
      </w:r>
      <w:r w:rsidR="00174F9D" w:rsidRPr="00174F9D">
        <w:rPr>
          <w:rFonts w:ascii="Bookman Old Style" w:hAnsi="Bookman Old Style"/>
          <w:noProof w:val="0"/>
          <w:lang w:val="es-ES_tradnl"/>
        </w:rPr>
        <w:t>arando las cifras de los princi</w:t>
      </w:r>
      <w:r w:rsidRPr="00174F9D">
        <w:rPr>
          <w:rFonts w:ascii="Bookman Old Style" w:hAnsi="Bookman Old Style"/>
          <w:noProof w:val="0"/>
          <w:lang w:val="es-ES_tradnl"/>
        </w:rPr>
        <w:t xml:space="preserve">pios de los </w:t>
      </w:r>
      <w:r w:rsidR="00174F9D" w:rsidRPr="00174F9D">
        <w:rPr>
          <w:rFonts w:ascii="Bookman Old Style" w:hAnsi="Bookman Old Style"/>
          <w:noProof w:val="0"/>
          <w:lang w:val="es-ES_tradnl"/>
        </w:rPr>
        <w:t>años</w:t>
      </w:r>
      <w:r w:rsidRPr="00174F9D">
        <w:rPr>
          <w:rFonts w:ascii="Bookman Old Style" w:hAnsi="Bookman Old Style"/>
          <w:noProof w:val="0"/>
          <w:lang w:val="es-ES_tradnl"/>
        </w:rPr>
        <w:t xml:space="preserve"> 70 con los principios de los 80, nos damos cuenta de que ahora tenemos 4000 Hermanos de menos y que además, hay en este momento 100 novicios menos que hace ahora quince </w:t>
      </w:r>
      <w:r w:rsidR="00174F9D" w:rsidRPr="00174F9D">
        <w:rPr>
          <w:rFonts w:ascii="Bookman Old Style" w:hAnsi="Bookman Old Style"/>
          <w:noProof w:val="0"/>
          <w:lang w:val="es-ES_tradnl"/>
        </w:rPr>
        <w:t>años</w:t>
      </w:r>
      <w:r w:rsidRPr="00174F9D">
        <w:rPr>
          <w:rFonts w:ascii="Bookman Old Style" w:hAnsi="Bookman Old Style"/>
          <w:noProof w:val="0"/>
          <w:lang w:val="es-ES_tradnl"/>
        </w:rPr>
        <w:t>.</w:t>
      </w:r>
    </w:p>
    <w:p w:rsidR="00565787" w:rsidRPr="00174F9D" w:rsidRDefault="00565787" w:rsidP="00565787">
      <w:pPr>
        <w:tabs>
          <w:tab w:val="left" w:pos="4176"/>
        </w:tabs>
        <w:jc w:val="both"/>
        <w:rPr>
          <w:rFonts w:ascii="Bookman Old Style" w:hAnsi="Bookman Old Style"/>
          <w:noProof w:val="0"/>
          <w:lang w:val="es-ES_tradnl"/>
        </w:rPr>
      </w:pPr>
      <w:r w:rsidRPr="00174F9D">
        <w:rPr>
          <w:rFonts w:ascii="Bookman Old Style" w:hAnsi="Bookman Old Style"/>
          <w:noProof w:val="0"/>
          <w:lang w:val="es-ES_tradnl"/>
        </w:rPr>
        <w:t xml:space="preserve">La media de la edad de nuestros Hermanos en el mundo era de 57 </w:t>
      </w:r>
      <w:r w:rsidR="00174F9D" w:rsidRPr="00174F9D">
        <w:rPr>
          <w:rFonts w:ascii="Bookman Old Style" w:hAnsi="Bookman Old Style"/>
          <w:noProof w:val="0"/>
          <w:lang w:val="es-ES_tradnl"/>
        </w:rPr>
        <w:t>años</w:t>
      </w:r>
      <w:r w:rsidRPr="00174F9D">
        <w:rPr>
          <w:rFonts w:ascii="Bookman Old Style" w:hAnsi="Bookman Old Style"/>
          <w:noProof w:val="0"/>
          <w:lang w:val="es-ES_tradnl"/>
        </w:rPr>
        <w:t xml:space="preserve"> y 7 meses el 31 de marzo de 1986. 190 Hermanos fallecieron en 1985 y 139 con votos perpetuos o temporales han abandona</w:t>
      </w:r>
      <w:r w:rsidR="00174F9D">
        <w:rPr>
          <w:rFonts w:ascii="Bookman Old Style" w:hAnsi="Bookman Old Style"/>
          <w:noProof w:val="0"/>
          <w:lang w:val="es-ES_tradnl"/>
        </w:rPr>
        <w:t>do el Instituto en ese mismo pe</w:t>
      </w:r>
      <w:r w:rsidRPr="00174F9D">
        <w:rPr>
          <w:rFonts w:ascii="Bookman Old Style" w:hAnsi="Bookman Old Style"/>
          <w:noProof w:val="0"/>
          <w:lang w:val="es-ES_tradnl"/>
        </w:rPr>
        <w:t>ríodo. Los efectivos disponibles es</w:t>
      </w:r>
      <w:r w:rsidR="00174F9D" w:rsidRPr="00174F9D">
        <w:rPr>
          <w:rFonts w:ascii="Bookman Old Style" w:hAnsi="Bookman Old Style"/>
          <w:noProof w:val="0"/>
          <w:lang w:val="es-ES_tradnl"/>
        </w:rPr>
        <w:t>tán someti</w:t>
      </w:r>
      <w:r w:rsidRPr="00174F9D">
        <w:rPr>
          <w:rFonts w:ascii="Bookman Old Style" w:hAnsi="Bookman Old Style"/>
          <w:noProof w:val="0"/>
          <w:lang w:val="es-ES_tradnl"/>
        </w:rPr>
        <w:t>dos a una presión de trabajo mayor que nunca y es necesario que esta situación dé una vuelta si queremos que</w:t>
      </w:r>
      <w:r w:rsidR="00174F9D">
        <w:rPr>
          <w:rFonts w:ascii="Bookman Old Style" w:hAnsi="Bookman Old Style"/>
          <w:noProof w:val="0"/>
          <w:lang w:val="es-ES_tradnl"/>
        </w:rPr>
        <w:t xml:space="preserve"> el Instituto sobreviva. La rea</w:t>
      </w:r>
      <w:r w:rsidRPr="00174F9D">
        <w:rPr>
          <w:rFonts w:ascii="Bookman Old Style" w:hAnsi="Bookman Old Style"/>
          <w:noProof w:val="0"/>
          <w:lang w:val="es-ES_tradnl"/>
        </w:rPr>
        <w:t xml:space="preserve">lidad es muy seria, </w:t>
      </w:r>
      <w:r w:rsidR="00174F9D">
        <w:rPr>
          <w:rFonts w:ascii="Bookman Old Style" w:hAnsi="Bookman Old Style"/>
          <w:noProof w:val="0"/>
          <w:lang w:val="es-ES_tradnl"/>
        </w:rPr>
        <w:t>¿</w:t>
      </w:r>
      <w:r w:rsidRPr="00174F9D">
        <w:rPr>
          <w:rFonts w:ascii="Bookman Old Style" w:hAnsi="Bookman Old Style"/>
          <w:noProof w:val="0"/>
          <w:lang w:val="es-ES_tradnl"/>
        </w:rPr>
        <w:t xml:space="preserve">Por cuánto </w:t>
      </w:r>
      <w:r w:rsidRPr="00174F9D">
        <w:rPr>
          <w:rFonts w:ascii="Bookman Old Style" w:hAnsi="Bookman Old Style"/>
          <w:noProof w:val="0"/>
          <w:lang w:val="es-ES_tradnl"/>
        </w:rPr>
        <w:lastRenderedPageBreak/>
        <w:t>tiempo podrá subsistir el trabajo del Fundador si no se da un crecimiento espectacular de Vocaciones en el Instituto? «La mies es abundante pero los trabajadores son muy pocos».</w:t>
      </w:r>
    </w:p>
    <w:p w:rsidR="00565787" w:rsidRPr="00174F9D" w:rsidRDefault="00565787" w:rsidP="00565787">
      <w:pPr>
        <w:tabs>
          <w:tab w:val="left" w:pos="4176"/>
        </w:tabs>
        <w:jc w:val="both"/>
        <w:rPr>
          <w:rFonts w:ascii="Bookman Old Style" w:hAnsi="Bookman Old Style"/>
          <w:noProof w:val="0"/>
          <w:lang w:val="es-ES_tradnl"/>
        </w:rPr>
      </w:pPr>
      <w:r w:rsidRPr="00174F9D">
        <w:rPr>
          <w:rFonts w:ascii="Bookman Old Style" w:hAnsi="Bookman Old Style"/>
          <w:noProof w:val="0"/>
          <w:lang w:val="es-ES_tradnl"/>
        </w:rPr>
        <w:t xml:space="preserve">Lo que es válido para la escena mundial es, ciertamente, también válido para Australia, en donde el número de sacerdotes Hermanos y Hermanas está muy </w:t>
      </w:r>
      <w:r w:rsidR="00174F9D">
        <w:rPr>
          <w:rFonts w:ascii="Bookman Old Style" w:hAnsi="Bookman Old Style"/>
          <w:noProof w:val="0"/>
          <w:lang w:val="es-ES_tradnl"/>
        </w:rPr>
        <w:t>por debajo de las necesi</w:t>
      </w:r>
      <w:r w:rsidRPr="00174F9D">
        <w:rPr>
          <w:rFonts w:ascii="Bookman Old Style" w:hAnsi="Bookman Old Style"/>
          <w:noProof w:val="0"/>
          <w:lang w:val="es-ES_tradnl"/>
        </w:rPr>
        <w:t xml:space="preserve">dades y enormemente inferior al de hace 30 </w:t>
      </w:r>
      <w:r w:rsidR="00174F9D" w:rsidRPr="00174F9D">
        <w:rPr>
          <w:rFonts w:ascii="Bookman Old Style" w:hAnsi="Bookman Old Style"/>
          <w:noProof w:val="0"/>
          <w:lang w:val="es-ES_tradnl"/>
        </w:rPr>
        <w:t>años</w:t>
      </w:r>
      <w:r w:rsidRPr="00174F9D">
        <w:rPr>
          <w:rFonts w:ascii="Bookman Old Style" w:hAnsi="Bookman Old Style"/>
          <w:noProof w:val="0"/>
          <w:lang w:val="es-ES_tradnl"/>
        </w:rPr>
        <w:t xml:space="preserve">. La población aumenta y la presión de las exigencias en materia de educación se hace cada vez mayor y más pesada para la Iglesia Católica y para la organización educativa que ella quiso por todos los medios preservar y sostener. Y aunque el número de los Herma-nos haya sido siempre menor que el de mu-chas otras </w:t>
      </w:r>
      <w:r w:rsidR="00174F9D">
        <w:rPr>
          <w:rFonts w:ascii="Bookman Old Style" w:hAnsi="Bookman Old Style"/>
          <w:noProof w:val="0"/>
          <w:lang w:val="es-ES_tradnl"/>
        </w:rPr>
        <w:t>congregaciones religiosas de mi</w:t>
      </w:r>
      <w:r w:rsidRPr="00174F9D">
        <w:rPr>
          <w:rFonts w:ascii="Bookman Old Style" w:hAnsi="Bookman Old Style"/>
          <w:noProof w:val="0"/>
          <w:lang w:val="es-ES_tradnl"/>
        </w:rPr>
        <w:t>sión educativa, ellos, los Hermanos De La Salle han sido siempre los líderes en el campo de la educación cat</w:t>
      </w:r>
      <w:r w:rsidR="00174F9D">
        <w:rPr>
          <w:rFonts w:ascii="Bookman Old Style" w:hAnsi="Bookman Old Style"/>
          <w:noProof w:val="0"/>
          <w:lang w:val="es-ES_tradnl"/>
        </w:rPr>
        <w:t>ólica en Australia desde su lle</w:t>
      </w:r>
      <w:r w:rsidRPr="00174F9D">
        <w:rPr>
          <w:rFonts w:ascii="Bookman Old Style" w:hAnsi="Bookman Old Style"/>
          <w:noProof w:val="0"/>
          <w:lang w:val="es-ES_tradnl"/>
        </w:rPr>
        <w:t>gada en 1906.</w:t>
      </w:r>
    </w:p>
    <w:p w:rsidR="00565787" w:rsidRPr="00174F9D" w:rsidRDefault="00565787" w:rsidP="00565787">
      <w:pPr>
        <w:tabs>
          <w:tab w:val="left" w:pos="4176"/>
        </w:tabs>
        <w:jc w:val="both"/>
        <w:rPr>
          <w:rFonts w:ascii="Bookman Old Style" w:hAnsi="Bookman Old Style"/>
          <w:noProof w:val="0"/>
          <w:lang w:val="es-ES_tradnl"/>
        </w:rPr>
      </w:pPr>
      <w:r w:rsidRPr="00174F9D">
        <w:rPr>
          <w:rFonts w:ascii="Bookman Old Style" w:hAnsi="Bookman Old Style"/>
          <w:noProof w:val="0"/>
          <w:lang w:val="es-ES_tradnl"/>
        </w:rPr>
        <w:t>El plan del «</w:t>
      </w:r>
      <w:r w:rsidR="00174F9D" w:rsidRPr="00174F9D">
        <w:rPr>
          <w:rFonts w:ascii="Bookman Old Style" w:hAnsi="Bookman Old Style"/>
          <w:noProof w:val="0"/>
          <w:lang w:val="es-ES_tradnl"/>
        </w:rPr>
        <w:t>Año</w:t>
      </w:r>
      <w:r w:rsidRPr="00174F9D">
        <w:rPr>
          <w:rFonts w:ascii="Bookman Old Style" w:hAnsi="Bookman Old Style"/>
          <w:noProof w:val="0"/>
          <w:lang w:val="es-ES_tradnl"/>
        </w:rPr>
        <w:t xml:space="preserve"> de la Vocación» ofrece a nuestros alumnos y antiguos alumnos, así como a nuestros asociados y amigos, la ocasión de unirse en la oración para que nuestro mayor problema, el de mu</w:t>
      </w:r>
      <w:r w:rsidR="00174F9D">
        <w:rPr>
          <w:rFonts w:ascii="Bookman Old Style" w:hAnsi="Bookman Old Style"/>
          <w:noProof w:val="0"/>
          <w:lang w:val="es-ES_tradnl"/>
        </w:rPr>
        <w:t>chas nuevas voca</w:t>
      </w:r>
      <w:r w:rsidRPr="00174F9D">
        <w:rPr>
          <w:rFonts w:ascii="Bookman Old Style" w:hAnsi="Bookman Old Style"/>
          <w:noProof w:val="0"/>
          <w:lang w:val="es-ES_tradnl"/>
        </w:rPr>
        <w:t>ciones, encuentre una feliz solución.</w:t>
      </w:r>
    </w:p>
    <w:p w:rsidR="00565787" w:rsidRPr="00174F9D" w:rsidRDefault="00565787" w:rsidP="00565787">
      <w:pPr>
        <w:tabs>
          <w:tab w:val="left" w:pos="4176"/>
        </w:tabs>
        <w:jc w:val="both"/>
        <w:rPr>
          <w:rFonts w:ascii="Bookman Old Style" w:hAnsi="Bookman Old Style"/>
          <w:noProof w:val="0"/>
          <w:lang w:val="es-ES_tradnl"/>
        </w:rPr>
      </w:pPr>
      <w:r w:rsidRPr="00174F9D">
        <w:rPr>
          <w:rFonts w:ascii="Bookman Old Style" w:hAnsi="Bookman Old Style"/>
          <w:noProof w:val="0"/>
          <w:lang w:val="es-ES_tradnl"/>
        </w:rPr>
        <w:t>Otros Distritos que experimentan esta misma dificultad con mayor o menor intensidad podrían eventualmente decidir seguir nuestra iniciativa y lanzarse a un plan análogo porque la oración consigue cosas que el mundo ni puede so</w:t>
      </w:r>
      <w:r w:rsidR="00174F9D">
        <w:rPr>
          <w:rFonts w:ascii="Bookman Old Style" w:hAnsi="Bookman Old Style"/>
          <w:noProof w:val="0"/>
          <w:lang w:val="es-ES_tradnl"/>
        </w:rPr>
        <w:t>ñ</w:t>
      </w:r>
      <w:r w:rsidRPr="00174F9D">
        <w:rPr>
          <w:rFonts w:ascii="Bookman Old Style" w:hAnsi="Bookman Old Style"/>
          <w:noProof w:val="0"/>
          <w:lang w:val="es-ES_tradnl"/>
        </w:rPr>
        <w:t>ar.</w:t>
      </w:r>
    </w:p>
    <w:p w:rsidR="00565787" w:rsidRPr="00174F9D" w:rsidRDefault="00565787" w:rsidP="00565787">
      <w:pPr>
        <w:tabs>
          <w:tab w:val="left" w:pos="4176"/>
        </w:tabs>
        <w:jc w:val="both"/>
        <w:rPr>
          <w:rFonts w:ascii="Bookman Old Style" w:hAnsi="Bookman Old Style"/>
          <w:noProof w:val="0"/>
          <w:lang w:val="es-ES_tradnl"/>
        </w:rPr>
      </w:pPr>
      <w:r w:rsidRPr="00174F9D">
        <w:rPr>
          <w:rFonts w:ascii="Bookman Old Style" w:hAnsi="Bookman Old Style"/>
          <w:noProof w:val="0"/>
          <w:lang w:val="es-ES_tradnl"/>
        </w:rPr>
        <w:t>Podemos esperar que muchas personas y grupos que</w:t>
      </w:r>
      <w:r w:rsidR="00174F9D">
        <w:rPr>
          <w:rFonts w:ascii="Bookman Old Style" w:hAnsi="Bookman Old Style"/>
          <w:noProof w:val="0"/>
          <w:lang w:val="es-ES_tradnl"/>
        </w:rPr>
        <w:t xml:space="preserve"> busquen sinceramente el progre</w:t>
      </w:r>
      <w:r w:rsidRPr="00174F9D">
        <w:rPr>
          <w:rFonts w:ascii="Bookman Old Style" w:hAnsi="Bookman Old Style"/>
          <w:noProof w:val="0"/>
          <w:lang w:val="es-ES_tradnl"/>
        </w:rPr>
        <w:t>so del Instituto y sus obras se presentarán para colabor</w:t>
      </w:r>
      <w:r w:rsidR="00174F9D">
        <w:rPr>
          <w:rFonts w:ascii="Bookman Old Style" w:hAnsi="Bookman Old Style"/>
          <w:noProof w:val="0"/>
          <w:lang w:val="es-ES_tradnl"/>
        </w:rPr>
        <w:t>ar en este programa cuyo objeti</w:t>
      </w:r>
      <w:r w:rsidRPr="00174F9D">
        <w:rPr>
          <w:rFonts w:ascii="Bookman Old Style" w:hAnsi="Bookman Old Style"/>
          <w:noProof w:val="0"/>
          <w:lang w:val="es-ES_tradnl"/>
        </w:rPr>
        <w:t xml:space="preserve">vo es comprometer al mayor número posible en un </w:t>
      </w:r>
      <w:r w:rsidR="00174F9D" w:rsidRPr="00174F9D">
        <w:rPr>
          <w:rFonts w:ascii="Bookman Old Style" w:hAnsi="Bookman Old Style"/>
          <w:noProof w:val="0"/>
          <w:lang w:val="es-ES_tradnl"/>
        </w:rPr>
        <w:t>sesillo</w:t>
      </w:r>
      <w:r w:rsidRPr="00174F9D">
        <w:rPr>
          <w:rFonts w:ascii="Bookman Old Style" w:hAnsi="Bookman Old Style"/>
          <w:noProof w:val="0"/>
          <w:lang w:val="es-ES_tradnl"/>
        </w:rPr>
        <w:t xml:space="preserve"> esfuerzo de ORACION que se eleva incesantemente por la solución de NUESTRAS NECESIDADES:</w:t>
      </w:r>
    </w:p>
    <w:p w:rsidR="00565787" w:rsidRPr="00174F9D" w:rsidRDefault="00565787" w:rsidP="00565787">
      <w:pPr>
        <w:tabs>
          <w:tab w:val="left" w:pos="4176"/>
        </w:tabs>
        <w:spacing w:after="72"/>
        <w:jc w:val="both"/>
        <w:rPr>
          <w:rFonts w:ascii="Bookman Old Style" w:hAnsi="Bookman Old Style"/>
          <w:noProof w:val="0"/>
          <w:lang w:val="es-ES_tradnl"/>
        </w:rPr>
      </w:pPr>
      <w:r w:rsidRPr="00174F9D">
        <w:rPr>
          <w:rFonts w:ascii="Bookman Old Style" w:hAnsi="Bookman Old Style"/>
          <w:noProof w:val="0"/>
          <w:lang w:val="es-ES_tradnl"/>
        </w:rPr>
        <w:t>Una ora</w:t>
      </w:r>
      <w:r w:rsidR="00174F9D">
        <w:rPr>
          <w:rFonts w:ascii="Bookman Old Style" w:hAnsi="Bookman Old Style"/>
          <w:noProof w:val="0"/>
          <w:lang w:val="es-ES_tradnl"/>
        </w:rPr>
        <w:t>ción perseverante mueve el cora</w:t>
      </w:r>
      <w:r w:rsidRPr="00174F9D">
        <w:rPr>
          <w:rFonts w:ascii="Bookman Old Style" w:hAnsi="Bookman Old Style"/>
          <w:noProof w:val="0"/>
          <w:lang w:val="es-ES_tradnl"/>
        </w:rPr>
        <w:t>zón de Dios y toca el de los hombres.</w:t>
      </w:r>
    </w:p>
    <w:p w:rsidR="00565787" w:rsidRPr="00174F9D" w:rsidRDefault="00565787" w:rsidP="00565787">
      <w:pPr>
        <w:tabs>
          <w:tab w:val="left" w:pos="4176"/>
        </w:tabs>
        <w:spacing w:after="360"/>
        <w:ind w:left="720" w:firstLine="432"/>
        <w:jc w:val="both"/>
        <w:rPr>
          <w:rFonts w:ascii="Bookman Old Style" w:hAnsi="Bookman Old Style"/>
          <w:i/>
          <w:noProof w:val="0"/>
          <w:lang w:val="es-ES_tradnl"/>
        </w:rPr>
      </w:pPr>
      <w:r w:rsidRPr="00174F9D">
        <w:rPr>
          <w:rFonts w:ascii="Bookman Old Style" w:hAnsi="Bookman Old Style"/>
          <w:i/>
          <w:noProof w:val="0"/>
          <w:lang w:val="es-ES_tradnl"/>
        </w:rPr>
        <w:t xml:space="preserve">Hilary </w:t>
      </w:r>
      <w:r w:rsidRPr="00174F9D">
        <w:rPr>
          <w:rFonts w:ascii="Bookman Old Style" w:hAnsi="Bookman Old Style"/>
          <w:noProof w:val="0"/>
          <w:lang w:val="es-ES_tradnl"/>
        </w:rPr>
        <w:t xml:space="preserve">1. </w:t>
      </w:r>
      <w:r w:rsidRPr="00174F9D">
        <w:rPr>
          <w:rFonts w:ascii="Bookman Old Style" w:hAnsi="Bookman Old Style"/>
          <w:b/>
          <w:noProof w:val="0"/>
          <w:lang w:val="es-ES_tradnl"/>
        </w:rPr>
        <w:t xml:space="preserve">HAYES </w:t>
      </w:r>
      <w:r w:rsidRPr="00174F9D">
        <w:rPr>
          <w:rFonts w:ascii="Bookman Old Style" w:hAnsi="Bookman Old Style"/>
          <w:i/>
          <w:noProof w:val="0"/>
          <w:lang w:val="es-ES_tradnl"/>
        </w:rPr>
        <w:t>Director y Secretario Federación Nacional de Antiguos Alumnos del Distrito de Australia 'Long Swamp" OSBORNE'S</w:t>
      </w:r>
      <w:r w:rsidRPr="00174F9D">
        <w:rPr>
          <w:rFonts w:ascii="Bookman Old Style" w:hAnsi="Bookman Old Style"/>
          <w:i/>
          <w:noProof w:val="0"/>
          <w:lang w:val="es-ES_tradnl"/>
        </w:rPr>
        <w:tab/>
        <w:t>FLAT 3691 Vic. (Australia)</w:t>
      </w:r>
    </w:p>
    <w:p w:rsidR="00565787" w:rsidRPr="00174F9D" w:rsidRDefault="00565787" w:rsidP="00565787">
      <w:pPr>
        <w:tabs>
          <w:tab w:val="left" w:pos="4176"/>
        </w:tabs>
        <w:spacing w:after="72"/>
        <w:jc w:val="both"/>
        <w:rPr>
          <w:rFonts w:ascii="Bookman Old Style" w:hAnsi="Bookman Old Style"/>
          <w:b/>
          <w:noProof w:val="0"/>
          <w:lang w:val="es-ES_tradnl"/>
        </w:rPr>
      </w:pPr>
      <w:r w:rsidRPr="00174F9D">
        <w:rPr>
          <w:rFonts w:ascii="Bookman Old Style" w:hAnsi="Bookman Old Style"/>
          <w:b/>
          <w:noProof w:val="0"/>
          <w:lang w:val="es-ES_tradnl"/>
        </w:rPr>
        <w:t>ORACIÓN PARA CONOCER MI VOCACIÓN</w:t>
      </w:r>
    </w:p>
    <w:p w:rsidR="00565787" w:rsidRPr="00174F9D" w:rsidRDefault="00565787" w:rsidP="00565787">
      <w:pPr>
        <w:tabs>
          <w:tab w:val="left" w:pos="4176"/>
        </w:tabs>
        <w:spacing w:after="216"/>
        <w:jc w:val="both"/>
        <w:rPr>
          <w:rFonts w:ascii="Bookman Old Style" w:hAnsi="Bookman Old Style"/>
          <w:i/>
          <w:noProof w:val="0"/>
          <w:lang w:val="es-ES_tradnl"/>
        </w:rPr>
      </w:pPr>
      <w:r w:rsidRPr="00174F9D">
        <w:rPr>
          <w:rFonts w:ascii="Bookman Old Style" w:hAnsi="Bookman Old Style"/>
          <w:i/>
          <w:noProof w:val="0"/>
          <w:lang w:val="es-ES_tradnl"/>
        </w:rPr>
        <w:t>Padre celestial, tú me has creado para cumplir una tarea especial</w:t>
      </w:r>
      <w:r w:rsidR="00174F9D">
        <w:rPr>
          <w:rFonts w:ascii="Bookman Old Style" w:hAnsi="Bookman Old Style"/>
          <w:i/>
          <w:noProof w:val="0"/>
          <w:lang w:val="es-ES_tradnl"/>
        </w:rPr>
        <w:t xml:space="preserve"> que nadie puede hacer en mi lu</w:t>
      </w:r>
      <w:r w:rsidRPr="00174F9D">
        <w:rPr>
          <w:rFonts w:ascii="Bookman Old Style" w:hAnsi="Bookman Old Style"/>
          <w:i/>
          <w:noProof w:val="0"/>
          <w:lang w:val="es-ES_tradnl"/>
        </w:rPr>
        <w:t xml:space="preserve">gar. Ilumíname, </w:t>
      </w:r>
      <w:r w:rsidR="00174F9D" w:rsidRPr="00174F9D">
        <w:rPr>
          <w:rFonts w:ascii="Bookman Old Style" w:hAnsi="Bookman Old Style"/>
          <w:i/>
          <w:noProof w:val="0"/>
          <w:lang w:val="es-ES_tradnl"/>
        </w:rPr>
        <w:t>Señor</w:t>
      </w:r>
      <w:r w:rsidRPr="00174F9D">
        <w:rPr>
          <w:rFonts w:ascii="Bookman Old Style" w:hAnsi="Bookman Old Style"/>
          <w:i/>
          <w:noProof w:val="0"/>
          <w:lang w:val="es-ES_tradnl"/>
        </w:rPr>
        <w:t xml:space="preserve">, para que yo conozca mi vocación en la vida y dame la valentía y fuerza de seguir esta tu luz. Sea lo que sea lo que tú quieres que yo haga, yo diré con el profeta Isaías: «Heme aquí, </w:t>
      </w:r>
      <w:r w:rsidR="00174F9D" w:rsidRPr="00174F9D">
        <w:rPr>
          <w:rFonts w:ascii="Bookman Old Style" w:hAnsi="Bookman Old Style"/>
          <w:i/>
          <w:noProof w:val="0"/>
          <w:lang w:val="es-ES_tradnl"/>
        </w:rPr>
        <w:t>Señor</w:t>
      </w:r>
      <w:r w:rsidRPr="00174F9D">
        <w:rPr>
          <w:rFonts w:ascii="Bookman Old Style" w:hAnsi="Bookman Old Style"/>
          <w:i/>
          <w:noProof w:val="0"/>
          <w:lang w:val="es-ES_tradnl"/>
        </w:rPr>
        <w:t>, envíame».</w:t>
      </w:r>
    </w:p>
    <w:p w:rsidR="00565787" w:rsidRPr="00174F9D" w:rsidRDefault="00565787" w:rsidP="00565787">
      <w:pPr>
        <w:tabs>
          <w:tab w:val="left" w:pos="4176"/>
        </w:tabs>
        <w:spacing w:after="72"/>
        <w:jc w:val="both"/>
        <w:rPr>
          <w:rFonts w:ascii="Bookman Old Style" w:hAnsi="Bookman Old Style"/>
          <w:b/>
          <w:noProof w:val="0"/>
          <w:lang w:val="es-ES_tradnl"/>
        </w:rPr>
      </w:pPr>
      <w:r w:rsidRPr="00174F9D">
        <w:rPr>
          <w:rFonts w:ascii="Bookman Old Style" w:hAnsi="Bookman Old Style"/>
          <w:b/>
          <w:noProof w:val="0"/>
          <w:lang w:val="es-ES_tradnl"/>
        </w:rPr>
        <w:t>ORACIÓN POR LAS VOCACIONES ESPECIALES</w:t>
      </w:r>
    </w:p>
    <w:p w:rsidR="00565787" w:rsidRPr="00174F9D" w:rsidRDefault="00565787" w:rsidP="00565787">
      <w:pPr>
        <w:tabs>
          <w:tab w:val="left" w:pos="4176"/>
        </w:tabs>
        <w:jc w:val="both"/>
        <w:rPr>
          <w:rFonts w:ascii="Bookman Old Style" w:hAnsi="Bookman Old Style"/>
          <w:i/>
          <w:noProof w:val="0"/>
          <w:lang w:val="es-ES_tradnl"/>
        </w:rPr>
      </w:pPr>
      <w:r w:rsidRPr="00174F9D">
        <w:rPr>
          <w:rFonts w:ascii="Bookman Old Style" w:hAnsi="Bookman Old Style"/>
          <w:i/>
          <w:noProof w:val="0"/>
          <w:lang w:val="es-ES_tradnl"/>
        </w:rPr>
        <w:t>Oh Padre celestial, tu Hijo Jesucristo ha dicho: «La mies es mucha y los obreros son pocos. Rogad, pues, al Due</w:t>
      </w:r>
      <w:r w:rsidR="00174F9D">
        <w:rPr>
          <w:rFonts w:ascii="Bookman Old Style" w:hAnsi="Bookman Old Style"/>
          <w:i/>
          <w:noProof w:val="0"/>
          <w:lang w:val="es-ES_tradnl"/>
        </w:rPr>
        <w:t>ñ</w:t>
      </w:r>
      <w:r w:rsidRPr="00174F9D">
        <w:rPr>
          <w:rFonts w:ascii="Bookman Old Style" w:hAnsi="Bookman Old Style"/>
          <w:i/>
          <w:noProof w:val="0"/>
          <w:lang w:val="es-ES_tradnl"/>
        </w:rPr>
        <w:t>o de la mies que envíe obreros a su campo». Te pedimos que llames a muchos de nues</w:t>
      </w:r>
      <w:r w:rsidR="00174F9D">
        <w:rPr>
          <w:rFonts w:ascii="Bookman Old Style" w:hAnsi="Bookman Old Style"/>
          <w:i/>
          <w:noProof w:val="0"/>
          <w:lang w:val="es-ES_tradnl"/>
        </w:rPr>
        <w:t>t</w:t>
      </w:r>
      <w:r w:rsidRPr="00174F9D">
        <w:rPr>
          <w:rFonts w:ascii="Bookman Old Style" w:hAnsi="Bookman Old Style"/>
          <w:i/>
          <w:noProof w:val="0"/>
          <w:lang w:val="es-ES_tradnl"/>
        </w:rPr>
        <w:t>ros jóvenes para que sean buenos sacerdotes, buenos Hermanos, buenas Hermanas y apóstoles seglares en la mies de tu Iglesia.</w:t>
      </w:r>
    </w:p>
    <w:p w:rsidR="00565787" w:rsidRPr="00174F9D" w:rsidRDefault="00174F9D" w:rsidP="00565787">
      <w:pPr>
        <w:tabs>
          <w:tab w:val="left" w:pos="4176"/>
        </w:tabs>
        <w:jc w:val="both"/>
        <w:rPr>
          <w:rFonts w:ascii="Bookman Old Style" w:hAnsi="Bookman Old Style"/>
          <w:i/>
          <w:noProof w:val="0"/>
          <w:lang w:val="es-ES_tradnl"/>
        </w:rPr>
      </w:pPr>
      <w:r w:rsidRPr="00174F9D">
        <w:rPr>
          <w:rFonts w:ascii="Bookman Old Style" w:hAnsi="Bookman Old Style"/>
          <w:i/>
          <w:noProof w:val="0"/>
          <w:lang w:val="es-ES_tradnl"/>
        </w:rPr>
        <w:t>Amén</w:t>
      </w:r>
      <w:r w:rsidR="00565787" w:rsidRPr="00174F9D">
        <w:rPr>
          <w:rFonts w:ascii="Bookman Old Style" w:hAnsi="Bookman Old Style"/>
          <w:i/>
          <w:noProof w:val="0"/>
          <w:lang w:val="es-ES_tradnl"/>
        </w:rPr>
        <w:t>.</w:t>
      </w:r>
    </w:p>
    <w:p w:rsidR="00565787" w:rsidRPr="00174F9D" w:rsidRDefault="00565787" w:rsidP="007B5A85">
      <w:pPr>
        <w:spacing w:after="360"/>
        <w:jc w:val="both"/>
        <w:rPr>
          <w:rFonts w:ascii="Bookman Old Style" w:hAnsi="Bookman Old Style"/>
          <w:noProof w:val="0"/>
          <w:lang w:val="es-ES_tradnl"/>
        </w:rPr>
      </w:pPr>
    </w:p>
    <w:sectPr w:rsidR="00565787" w:rsidRPr="00174F9D" w:rsidSect="007B5A85">
      <w:type w:val="continuous"/>
      <w:pgSz w:w="11904" w:h="16836"/>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564D78"/>
    <w:rsid w:val="000F71CB"/>
    <w:rsid w:val="00174F9D"/>
    <w:rsid w:val="001B5DEC"/>
    <w:rsid w:val="00202021"/>
    <w:rsid w:val="00205D40"/>
    <w:rsid w:val="0022126C"/>
    <w:rsid w:val="0024571E"/>
    <w:rsid w:val="002C2F7C"/>
    <w:rsid w:val="002D6174"/>
    <w:rsid w:val="003C645D"/>
    <w:rsid w:val="003D491F"/>
    <w:rsid w:val="00461B29"/>
    <w:rsid w:val="004B1F25"/>
    <w:rsid w:val="004B6231"/>
    <w:rsid w:val="0055362A"/>
    <w:rsid w:val="00564D78"/>
    <w:rsid w:val="00565787"/>
    <w:rsid w:val="00642310"/>
    <w:rsid w:val="00670836"/>
    <w:rsid w:val="00684C94"/>
    <w:rsid w:val="007450DE"/>
    <w:rsid w:val="007768F9"/>
    <w:rsid w:val="007B5A85"/>
    <w:rsid w:val="00824CB6"/>
    <w:rsid w:val="008564AC"/>
    <w:rsid w:val="00914FA9"/>
    <w:rsid w:val="00AD617E"/>
    <w:rsid w:val="00AF27C1"/>
    <w:rsid w:val="00B36A83"/>
    <w:rsid w:val="00B56B1B"/>
    <w:rsid w:val="00B70D9A"/>
    <w:rsid w:val="00B91676"/>
    <w:rsid w:val="00BD4454"/>
    <w:rsid w:val="00CE0767"/>
    <w:rsid w:val="00D55233"/>
    <w:rsid w:val="00D71511"/>
    <w:rsid w:val="00D85276"/>
    <w:rsid w:val="00E20ED6"/>
    <w:rsid w:val="00E33166"/>
    <w:rsid w:val="00F054EB"/>
    <w:rsid w:val="00F32E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imes New Roman" w:hAnsi="Bookman Old Style"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9A"/>
    <w:pPr>
      <w:overflowPunct w:val="0"/>
      <w:autoSpaceDE w:val="0"/>
      <w:autoSpaceDN w:val="0"/>
      <w:adjustRightInd w:val="0"/>
      <w:textAlignment w:val="baseline"/>
    </w:pPr>
    <w:rPr>
      <w:rFonts w:ascii="Times New Roman" w:hAnsi="Times New Roman"/>
      <w:noProof/>
    </w:rPr>
  </w:style>
  <w:style w:type="paragraph" w:styleId="Ttulo1">
    <w:name w:val="heading 1"/>
    <w:next w:val="Normal"/>
    <w:qFormat/>
    <w:rsid w:val="00B70D9A"/>
    <w:pPr>
      <w:overflowPunct w:val="0"/>
      <w:autoSpaceDE w:val="0"/>
      <w:autoSpaceDN w:val="0"/>
      <w:adjustRightInd w:val="0"/>
      <w:textAlignment w:val="baseline"/>
      <w:outlineLvl w:val="0"/>
    </w:pPr>
    <w:rPr>
      <w:noProof/>
    </w:rPr>
  </w:style>
  <w:style w:type="paragraph" w:styleId="Ttulo2">
    <w:name w:val="heading 2"/>
    <w:next w:val="Normal"/>
    <w:qFormat/>
    <w:rsid w:val="00B70D9A"/>
    <w:pPr>
      <w:overflowPunct w:val="0"/>
      <w:autoSpaceDE w:val="0"/>
      <w:autoSpaceDN w:val="0"/>
      <w:adjustRightInd w:val="0"/>
      <w:textAlignment w:val="baseline"/>
      <w:outlineLvl w:val="1"/>
    </w:pPr>
    <w:rPr>
      <w:noProof/>
    </w:rPr>
  </w:style>
  <w:style w:type="paragraph" w:styleId="Ttulo3">
    <w:name w:val="heading 3"/>
    <w:next w:val="Normal"/>
    <w:qFormat/>
    <w:rsid w:val="00B70D9A"/>
    <w:pPr>
      <w:overflowPunct w:val="0"/>
      <w:autoSpaceDE w:val="0"/>
      <w:autoSpaceDN w:val="0"/>
      <w:adjustRightInd w:val="0"/>
      <w:textAlignment w:val="baseline"/>
      <w:outlineLvl w:val="2"/>
    </w:pPr>
    <w:rPr>
      <w:noProof/>
    </w:rPr>
  </w:style>
  <w:style w:type="paragraph" w:styleId="Ttulo4">
    <w:name w:val="heading 4"/>
    <w:next w:val="Normal"/>
    <w:qFormat/>
    <w:rsid w:val="00B70D9A"/>
    <w:pPr>
      <w:overflowPunct w:val="0"/>
      <w:autoSpaceDE w:val="0"/>
      <w:autoSpaceDN w:val="0"/>
      <w:adjustRightInd w:val="0"/>
      <w:textAlignment w:val="baseline"/>
      <w:outlineLvl w:val="3"/>
    </w:pPr>
    <w:rPr>
      <w:noProof/>
    </w:rPr>
  </w:style>
  <w:style w:type="paragraph" w:styleId="Ttulo5">
    <w:name w:val="heading 5"/>
    <w:next w:val="Normal"/>
    <w:qFormat/>
    <w:rsid w:val="00B70D9A"/>
    <w:pPr>
      <w:overflowPunct w:val="0"/>
      <w:autoSpaceDE w:val="0"/>
      <w:autoSpaceDN w:val="0"/>
      <w:adjustRightInd w:val="0"/>
      <w:textAlignment w:val="baseline"/>
      <w:outlineLvl w:val="4"/>
    </w:pPr>
    <w:rPr>
      <w:noProof/>
    </w:rPr>
  </w:style>
  <w:style w:type="paragraph" w:styleId="Ttulo6">
    <w:name w:val="heading 6"/>
    <w:next w:val="Normal"/>
    <w:qFormat/>
    <w:rsid w:val="00B70D9A"/>
    <w:pPr>
      <w:overflowPunct w:val="0"/>
      <w:autoSpaceDE w:val="0"/>
      <w:autoSpaceDN w:val="0"/>
      <w:adjustRightInd w:val="0"/>
      <w:textAlignment w:val="baseline"/>
      <w:outlineLvl w:val="5"/>
    </w:pPr>
    <w:rPr>
      <w:noProof/>
    </w:rPr>
  </w:style>
  <w:style w:type="paragraph" w:styleId="Ttulo7">
    <w:name w:val="heading 7"/>
    <w:next w:val="Normal"/>
    <w:qFormat/>
    <w:rsid w:val="00B70D9A"/>
    <w:pPr>
      <w:overflowPunct w:val="0"/>
      <w:autoSpaceDE w:val="0"/>
      <w:autoSpaceDN w:val="0"/>
      <w:adjustRightInd w:val="0"/>
      <w:textAlignment w:val="baseline"/>
      <w:outlineLvl w:val="6"/>
    </w:pPr>
    <w:rPr>
      <w:noProof/>
    </w:rPr>
  </w:style>
  <w:style w:type="paragraph" w:styleId="Ttulo8">
    <w:name w:val="heading 8"/>
    <w:next w:val="Normal"/>
    <w:qFormat/>
    <w:rsid w:val="00B70D9A"/>
    <w:pPr>
      <w:overflowPunct w:val="0"/>
      <w:autoSpaceDE w:val="0"/>
      <w:autoSpaceDN w:val="0"/>
      <w:adjustRightInd w:val="0"/>
      <w:textAlignment w:val="baseline"/>
      <w:outlineLvl w:val="7"/>
    </w:pPr>
    <w:rPr>
      <w:noProof/>
    </w:rPr>
  </w:style>
  <w:style w:type="paragraph" w:styleId="Ttulo9">
    <w:name w:val="heading 9"/>
    <w:next w:val="Normal"/>
    <w:qFormat/>
    <w:rsid w:val="00B70D9A"/>
    <w:pPr>
      <w:overflowPunct w:val="0"/>
      <w:autoSpaceDE w:val="0"/>
      <w:autoSpaceDN w:val="0"/>
      <w:adjustRightInd w:val="0"/>
      <w:textAlignment w:val="baseline"/>
      <w:outlineLvl w:val="8"/>
    </w:pPr>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B62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53</Pages>
  <Words>27442</Words>
  <Characters>150937</Characters>
  <Application>Microsoft Office Word</Application>
  <DocSecurity>0</DocSecurity>
  <Lines>1257</Lines>
  <Paragraphs>356</Paragraphs>
  <ScaleCrop>false</ScaleCrop>
  <HeadingPairs>
    <vt:vector size="2" baseType="variant">
      <vt:variant>
        <vt:lpstr>Titolo</vt:lpstr>
      </vt:variant>
      <vt:variant>
        <vt:i4>1</vt:i4>
      </vt:variant>
    </vt:vector>
  </HeadingPairs>
  <TitlesOfParts>
    <vt:vector size="1" baseType="lpstr">
      <vt:lpstr/>
    </vt:vector>
  </TitlesOfParts>
  <Company>ORG</Company>
  <LinksUpToDate>false</LinksUpToDate>
  <CharactersWithSpaces>178023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dc:creator>
  <cp:lastModifiedBy>Pipe</cp:lastModifiedBy>
  <cp:revision>2</cp:revision>
  <dcterms:created xsi:type="dcterms:W3CDTF">2011-12-10T17:48:00Z</dcterms:created>
  <dcterms:modified xsi:type="dcterms:W3CDTF">2011-12-10T17:48:00Z</dcterms:modified>
</cp:coreProperties>
</file>